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both"/>
        <w:textAlignment w:val="auto"/>
        <w:rPr>
          <w:rFonts w:hint="default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24</w:t>
      </w:r>
      <w:r>
        <w:rPr>
          <w:rFonts w:hint="eastAsia" w:ascii="ＭＳ 明朝" w:hAnsi="ＭＳ 明朝" w:eastAsia="ＭＳ 明朝"/>
          <w:kern w:val="0"/>
          <w:sz w:val="21"/>
        </w:rPr>
        <w:t>号（第３条関係）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エックス線装置等廃止届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right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after="100" w:afterLines="0" w:afterAutospacing="0" w:line="240" w:lineRule="auto"/>
        <w:ind w:left="0" w:leftChars="0" w:right="0" w:rightChars="0" w:firstLine="210" w:firstLineChars="100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（宛先）下関市立下関保健所長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exact"/>
        <w:jc w:val="right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〒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250"/>
        <w:gridCol w:w="3275"/>
      </w:tblGrid>
      <w:tr>
        <w:trPr>
          <w:trHeight w:val="738" w:hRule="atLeast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届出者　</w:t>
            </w:r>
          </w:p>
          <w:p>
            <w:pPr>
              <w:pStyle w:val="15"/>
              <w:overflowPunct w:val="0"/>
              <w:spacing w:line="240" w:lineRule="auto"/>
              <w:jc w:val="right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管理者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</w:p>
          <w:p>
            <w:pPr>
              <w:pStyle w:val="15"/>
              <w:overflowPunct w:val="0"/>
              <w:spacing w:line="240" w:lineRule="auto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before="100" w:beforeLines="0" w:beforeAutospacing="0" w:line="240" w:lineRule="auto"/>
        <w:jc w:val="both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下記のとおりエックス線装置等を廃止したので、届け出ます。</w:t>
      </w:r>
    </w:p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after="100" w:afterLines="0" w:afterAutospacing="0" w:line="240" w:lineRule="auto"/>
        <w:jc w:val="center"/>
        <w:textAlignment w:val="auto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記</w:t>
      </w:r>
    </w:p>
    <w:tbl>
      <w:tblPr>
        <w:tblStyle w:val="11"/>
        <w:tblW w:w="8404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3"/>
        <w:gridCol w:w="6721"/>
      </w:tblGrid>
      <w:tr>
        <w:trPr>
          <w:cantSplit/>
          <w:trHeight w:val="400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施設の名称</w:t>
            </w:r>
          </w:p>
        </w:tc>
        <w:tc>
          <w:tcPr>
            <w:tcW w:w="6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right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　　　　―　　　　</w:t>
            </w:r>
          </w:p>
        </w:tc>
      </w:tr>
      <w:tr>
        <w:trPr>
          <w:cantSplit/>
          <w:trHeight w:val="400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所在地</w:t>
            </w:r>
          </w:p>
        </w:tc>
        <w:tc>
          <w:tcPr>
            <w:tcW w:w="6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line="240" w:lineRule="auto"/>
        <w:jc w:val="both"/>
        <w:textAlignment w:val="auto"/>
        <w:rPr>
          <w:rFonts w:hint="default"/>
          <w:kern w:val="0"/>
        </w:rPr>
      </w:pPr>
    </w:p>
    <w:tbl>
      <w:tblPr>
        <w:tblStyle w:val="11"/>
        <w:tblW w:w="8404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683"/>
        <w:gridCol w:w="6301"/>
      </w:tblGrid>
      <w:tr>
        <w:trPr>
          <w:trHeight w:val="1518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廃止した装置・器具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種類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エックス線装置・診療用高エネルギー放射線発生装置・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診療用粒子線照射装置・診療用放射線照射装置・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診療用放射線照射器具・放射性同位元素装備診療機器・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診療用放射性同位元素・陽電子断層撮影診療用放射性同位元素・その他（　　　　　　　　　　　　　　　　　　　　　　　　）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製作者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型式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600" w:hRule="exac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廃止時の放射線源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種類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数量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600" w:hRule="exac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処分方法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1000" w:hRule="exac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廃止理由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1000" w:hRule="exac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6"/>
                <w:kern w:val="0"/>
                <w:sz w:val="21"/>
              </w:rPr>
              <w:t>廃止後の室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・施設の用途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cantSplit/>
          <w:trHeight w:val="400" w:hRule="exact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distribute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廃止年月日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0"/>
              <w:adjustRightInd w:val="1"/>
              <w:snapToGrid w:val="1"/>
              <w:spacing w:line="240" w:lineRule="auto"/>
              <w:jc w:val="both"/>
              <w:textAlignment w:val="auto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　　　　　　年　　　月　　　日</w:t>
            </w:r>
          </w:p>
        </w:tc>
      </w:tr>
    </w:tbl>
    <w:p>
      <w:pPr>
        <w:pStyle w:val="15"/>
        <w:tabs>
          <w:tab w:val="clear" w:pos="4252"/>
          <w:tab w:val="clear" w:pos="8504"/>
        </w:tabs>
        <w:overflowPunct w:val="0"/>
        <w:adjustRightInd w:val="1"/>
        <w:snapToGrid w:val="1"/>
        <w:spacing w:before="100" w:beforeLines="0" w:beforeAutospacing="0" w:line="240" w:lineRule="auto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21"/>
        </w:rPr>
        <w:t>　備考　用紙の大きさは、日本産業規格Ａ列４番とする。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400" w:lineRule="exact"/>
      <w:textAlignment w:val="center"/>
    </w:pPr>
    <w:rPr>
      <w:kern w:val="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55</Words>
  <Characters>320</Characters>
  <Application>JUST Note</Application>
  <Lines>0</Lines>
  <Paragraphs>0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2012-07-11T21:07:00Z</dcterms:created>
  <dcterms:modified xsi:type="dcterms:W3CDTF">2022-10-11T05:47:45Z</dcterms:modified>
  <cp:revision>10</cp:revision>
</cp:coreProperties>
</file>