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</w:pPr>
      <w:r>
        <w:rPr>
          <w:rFonts w:hint="eastAsia"/>
          <w:spacing w:val="26"/>
        </w:rPr>
        <w:t>防火対象物使用開始届出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79"/>
        <w:gridCol w:w="2069"/>
        <w:gridCol w:w="2070"/>
        <w:gridCol w:w="2070"/>
      </w:tblGrid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8" w:type="dxa"/>
            <w:gridSpan w:val="5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 xml:space="preserve">年　　月　　日　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t>(</w:t>
            </w:r>
            <w:r w:rsidR="00B84DC5">
              <w:rPr>
                <w:rFonts w:hint="eastAsia"/>
              </w:rPr>
              <w:t>宛先</w:t>
            </w:r>
            <w:r>
              <w:t>)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下関市　　消防署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署長　　　　　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E4571">
              <w:rPr>
                <w:rFonts w:hint="eastAsia"/>
              </w:rPr>
              <w:t xml:space="preserve">　</w:t>
            </w:r>
            <w:r w:rsidR="00677B96"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09" w:type="dxa"/>
            <w:gridSpan w:val="3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第　　　　　号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※消防同意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rPr>
                <w:rFonts w:hint="eastAsia"/>
              </w:rPr>
              <w:t>第　　　　　号</w:t>
            </w:r>
          </w:p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21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敷地面積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  <w:spacing w:val="52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  <w:spacing w:val="52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防火対象物の概要</w:t>
            </w:r>
          </w:p>
        </w:tc>
        <w:tc>
          <w:tcPr>
            <w:tcW w:w="187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公開時間又は</w:t>
            </w:r>
          </w:p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従業時間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87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階別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用途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070" w:type="dxa"/>
            <w:vAlign w:val="center"/>
          </w:tcPr>
          <w:p w:rsidR="00BF05C1" w:rsidRDefault="00BF05C1" w:rsidP="009E457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distribute"/>
              <w:textAlignment w:val="auto"/>
            </w:pPr>
            <w:r>
              <w:rPr>
                <w:rFonts w:hint="eastAsia"/>
              </w:rPr>
              <w:t>収容人員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87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87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2069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消防用設備等又は特殊消防用設備等の種類</w:t>
            </w:r>
          </w:p>
        </w:tc>
        <w:tc>
          <w:tcPr>
            <w:tcW w:w="6209" w:type="dxa"/>
            <w:gridSpan w:val="3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  <w:spacing w:val="30"/>
              </w:rPr>
              <w:t>火災予防条例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70"/>
              </w:rPr>
              <w:t>基づく届出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209" w:type="dxa"/>
            <w:gridSpan w:val="3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tcBorders>
              <w:bottom w:val="double" w:sz="6" w:space="0" w:color="auto"/>
            </w:tcBorders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09" w:type="dxa"/>
            <w:gridSpan w:val="3"/>
            <w:tcBorders>
              <w:bottom w:val="double" w:sz="6" w:space="0" w:color="auto"/>
            </w:tcBorders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tcBorders>
              <w:top w:val="double" w:sz="6" w:space="0" w:color="auto"/>
            </w:tcBorders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209" w:type="dxa"/>
            <w:gridSpan w:val="3"/>
            <w:tcBorders>
              <w:top w:val="double" w:sz="6" w:space="0" w:color="auto"/>
            </w:tcBorders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84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F05C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gridSpan w:val="2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9" w:type="dxa"/>
            <w:gridSpan w:val="3"/>
            <w:vAlign w:val="center"/>
          </w:tcPr>
          <w:p w:rsidR="00BF05C1" w:rsidRDefault="00BF05C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exact"/>
        <w:textAlignment w:val="auto"/>
      </w:pPr>
      <w:r>
        <w:rPr>
          <w:rFonts w:hint="eastAsia"/>
        </w:rPr>
        <w:t xml:space="preserve">　備考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0A18D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「建築面積」及び「延べ面積」の欄は、同一敷地内に</w:t>
      </w:r>
      <w:r>
        <w:t>2</w:t>
      </w:r>
      <w:r>
        <w:rPr>
          <w:rFonts w:hint="eastAsia"/>
        </w:rPr>
        <w:t>以上の棟がある場合には、それぞれの合計を記入すること。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同一敷地内に</w:t>
      </w:r>
      <w:r>
        <w:t>2</w:t>
      </w:r>
      <w:r>
        <w:rPr>
          <w:rFonts w:hint="eastAsia"/>
        </w:rPr>
        <w:t>以上の棟がある場合には主要防火対象物のみ本届出書とし、他は「防火対象物の概要」欄を別紙とし、防火対象物ごとに作成添付すること。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BF05C1" w:rsidRDefault="00BF05C1">
      <w:pPr>
        <w:pStyle w:val="a3"/>
        <w:tabs>
          <w:tab w:val="clear" w:pos="4252"/>
          <w:tab w:val="clear" w:pos="8504"/>
        </w:tabs>
        <w:adjustRightInd/>
        <w:snapToGrid/>
        <w:spacing w:line="260" w:lineRule="exact"/>
        <w:ind w:left="561" w:hanging="561"/>
        <w:textAlignment w:val="auto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添付図面　</w:t>
      </w:r>
      <w:r>
        <w:t>(1)</w:t>
      </w:r>
      <w:r>
        <w:rPr>
          <w:rFonts w:hint="eastAsia"/>
        </w:rPr>
        <w:t xml:space="preserve">付近見取図　</w:t>
      </w:r>
      <w:r>
        <w:t>(2)</w:t>
      </w:r>
      <w:r>
        <w:rPr>
          <w:rFonts w:hint="eastAsia"/>
        </w:rPr>
        <w:t xml:space="preserve">配置図　</w:t>
      </w:r>
      <w:r>
        <w:t>(3)</w:t>
      </w:r>
      <w:r>
        <w:rPr>
          <w:rFonts w:hint="eastAsia"/>
        </w:rPr>
        <w:t xml:space="preserve">各階平面図　</w:t>
      </w:r>
      <w:r>
        <w:t>(4)</w:t>
      </w:r>
      <w:r>
        <w:rPr>
          <w:rFonts w:hint="eastAsia"/>
        </w:rPr>
        <w:t>消火設備等の設計図書</w:t>
      </w:r>
      <w:r>
        <w:t>(</w:t>
      </w:r>
      <w:r>
        <w:rPr>
          <w:rFonts w:hint="eastAsia"/>
        </w:rPr>
        <w:t>消火器具、避難器具等の配置図を含む。</w:t>
      </w:r>
      <w:r>
        <w:t>)</w:t>
      </w:r>
    </w:p>
    <w:sectPr w:rsidR="00BF05C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D2" w:rsidRDefault="00A079D2" w:rsidP="005C7C55">
      <w:r>
        <w:separator/>
      </w:r>
    </w:p>
  </w:endnote>
  <w:endnote w:type="continuationSeparator" w:id="0">
    <w:p w:rsidR="00A079D2" w:rsidRDefault="00A079D2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D2" w:rsidRDefault="00A079D2" w:rsidP="005C7C55">
      <w:r>
        <w:separator/>
      </w:r>
    </w:p>
  </w:footnote>
  <w:footnote w:type="continuationSeparator" w:id="0">
    <w:p w:rsidR="00A079D2" w:rsidRDefault="00A079D2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C1"/>
    <w:rsid w:val="000812D5"/>
    <w:rsid w:val="000A18D0"/>
    <w:rsid w:val="001D3188"/>
    <w:rsid w:val="00537D4C"/>
    <w:rsid w:val="005C7C55"/>
    <w:rsid w:val="00677B96"/>
    <w:rsid w:val="009E4571"/>
    <w:rsid w:val="00A079D2"/>
    <w:rsid w:val="00B84DC5"/>
    <w:rsid w:val="00BF05C1"/>
    <w:rsid w:val="00D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0E23A-FC43-4C37-9CF4-3B5A141B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2023-03-15T05:52:00Z</dcterms:created>
  <dcterms:modified xsi:type="dcterms:W3CDTF">2023-03-15T05:52:00Z</dcterms:modified>
</cp:coreProperties>
</file>