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AA" w:rsidRDefault="000E03AA" w:rsidP="00CA40B1">
      <w:pPr>
        <w:pStyle w:val="a3"/>
        <w:tabs>
          <w:tab w:val="clear" w:pos="4252"/>
          <w:tab w:val="clear" w:pos="8504"/>
        </w:tabs>
        <w:overflowPunct w:val="0"/>
        <w:adjustRightInd/>
        <w:snapToGrid/>
        <w:ind w:rightChars="-270" w:right="-567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9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0E03AA" w:rsidRDefault="000E03A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/>
        <w:textAlignment w:val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23467B">
        <w:rPr>
          <w:kern w:val="0"/>
        </w:rPr>
        <w:fldChar w:fldCharType="begin"/>
      </w:r>
      <w:r w:rsidR="0023467B">
        <w:rPr>
          <w:kern w:val="0"/>
        </w:rPr>
        <w:instrText xml:space="preserve"> eq \o\ac(</w:instrText>
      </w:r>
      <w:r w:rsidR="0023467B" w:rsidRPr="0023467B">
        <w:rPr>
          <w:rFonts w:hint="eastAsia"/>
          <w:kern w:val="0"/>
          <w:position w:val="-4"/>
          <w:sz w:val="31"/>
        </w:rPr>
        <w:instrText>○</w:instrText>
      </w:r>
      <w:r w:rsidR="0023467B">
        <w:rPr>
          <w:kern w:val="0"/>
        </w:rPr>
        <w:instrText>,</w:instrText>
      </w:r>
      <w:r w:rsidR="0023467B">
        <w:rPr>
          <w:rFonts w:hint="eastAsia"/>
          <w:kern w:val="0"/>
        </w:rPr>
        <w:instrText>正</w:instrText>
      </w:r>
      <w:r w:rsidR="0023467B">
        <w:rPr>
          <w:kern w:val="0"/>
        </w:rPr>
        <w:instrText>)</w:instrText>
      </w:r>
      <w:r w:rsidR="0023467B">
        <w:rPr>
          <w:kern w:val="0"/>
        </w:rPr>
        <w:fldChar w:fldCharType="end"/>
      </w:r>
      <w:r>
        <w:rPr>
          <w:rFonts w:hint="eastAsia"/>
          <w:kern w:val="0"/>
        </w:rPr>
        <w:t xml:space="preserve">　　　　　　　　　　　　消防用設備等基準特例申請書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945"/>
        <w:gridCol w:w="1946"/>
        <w:gridCol w:w="1260"/>
        <w:gridCol w:w="1538"/>
      </w:tblGrid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8789" w:type="dxa"/>
            <w:gridSpan w:val="6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6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BD16E0" w:rsidRPr="00BD16E0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下関市消防局</w:t>
            </w:r>
          </w:p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局長</w:t>
            </w:r>
          </w:p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704DB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0E03AA" w:rsidRDefault="000E03AA" w:rsidP="00B514B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60" w:lineRule="exact"/>
              <w:ind w:rightChars="50" w:right="105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消防法施行令第</w:t>
            </w:r>
            <w:r>
              <w:rPr>
                <w:kern w:val="0"/>
              </w:rPr>
              <w:t>32</w:t>
            </w:r>
            <w:r>
              <w:rPr>
                <w:rFonts w:hint="eastAsia"/>
                <w:kern w:val="0"/>
              </w:rPr>
              <w:t>条の規定による特例の適用を受けたいので、次のとおり申請します。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防火対象物の概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168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689" w:type="dxa"/>
            <w:gridSpan w:val="4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689" w:type="dxa"/>
            <w:gridSpan w:val="4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令別表第</w:t>
            </w:r>
            <w:r>
              <w:rPr>
                <w:spacing w:val="52"/>
                <w:kern w:val="0"/>
              </w:rPr>
              <w:t>1</w:t>
            </w:r>
            <w:r>
              <w:rPr>
                <w:rFonts w:hint="eastAsia"/>
                <w:kern w:val="0"/>
              </w:rPr>
              <w:t>の区分</w:t>
            </w:r>
          </w:p>
        </w:tc>
        <w:tc>
          <w:tcPr>
            <w:tcW w:w="6689" w:type="dxa"/>
            <w:gridSpan w:val="4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tcBorders>
              <w:tl2br w:val="single" w:sz="4" w:space="0" w:color="auto"/>
            </w:tcBorders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建築面積</w:t>
            </w:r>
          </w:p>
        </w:tc>
        <w:tc>
          <w:tcPr>
            <w:tcW w:w="1946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延べ面積</w:t>
            </w:r>
          </w:p>
        </w:tc>
        <w:tc>
          <w:tcPr>
            <w:tcW w:w="126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工事種別</w:t>
            </w:r>
          </w:p>
        </w:tc>
        <w:tc>
          <w:tcPr>
            <w:tcW w:w="1538" w:type="dxa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申請部分</w:t>
            </w:r>
          </w:p>
        </w:tc>
        <w:tc>
          <w:tcPr>
            <w:tcW w:w="1945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46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1538" w:type="dxa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既存部分</w:t>
            </w:r>
          </w:p>
        </w:tc>
        <w:tc>
          <w:tcPr>
            <w:tcW w:w="1945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46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1538" w:type="dxa"/>
            <w:vAlign w:val="center"/>
          </w:tcPr>
          <w:p w:rsidR="000E03AA" w:rsidRDefault="000E03AA" w:rsidP="00B514B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945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946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収容人員</w:t>
            </w:r>
          </w:p>
        </w:tc>
        <w:tc>
          <w:tcPr>
            <w:tcW w:w="1538" w:type="dxa"/>
            <w:vAlign w:val="center"/>
          </w:tcPr>
          <w:p w:rsidR="000E03AA" w:rsidRDefault="000E03AA" w:rsidP="00B514B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 w:rsidRPr="00D75311">
              <w:rPr>
                <w:rFonts w:hint="eastAsia"/>
                <w:w w:val="90"/>
                <w:kern w:val="0"/>
                <w:fitText w:val="1890" w:id="-1282663424"/>
              </w:rPr>
              <w:t>特例を受けようとする</w:t>
            </w:r>
            <w:r>
              <w:rPr>
                <w:rFonts w:hint="eastAsia"/>
                <w:kern w:val="0"/>
              </w:rPr>
              <w:t>消防用設備等の種類</w:t>
            </w:r>
          </w:p>
        </w:tc>
        <w:tc>
          <w:tcPr>
            <w:tcW w:w="6689" w:type="dxa"/>
            <w:gridSpan w:val="4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特例を受けようとする理由及び措置</w:t>
            </w:r>
          </w:p>
        </w:tc>
        <w:tc>
          <w:tcPr>
            <w:tcW w:w="6689" w:type="dxa"/>
            <w:gridSpan w:val="4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gridSpan w:val="2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689" w:type="dxa"/>
            <w:gridSpan w:val="4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6689" w:type="dxa"/>
            <w:gridSpan w:val="4"/>
            <w:vAlign w:val="center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0E03AA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00" w:type="dxa"/>
            <w:gridSpan w:val="2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689" w:type="dxa"/>
            <w:gridSpan w:val="4"/>
          </w:tcPr>
          <w:p w:rsidR="000E03AA" w:rsidRDefault="000E03A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0E03AA" w:rsidRDefault="000E03A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0E03AA" w:rsidRDefault="000E03A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354378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0E03AA" w:rsidRDefault="000E03AA" w:rsidP="00CA40B1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32" w:rightChars="-203" w:right="-426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法人の場合は、その名称、代表者氏名及び主たる事務所の所在地を記入すること。</w:t>
      </w:r>
    </w:p>
    <w:p w:rsidR="000E03AA" w:rsidRDefault="000E03A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>付近見取図、配置図</w:t>
      </w:r>
    </w:p>
    <w:p w:rsidR="000E03AA" w:rsidRDefault="000E03A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kern w:val="0"/>
        </w:rPr>
        <w:t xml:space="preserve"> (2)</w:t>
      </w:r>
      <w:r>
        <w:rPr>
          <w:rFonts w:hint="eastAsia"/>
          <w:kern w:val="0"/>
        </w:rPr>
        <w:t>各階平面図</w:t>
      </w:r>
    </w:p>
    <w:p w:rsidR="000E03AA" w:rsidRDefault="000E03A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kern w:val="0"/>
        </w:rPr>
        <w:t xml:space="preserve"> (3)</w:t>
      </w:r>
      <w:r>
        <w:rPr>
          <w:rFonts w:hint="eastAsia"/>
          <w:kern w:val="0"/>
        </w:rPr>
        <w:t>その他参考図面等</w:t>
      </w:r>
    </w:p>
    <w:p w:rsidR="006B53F2" w:rsidRDefault="000E03A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32" w:hanging="532"/>
        <w:textAlignment w:val="auto"/>
        <w:rPr>
          <w:kern w:val="0"/>
        </w:rPr>
        <w:sectPr w:rsidR="006B53F2" w:rsidSect="00B514BC">
          <w:type w:val="nextColumn"/>
          <w:pgSz w:w="11906" w:h="16838" w:code="9"/>
          <w:pgMar w:top="1701" w:right="1701" w:bottom="1418" w:left="1701" w:header="284" w:footer="284" w:gutter="0"/>
          <w:cols w:space="425"/>
          <w:docGrid w:type="linesAndChars" w:linePitch="335"/>
        </w:sect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※印欄は、記入しないこと。</w:t>
      </w:r>
    </w:p>
    <w:p w:rsidR="006B53F2" w:rsidRDefault="006B53F2" w:rsidP="006B53F2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/>
        <w:textAlignment w:val="auto"/>
        <w:rPr>
          <w:kern w:val="0"/>
        </w:rPr>
      </w:pPr>
      <w:r>
        <w:rPr>
          <w:rFonts w:hint="eastAsia"/>
          <w:kern w:val="0"/>
        </w:rPr>
        <w:lastRenderedPageBreak/>
        <w:t xml:space="preserve">　</w:t>
      </w:r>
      <w:r w:rsidR="0023467B">
        <w:rPr>
          <w:kern w:val="0"/>
        </w:rPr>
        <w:fldChar w:fldCharType="begin"/>
      </w:r>
      <w:r w:rsidR="0023467B">
        <w:rPr>
          <w:kern w:val="0"/>
        </w:rPr>
        <w:instrText xml:space="preserve"> eq \o\ac(</w:instrText>
      </w:r>
      <w:r w:rsidR="0023467B" w:rsidRPr="0023467B">
        <w:rPr>
          <w:rFonts w:hint="eastAsia"/>
          <w:kern w:val="0"/>
          <w:position w:val="-4"/>
          <w:sz w:val="31"/>
        </w:rPr>
        <w:instrText>○</w:instrText>
      </w:r>
      <w:r w:rsidR="0023467B">
        <w:rPr>
          <w:kern w:val="0"/>
        </w:rPr>
        <w:instrText>,</w:instrText>
      </w:r>
      <w:r w:rsidR="0023467B">
        <w:rPr>
          <w:rFonts w:hint="eastAsia"/>
          <w:kern w:val="0"/>
        </w:rPr>
        <w:instrText>副</w:instrText>
      </w:r>
      <w:r w:rsidR="0023467B">
        <w:rPr>
          <w:kern w:val="0"/>
        </w:rPr>
        <w:instrText>)</w:instrText>
      </w:r>
      <w:r w:rsidR="0023467B">
        <w:rPr>
          <w:kern w:val="0"/>
        </w:rPr>
        <w:fldChar w:fldCharType="end"/>
      </w:r>
      <w:r>
        <w:rPr>
          <w:rFonts w:hint="eastAsia"/>
          <w:kern w:val="0"/>
        </w:rPr>
        <w:t xml:space="preserve">　　　　　　　　　　　　消防用設備等基準特例申請書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26"/>
        <w:gridCol w:w="1827"/>
        <w:gridCol w:w="1372"/>
        <w:gridCol w:w="1664"/>
      </w:tblGrid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8789" w:type="dxa"/>
            <w:gridSpan w:val="6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6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20" w:lineRule="exac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BD16E0" w:rsidRPr="00BD16E0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2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下関市消防局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2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局長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2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2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704DB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6B53F2" w:rsidRDefault="006B53F2" w:rsidP="00B514B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60" w:lineRule="exact"/>
              <w:ind w:rightChars="50" w:right="105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消防法施行令第</w:t>
            </w:r>
            <w:r>
              <w:rPr>
                <w:kern w:val="0"/>
              </w:rPr>
              <w:t>32</w:t>
            </w:r>
            <w:r>
              <w:rPr>
                <w:rFonts w:hint="eastAsia"/>
                <w:kern w:val="0"/>
              </w:rPr>
              <w:t>条の規定による特例の適用を受けたいので、次のとおり申請します。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防火対象物の概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1680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689" w:type="dxa"/>
            <w:gridSpan w:val="4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689" w:type="dxa"/>
            <w:gridSpan w:val="4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令別表第</w:t>
            </w:r>
            <w:r>
              <w:rPr>
                <w:spacing w:val="52"/>
                <w:kern w:val="0"/>
              </w:rPr>
              <w:t>1</w:t>
            </w:r>
            <w:r>
              <w:rPr>
                <w:rFonts w:hint="eastAsia"/>
                <w:kern w:val="0"/>
              </w:rPr>
              <w:t>の区分</w:t>
            </w:r>
          </w:p>
        </w:tc>
        <w:tc>
          <w:tcPr>
            <w:tcW w:w="6689" w:type="dxa"/>
            <w:gridSpan w:val="4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tcBorders>
              <w:tl2br w:val="single" w:sz="4" w:space="0" w:color="auto"/>
            </w:tcBorders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26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建築面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827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延べ面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372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工事種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1664" w:type="dxa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申請部分</w:t>
            </w:r>
          </w:p>
        </w:tc>
        <w:tc>
          <w:tcPr>
            <w:tcW w:w="1826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827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372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1664" w:type="dxa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既存部分</w:t>
            </w:r>
          </w:p>
        </w:tc>
        <w:tc>
          <w:tcPr>
            <w:tcW w:w="1826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827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372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1664" w:type="dxa"/>
            <w:vAlign w:val="center"/>
          </w:tcPr>
          <w:p w:rsidR="006B53F2" w:rsidRDefault="006B53F2" w:rsidP="00B514B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680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826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827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372" w:type="dxa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収容人員</w:t>
            </w:r>
          </w:p>
        </w:tc>
        <w:tc>
          <w:tcPr>
            <w:tcW w:w="1664" w:type="dxa"/>
            <w:vAlign w:val="center"/>
          </w:tcPr>
          <w:p w:rsidR="006B53F2" w:rsidRDefault="006B53F2" w:rsidP="00B514BC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 w:rsidRPr="00D75311">
              <w:rPr>
                <w:rFonts w:hint="eastAsia"/>
                <w:w w:val="90"/>
                <w:kern w:val="0"/>
                <w:fitText w:val="1890" w:id="-1282663423"/>
              </w:rPr>
              <w:t>特例を受けようとする</w:t>
            </w:r>
            <w:r>
              <w:rPr>
                <w:rFonts w:hint="eastAsia"/>
                <w:kern w:val="0"/>
              </w:rPr>
              <w:t>消防用設備等の種類</w:t>
            </w:r>
          </w:p>
        </w:tc>
        <w:tc>
          <w:tcPr>
            <w:tcW w:w="6689" w:type="dxa"/>
            <w:gridSpan w:val="4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特例を受けようとする理由及び措置</w:t>
            </w:r>
          </w:p>
        </w:tc>
        <w:tc>
          <w:tcPr>
            <w:tcW w:w="6689" w:type="dxa"/>
            <w:gridSpan w:val="4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689" w:type="dxa"/>
            <w:gridSpan w:val="4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B53F2" w:rsidTr="007E4C59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8789" w:type="dxa"/>
            <w:gridSpan w:val="6"/>
            <w:vAlign w:val="center"/>
          </w:tcPr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※　第　　　　　号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上記申請について、審査の結果は次のとおりです。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・特例を認める。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・次の理由により特例の適用はできない。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6B53F2" w:rsidRDefault="006B53F2" w:rsidP="00897C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下関市消防局　　　　　　</w:t>
            </w:r>
          </w:p>
          <w:p w:rsidR="006B53F2" w:rsidRDefault="006B53F2" w:rsidP="00D75311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40" w:lineRule="exact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局長　　　　　　　</w:t>
            </w:r>
            <w:r w:rsidR="00D75311">
              <w:rPr>
                <w:kern w:val="0"/>
              </w:rPr>
              <w:fldChar w:fldCharType="begin"/>
            </w:r>
            <w:r w:rsidR="00D75311">
              <w:rPr>
                <w:kern w:val="0"/>
              </w:rPr>
              <w:instrText xml:space="preserve"> eq \o\ac(</w:instrText>
            </w:r>
            <w:r w:rsidR="00D75311" w:rsidRPr="00D75311">
              <w:rPr>
                <w:rFonts w:hint="eastAsia"/>
                <w:kern w:val="0"/>
                <w:position w:val="-4"/>
                <w:sz w:val="31"/>
              </w:rPr>
              <w:instrText>□</w:instrText>
            </w:r>
            <w:r w:rsidR="00D75311">
              <w:rPr>
                <w:kern w:val="0"/>
              </w:rPr>
              <w:instrText>,</w:instrText>
            </w:r>
            <w:r w:rsidR="00D75311">
              <w:rPr>
                <w:rFonts w:hint="eastAsia"/>
                <w:kern w:val="0"/>
              </w:rPr>
              <w:instrText>印</w:instrText>
            </w:r>
            <w:r w:rsidR="00D75311">
              <w:rPr>
                <w:kern w:val="0"/>
              </w:rPr>
              <w:instrText>)</w:instrText>
            </w:r>
            <w:r w:rsidR="00D75311"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6B53F2" w:rsidRDefault="006B53F2" w:rsidP="006B53F2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360" w:lineRule="exact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6B53F2" w:rsidRDefault="006B53F2" w:rsidP="006B53F2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60" w:lineRule="exact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354378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0E03AA" w:rsidRPr="006B53F2" w:rsidRDefault="006B53F2" w:rsidP="00D75311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60" w:lineRule="exact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※印欄は、記入しないこと。</w:t>
      </w:r>
    </w:p>
    <w:sectPr w:rsidR="000E03AA" w:rsidRPr="006B53F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CB" w:rsidRDefault="00345FCB">
      <w:r>
        <w:separator/>
      </w:r>
    </w:p>
  </w:endnote>
  <w:endnote w:type="continuationSeparator" w:id="0">
    <w:p w:rsidR="00345FCB" w:rsidRDefault="0034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CB" w:rsidRDefault="00345FCB">
      <w:pPr>
        <w:pStyle w:val="a3"/>
        <w:tabs>
          <w:tab w:val="clear" w:pos="4252"/>
          <w:tab w:val="clear" w:pos="8504"/>
        </w:tabs>
        <w:snapToGrid/>
      </w:pPr>
      <w:r>
        <w:separator/>
      </w:r>
    </w:p>
  </w:footnote>
  <w:footnote w:type="continuationSeparator" w:id="0">
    <w:p w:rsidR="00345FCB" w:rsidRDefault="0034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518A"/>
    <w:multiLevelType w:val="multilevel"/>
    <w:tmpl w:val="1F88041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F35935"/>
    <w:multiLevelType w:val="hybridMultilevel"/>
    <w:tmpl w:val="1F880418"/>
    <w:lvl w:ilvl="0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33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03AA"/>
    <w:rsid w:val="000E03AA"/>
    <w:rsid w:val="001227C4"/>
    <w:rsid w:val="0023467B"/>
    <w:rsid w:val="00345FCB"/>
    <w:rsid w:val="00354378"/>
    <w:rsid w:val="004044C7"/>
    <w:rsid w:val="004124E1"/>
    <w:rsid w:val="006B53F2"/>
    <w:rsid w:val="00704DB7"/>
    <w:rsid w:val="007D037C"/>
    <w:rsid w:val="007E4C59"/>
    <w:rsid w:val="008476F1"/>
    <w:rsid w:val="00897CD7"/>
    <w:rsid w:val="009B02BA"/>
    <w:rsid w:val="00B514BC"/>
    <w:rsid w:val="00BD16E0"/>
    <w:rsid w:val="00CA40B1"/>
    <w:rsid w:val="00D75311"/>
    <w:rsid w:val="00F54475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3FDD5D-56F2-4074-B102-B6ADB12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65411;&#65437;&#65420;&#65439;&#65434;&#65392;&#65412;\&#19979;&#38306;\&#21512;&#20341;&#20363;&#35215;&#12288;&#19979;&#38306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　下関市.dot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a550500</dc:creator>
  <cp:keywords/>
  <dc:description/>
  <cp:lastModifiedBy>下関市情報政策課</cp:lastModifiedBy>
  <cp:revision>2</cp:revision>
  <cp:lastPrinted>2021-04-28T07:32:00Z</cp:lastPrinted>
  <dcterms:created xsi:type="dcterms:W3CDTF">2023-03-17T07:28:00Z</dcterms:created>
  <dcterms:modified xsi:type="dcterms:W3CDTF">2023-03-17T07:28:00Z</dcterms:modified>
</cp:coreProperties>
</file>