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overflowPunct w:val="0"/>
        <w:snapToGrid w:val="1"/>
        <w:rPr>
          <w:rFonts w:hint="default"/>
        </w:rPr>
      </w:pPr>
      <w:r>
        <w:rPr>
          <w:rFonts w:hint="eastAsia"/>
        </w:rPr>
        <w:t>様式第</w:t>
      </w:r>
      <w:r>
        <w:rPr>
          <w:rFonts w:hint="eastAsia"/>
          <w:color w:val="auto"/>
        </w:rPr>
        <w:t>３号</w:t>
      </w:r>
      <w:r>
        <w:rPr>
          <w:rFonts w:hint="eastAsia"/>
        </w:rPr>
        <w:t>(</w:t>
      </w:r>
      <w:r>
        <w:rPr>
          <w:rFonts w:hint="eastAsia"/>
        </w:rPr>
        <w:t>第３条関係</w:t>
      </w:r>
      <w:r>
        <w:rPr>
          <w:rFonts w:hint="eastAsia"/>
        </w:rPr>
        <w:t>)</w:t>
      </w:r>
    </w:p>
    <w:p>
      <w:pPr>
        <w:pStyle w:val="15"/>
        <w:tabs>
          <w:tab w:val="clear" w:pos="4252"/>
          <w:tab w:val="clear" w:pos="8504"/>
        </w:tabs>
        <w:overflowPunct w:val="0"/>
        <w:snapToGrid w:val="1"/>
        <w:spacing w:line="240" w:lineRule="auto"/>
        <w:rPr>
          <w:rFonts w:hint="default"/>
        </w:rPr>
      </w:pPr>
      <w:r>
        <w:rPr>
          <w:rFonts w:hint="eastAsia"/>
        </w:rPr>
        <mc:AlternateContent>
          <mc:Choice Requires="wps">
            <w:drawing>
              <wp:anchor distT="0" distB="0" distL="114300" distR="114300" simplePos="0" relativeHeight="4294967293" behindDoc="0" locked="0" layoutInCell="1" hidden="0" allowOverlap="1">
                <wp:simplePos x="0" y="0"/>
                <wp:positionH relativeFrom="column">
                  <wp:posOffset>2263140</wp:posOffset>
                </wp:positionH>
                <wp:positionV relativeFrom="paragraph">
                  <wp:posOffset>24765</wp:posOffset>
                </wp:positionV>
                <wp:extent cx="495300" cy="52387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495300" cy="523875"/>
                        </a:xfrm>
                        <a:prstGeom prst="rect">
                          <a:avLst/>
                        </a:prstGeom>
                        <a:noFill/>
                        <a:ln w="6350">
                          <a:noFill/>
                        </a:ln>
                      </wps:spPr>
                      <wps:txbx>
                        <w:txbxContent>
                          <w:p>
                            <w:pPr>
                              <w:pStyle w:val="0"/>
                              <w:spacing w:line="320" w:lineRule="exact"/>
                              <w:rPr>
                                <w:rFonts w:hint="default"/>
                              </w:rPr>
                            </w:pPr>
                            <w:r>
                              <w:rPr>
                                <w:rFonts w:hint="eastAsia"/>
                              </w:rPr>
                              <w:t>合併</w:t>
                            </w:r>
                          </w:p>
                          <w:p>
                            <w:pPr>
                              <w:pStyle w:val="0"/>
                              <w:spacing w:line="320" w:lineRule="exact"/>
                              <w:rPr>
                                <w:rFonts w:hint="default"/>
                              </w:rPr>
                            </w:pPr>
                            <w:r>
                              <w:rPr>
                                <w:rFonts w:hint="eastAsia"/>
                              </w:rPr>
                              <w:t>分割</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95pt;mso-position-vertical-relative:text;mso-position-horizontal-relative:text;v-text-anchor:top;position:absolute;height:41.25pt;mso-wrap-distance-top:0pt;width:39pt;mso-wrap-distance-left:9pt;margin-left:178.2pt;z-index:-3;" o:spid="_x0000_s1026" o:allowincell="t" o:allowoverlap="t" filled="f" stroked="f" strokeweight="0.5pt" o:spt="202" type="#_x0000_t202">
                <v:fill/>
                <v:textbox style="layout-flow:horizontal;">
                  <w:txbxContent>
                    <w:p>
                      <w:pPr>
                        <w:pStyle w:val="0"/>
                        <w:spacing w:line="320" w:lineRule="exact"/>
                        <w:rPr>
                          <w:rFonts w:hint="default"/>
                        </w:rPr>
                      </w:pPr>
                      <w:r>
                        <w:rPr>
                          <w:rFonts w:hint="eastAsia"/>
                        </w:rPr>
                        <w:t>合併</w:t>
                      </w:r>
                    </w:p>
                    <w:p>
                      <w:pPr>
                        <w:pStyle w:val="0"/>
                        <w:spacing w:line="320" w:lineRule="exact"/>
                        <w:rPr>
                          <w:rFonts w:hint="default"/>
                        </w:rPr>
                      </w:pPr>
                      <w:r>
                        <w:rPr>
                          <w:rFonts w:hint="eastAsia"/>
                        </w:rPr>
                        <w:t>分割</w:t>
                      </w:r>
                    </w:p>
                  </w:txbxContent>
                </v:textbox>
                <v:imagedata o:title=""/>
                <w10:wrap type="none" anchorx="text" anchory="text"/>
              </v:shape>
            </w:pict>
          </mc:Fallback>
        </mc:AlternateContent>
      </w:r>
    </w:p>
    <w:p>
      <w:pPr>
        <w:pStyle w:val="15"/>
        <w:tabs>
          <w:tab w:val="clear" w:pos="4252"/>
          <w:tab w:val="clear" w:pos="8504"/>
        </w:tabs>
        <w:overflowPunct w:val="0"/>
        <w:snapToGrid w:val="1"/>
        <w:spacing w:line="240" w:lineRule="auto"/>
        <w:jc w:val="center"/>
        <w:rPr>
          <w:rFonts w:hint="default"/>
        </w:rPr>
      </w:pPr>
      <w:r>
        <w:rPr>
          <w:rFonts w:hint="eastAsia"/>
        </w:rPr>
        <w:t>旅</w:t>
      </w:r>
      <w:r>
        <w:rPr>
          <w:rFonts w:hint="eastAsia"/>
        </w:rPr>
        <w:t xml:space="preserve"> </w:t>
      </w:r>
      <w:r>
        <w:rPr>
          <w:rFonts w:hint="eastAsia"/>
        </w:rPr>
        <w:t>館</w:t>
      </w:r>
      <w:r>
        <w:rPr>
          <w:rFonts w:hint="eastAsia"/>
        </w:rPr>
        <w:t xml:space="preserve"> </w:t>
      </w:r>
      <w:r>
        <w:rPr>
          <w:rFonts w:hint="eastAsia"/>
        </w:rPr>
        <w:t>業　　　　承</w:t>
      </w:r>
      <w:r>
        <w:rPr>
          <w:rFonts w:hint="eastAsia"/>
        </w:rPr>
        <w:t xml:space="preserve"> </w:t>
      </w:r>
      <w:r>
        <w:rPr>
          <w:rFonts w:hint="eastAsia"/>
        </w:rPr>
        <w:t>認</w:t>
      </w:r>
      <w:r>
        <w:rPr>
          <w:rFonts w:hint="eastAsia"/>
        </w:rPr>
        <w:t xml:space="preserve"> </w:t>
      </w:r>
      <w:r>
        <w:rPr>
          <w:rFonts w:hint="eastAsia"/>
        </w:rPr>
        <w:t>申</w:t>
      </w:r>
      <w:r>
        <w:rPr>
          <w:rFonts w:hint="eastAsia"/>
        </w:rPr>
        <w:t xml:space="preserve"> </w:t>
      </w:r>
      <w:r>
        <w:rPr>
          <w:rFonts w:hint="eastAsia"/>
        </w:rPr>
        <w:t>請</w:t>
      </w:r>
      <w:r>
        <w:rPr>
          <w:rFonts w:hint="eastAsia"/>
        </w:rPr>
        <w:t xml:space="preserve"> </w:t>
      </w:r>
      <w:r>
        <w:rPr>
          <w:rFonts w:hint="eastAsia"/>
        </w:rPr>
        <w:t>書</w:t>
      </w:r>
    </w:p>
    <w:p>
      <w:pPr>
        <w:pStyle w:val="15"/>
        <w:tabs>
          <w:tab w:val="clear" w:pos="4252"/>
          <w:tab w:val="clear" w:pos="8504"/>
        </w:tabs>
        <w:overflowPunct w:val="0"/>
        <w:snapToGrid w:val="1"/>
        <w:spacing w:line="300" w:lineRule="atLeast"/>
        <w:rPr>
          <w:rFonts w:hint="default"/>
        </w:rPr>
      </w:pPr>
    </w:p>
    <w:p>
      <w:pPr>
        <w:pStyle w:val="15"/>
        <w:tabs>
          <w:tab w:val="clear" w:pos="4252"/>
          <w:tab w:val="clear" w:pos="8504"/>
        </w:tabs>
        <w:wordWrap w:val="0"/>
        <w:overflowPunct w:val="0"/>
        <w:snapToGrid w:val="1"/>
        <w:spacing w:line="300" w:lineRule="exact"/>
        <w:jc w:val="right"/>
        <w:rPr>
          <w:rFonts w:hint="default"/>
        </w:rPr>
      </w:pPr>
      <w:r>
        <w:rPr>
          <w:rFonts w:hint="eastAsia"/>
        </w:rPr>
        <w:t>年　　月　　日　</w:t>
      </w:r>
    </w:p>
    <w:p>
      <w:pPr>
        <w:pStyle w:val="15"/>
        <w:tabs>
          <w:tab w:val="clear" w:pos="4252"/>
          <w:tab w:val="clear" w:pos="8504"/>
        </w:tabs>
        <w:overflowPunct w:val="0"/>
        <w:snapToGrid w:val="1"/>
        <w:spacing w:line="300" w:lineRule="exact"/>
        <w:rPr>
          <w:rFonts w:hint="default"/>
        </w:rPr>
      </w:pPr>
      <w:r>
        <w:rPr>
          <w:rFonts w:hint="eastAsia"/>
        </w:rPr>
        <w:t>　（宛先）下関市長　　　　　　　　　</w:t>
      </w:r>
    </w:p>
    <w:p>
      <w:pPr>
        <w:pStyle w:val="15"/>
        <w:tabs>
          <w:tab w:val="clear" w:pos="4252"/>
          <w:tab w:val="clear" w:pos="8504"/>
        </w:tabs>
        <w:overflowPunct w:val="0"/>
        <w:snapToGrid w:val="1"/>
        <w:spacing w:line="300" w:lineRule="exact"/>
        <w:ind w:firstLine="3408" w:firstLineChars="1600"/>
        <w:rPr>
          <w:rFonts w:hint="default"/>
        </w:rPr>
      </w:pPr>
      <w:r>
        <w:rPr>
          <w:rFonts w:hint="eastAsia"/>
        </w:rPr>
        <w:t>&lt;</w:t>
      </w:r>
      <w:r>
        <w:rPr>
          <w:rFonts w:hint="eastAsia"/>
        </w:rPr>
        <w:t>申請者（被承継者）</w:t>
      </w:r>
      <w:r>
        <w:rPr>
          <w:rFonts w:hint="eastAsia"/>
        </w:rPr>
        <w:t>&gt;</w:t>
      </w:r>
    </w:p>
    <w:p>
      <w:pPr>
        <w:pStyle w:val="15"/>
        <w:tabs>
          <w:tab w:val="clear" w:pos="4252"/>
          <w:tab w:val="clear" w:pos="8504"/>
        </w:tabs>
        <w:overflowPunct w:val="0"/>
        <w:snapToGrid w:val="1"/>
        <w:spacing w:line="300" w:lineRule="exact"/>
        <w:ind w:right="852" w:rightChars="400" w:firstLine="4047" w:firstLineChars="1900"/>
        <w:rPr>
          <w:rFonts w:hint="default"/>
        </w:rPr>
      </w:pPr>
      <w:r>
        <w:rPr>
          <w:rFonts w:hint="eastAsia"/>
        </w:rPr>
        <w:t>郵便番号</w:t>
      </w:r>
    </w:p>
    <w:p>
      <w:pPr>
        <w:pStyle w:val="15"/>
        <w:tabs>
          <w:tab w:val="clear" w:pos="4252"/>
          <w:tab w:val="clear" w:pos="8504"/>
        </w:tabs>
        <w:overflowPunct w:val="0"/>
        <w:snapToGrid w:val="1"/>
        <w:spacing w:line="300" w:lineRule="exact"/>
        <w:ind w:right="852" w:rightChars="400" w:firstLine="4047" w:firstLineChars="1900"/>
        <w:rPr>
          <w:rFonts w:hint="default"/>
        </w:rPr>
      </w:pPr>
      <w:r>
        <w:rPr>
          <w:rFonts w:hint="eastAsia"/>
        </w:rPr>
        <w:t>主たる事務所の所在地</w:t>
      </w:r>
    </w:p>
    <w:p>
      <w:pPr>
        <w:pStyle w:val="15"/>
        <w:tabs>
          <w:tab w:val="clear" w:pos="4252"/>
          <w:tab w:val="clear" w:pos="8504"/>
        </w:tabs>
        <w:overflowPunct w:val="0"/>
        <w:snapToGrid w:val="1"/>
        <w:spacing w:line="300" w:lineRule="exact"/>
        <w:ind w:right="852" w:rightChars="400" w:firstLine="4047" w:firstLineChars="1900"/>
        <w:rPr>
          <w:rFonts w:hint="default"/>
        </w:rPr>
      </w:pPr>
      <w:r>
        <w:rPr>
          <w:rFonts w:hint="eastAsia"/>
        </w:rPr>
        <w:t>名称及び代表者の氏名</w:t>
      </w:r>
    </w:p>
    <w:p>
      <w:pPr>
        <w:pStyle w:val="15"/>
        <w:tabs>
          <w:tab w:val="clear" w:pos="4252"/>
          <w:tab w:val="clear" w:pos="8504"/>
        </w:tabs>
        <w:overflowPunct w:val="0"/>
        <w:snapToGrid w:val="1"/>
        <w:spacing w:line="300" w:lineRule="exact"/>
        <w:ind w:right="852" w:rightChars="400"/>
        <w:jc w:val="center"/>
        <w:rPr>
          <w:rFonts w:hint="default"/>
        </w:rPr>
      </w:pPr>
      <w:r>
        <w:rPr>
          <w:rFonts w:hint="eastAsia"/>
        </w:rPr>
        <w:t>　　　　　　　　　　　　　　　　　　　　　　　　　　電話（　　）　　　</w:t>
      </w:r>
    </w:p>
    <w:p>
      <w:pPr>
        <w:pStyle w:val="15"/>
        <w:tabs>
          <w:tab w:val="clear" w:pos="4252"/>
          <w:tab w:val="clear" w:pos="8504"/>
        </w:tabs>
        <w:overflowPunct w:val="0"/>
        <w:snapToGrid w:val="1"/>
        <w:spacing w:line="300" w:lineRule="exact"/>
        <w:ind w:firstLine="3408" w:firstLineChars="1600"/>
        <w:rPr>
          <w:rFonts w:hint="default"/>
        </w:rPr>
      </w:pPr>
      <w:r>
        <w:rPr>
          <w:rFonts w:hint="eastAsia"/>
        </w:rPr>
        <w:t>&lt;</w:t>
      </w:r>
      <w:r>
        <w:rPr>
          <w:rFonts w:hint="eastAsia"/>
        </w:rPr>
        <w:t>申請者（承継者）</w:t>
      </w:r>
      <w:r>
        <w:rPr>
          <w:rFonts w:hint="eastAsia"/>
        </w:rPr>
        <w:t>&gt;</w:t>
      </w:r>
    </w:p>
    <w:p>
      <w:pPr>
        <w:pStyle w:val="15"/>
        <w:tabs>
          <w:tab w:val="clear" w:pos="4252"/>
          <w:tab w:val="clear" w:pos="8504"/>
        </w:tabs>
        <w:overflowPunct w:val="0"/>
        <w:snapToGrid w:val="1"/>
        <w:spacing w:line="300" w:lineRule="exact"/>
        <w:ind w:right="852" w:rightChars="400" w:firstLine="4047" w:firstLineChars="1900"/>
        <w:rPr>
          <w:rFonts w:hint="default"/>
        </w:rPr>
      </w:pPr>
      <w:r>
        <w:rPr>
          <w:rFonts w:hint="eastAsia"/>
        </w:rPr>
        <w:t>郵便番号</w:t>
      </w:r>
    </w:p>
    <w:p>
      <w:pPr>
        <w:pStyle w:val="15"/>
        <w:tabs>
          <w:tab w:val="clear" w:pos="4252"/>
          <w:tab w:val="clear" w:pos="8504"/>
        </w:tabs>
        <w:overflowPunct w:val="0"/>
        <w:snapToGrid w:val="1"/>
        <w:spacing w:line="300" w:lineRule="exact"/>
        <w:ind w:right="852" w:rightChars="400" w:firstLine="4047" w:firstLineChars="1900"/>
        <w:rPr>
          <w:rFonts w:hint="default"/>
        </w:rPr>
      </w:pPr>
      <w:r>
        <w:rPr>
          <w:rFonts w:hint="eastAsia"/>
        </w:rPr>
        <w:t>主たる事務所の所在地</w:t>
      </w:r>
    </w:p>
    <w:p>
      <w:pPr>
        <w:pStyle w:val="15"/>
        <w:tabs>
          <w:tab w:val="clear" w:pos="4252"/>
          <w:tab w:val="clear" w:pos="8504"/>
        </w:tabs>
        <w:overflowPunct w:val="0"/>
        <w:snapToGrid w:val="1"/>
        <w:spacing w:line="300" w:lineRule="exact"/>
        <w:ind w:right="852" w:rightChars="400" w:firstLine="4047" w:firstLineChars="1900"/>
        <w:rPr>
          <w:rFonts w:hint="default"/>
        </w:rPr>
      </w:pPr>
      <w:r>
        <w:rPr>
          <w:rFonts w:hint="eastAsia"/>
        </w:rPr>
        <w:t>名称及び代表者の氏名</w:t>
      </w:r>
    </w:p>
    <w:p>
      <w:pPr>
        <w:pStyle w:val="15"/>
        <w:tabs>
          <w:tab w:val="clear" w:pos="4252"/>
          <w:tab w:val="clear" w:pos="8504"/>
        </w:tabs>
        <w:overflowPunct w:val="0"/>
        <w:snapToGrid w:val="1"/>
        <w:spacing w:after="100" w:afterLines="0" w:afterAutospacing="0" w:line="300" w:lineRule="exact"/>
        <w:ind w:right="852" w:rightChars="400"/>
        <w:jc w:val="center"/>
        <w:rPr>
          <w:rFonts w:hint="default"/>
        </w:rPr>
      </w:pPr>
      <w:r>
        <w:rPr>
          <w:rFonts w:hint="eastAsia"/>
        </w:rPr>
        <w:t>　　　　　　　　　　　　　　　　　　　　　　　　　　電話（　　）</w:t>
      </w:r>
    </w:p>
    <w:tbl>
      <w:tblPr>
        <w:tblStyle w:val="11"/>
        <w:tblW w:w="8525" w:type="dxa"/>
        <w:tblInd w:w="0" w:type="dxa"/>
        <w:tblLayout w:type="fixed"/>
        <w:tblCellMar>
          <w:left w:w="0" w:type="dxa"/>
          <w:right w:w="0" w:type="dxa"/>
        </w:tblCellMar>
        <w:tblLook w:firstRow="0" w:lastRow="0" w:firstColumn="0" w:lastColumn="0" w:noHBand="1" w:noVBand="1" w:val="0600"/>
      </w:tblPr>
      <w:tblGrid>
        <w:gridCol w:w="1526"/>
        <w:gridCol w:w="601"/>
        <w:gridCol w:w="6398"/>
      </w:tblGrid>
      <w:tr>
        <w:trPr/>
        <w:tc>
          <w:tcPr>
            <w:tcW w:w="1526" w:type="dxa"/>
            <w:vAlign w:val="center"/>
          </w:tcPr>
          <w:p>
            <w:pPr>
              <w:pStyle w:val="0"/>
              <w:wordWrap w:val="0"/>
              <w:overflowPunct w:val="0"/>
              <w:autoSpaceDE w:val="0"/>
              <w:autoSpaceDN w:val="0"/>
              <w:spacing w:line="240" w:lineRule="auto"/>
              <w:rPr>
                <w:rFonts w:hint="default"/>
              </w:rPr>
            </w:pPr>
            <w:r>
              <w:rPr>
                <w:rFonts w:hint="eastAsia"/>
              </w:rPr>
              <w:t>　下記のとおり</w:t>
            </w:r>
          </w:p>
        </w:tc>
        <w:tc>
          <w:tcPr>
            <w:tcW w:w="601" w:type="dxa"/>
            <w:vAlign w:val="center"/>
          </w:tcPr>
          <w:p>
            <w:pPr>
              <w:pStyle w:val="0"/>
              <w:spacing w:line="320" w:lineRule="exact"/>
              <w:jc w:val="center"/>
              <w:rPr>
                <w:rFonts w:hint="default"/>
              </w:rPr>
            </w:pPr>
            <w:r>
              <w:rPr>
                <w:rFonts w:hint="eastAsia"/>
              </w:rPr>
              <w:t>合併</w:t>
            </w:r>
          </w:p>
          <w:p>
            <w:pPr>
              <w:pStyle w:val="0"/>
              <w:spacing w:line="320" w:lineRule="exact"/>
              <w:jc w:val="center"/>
              <w:rPr>
                <w:rFonts w:hint="default"/>
              </w:rPr>
            </w:pPr>
            <w:r>
              <w:rPr>
                <w:rFonts w:hint="eastAsia"/>
              </w:rPr>
              <w:t>分割</w:t>
            </w:r>
          </w:p>
        </w:tc>
        <w:tc>
          <w:tcPr>
            <w:tcW w:w="6398" w:type="dxa"/>
            <w:vAlign w:val="center"/>
          </w:tcPr>
          <w:p>
            <w:pPr>
              <w:pStyle w:val="0"/>
              <w:wordWrap w:val="0"/>
              <w:overflowPunct w:val="0"/>
              <w:autoSpaceDE w:val="0"/>
              <w:autoSpaceDN w:val="0"/>
              <w:spacing w:line="240" w:lineRule="auto"/>
              <w:rPr>
                <w:rFonts w:hint="default"/>
              </w:rPr>
            </w:pPr>
            <w:r>
              <w:rPr>
                <w:rFonts w:hint="eastAsia"/>
              </w:rPr>
              <w:t>により、旅館業の営業者の地位の承継の承認を受けたいので、旅館</w:t>
            </w:r>
          </w:p>
        </w:tc>
      </w:tr>
    </w:tbl>
    <w:p>
      <w:pPr>
        <w:pStyle w:val="0"/>
        <w:wordWrap w:val="0"/>
        <w:overflowPunct w:val="0"/>
        <w:autoSpaceDE w:val="0"/>
        <w:autoSpaceDN w:val="0"/>
        <w:rPr>
          <w:rFonts w:hint="default"/>
        </w:rPr>
      </w:pPr>
      <w:r>
        <w:rPr>
          <w:rFonts w:hint="eastAsia"/>
        </w:rPr>
        <w:t>業法第３条の</w:t>
      </w:r>
      <w:r>
        <w:rPr>
          <w:rFonts w:hint="eastAsia"/>
          <w:color w:val="auto"/>
        </w:rPr>
        <w:t>３</w:t>
      </w:r>
      <w:r>
        <w:rPr>
          <w:rFonts w:hint="eastAsia"/>
        </w:rPr>
        <w:t>第１項の規定により、関係書類を添えて申請します。</w:t>
      </w:r>
    </w:p>
    <w:p>
      <w:pPr>
        <w:pStyle w:val="15"/>
        <w:tabs>
          <w:tab w:val="clear" w:pos="4252"/>
          <w:tab w:val="clear" w:pos="8504"/>
        </w:tabs>
        <w:overflowPunct w:val="0"/>
        <w:snapToGrid w:val="1"/>
        <w:spacing w:before="100" w:beforeLines="0" w:beforeAutospacing="0" w:after="100" w:afterLines="0" w:afterAutospacing="0" w:line="300" w:lineRule="exact"/>
        <w:jc w:val="center"/>
        <w:rPr>
          <w:rFonts w:hint="default"/>
        </w:rPr>
      </w:pPr>
      <w:r>
        <w:rPr>
          <w:rFonts w:hint="eastAsia"/>
        </w:rPr>
        <w:t>記</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260"/>
        <w:gridCol w:w="213"/>
        <w:gridCol w:w="1575"/>
        <w:gridCol w:w="5463"/>
      </w:tblGrid>
      <w:tr>
        <w:trPr>
          <w:cantSplit/>
          <w:trHeight w:val="400" w:hRule="exact"/>
        </w:trPr>
        <w:tc>
          <w:tcPr>
            <w:tcW w:w="1260" w:type="dxa"/>
            <w:vMerge w:val="restart"/>
            <w:vAlign w:val="center"/>
          </w:tcPr>
          <w:p>
            <w:pPr>
              <w:pStyle w:val="0"/>
              <w:wordWrap w:val="0"/>
              <w:overflowPunct w:val="0"/>
              <w:autoSpaceDE w:val="0"/>
              <w:autoSpaceDN w:val="0"/>
              <w:spacing w:line="240" w:lineRule="exact"/>
              <w:jc w:val="distribute"/>
              <w:rPr>
                <w:rFonts w:hint="default"/>
              </w:rPr>
            </w:pPr>
            <w:r>
              <w:rPr>
                <w:rFonts w:hint="eastAsia"/>
              </w:rPr>
              <w:t>営業施設</w:t>
            </w:r>
          </w:p>
        </w:tc>
        <w:tc>
          <w:tcPr>
            <w:tcW w:w="1788" w:type="dxa"/>
            <w:gridSpan w:val="2"/>
            <w:vAlign w:val="center"/>
          </w:tcPr>
          <w:p>
            <w:pPr>
              <w:pStyle w:val="0"/>
              <w:wordWrap w:val="0"/>
              <w:overflowPunct w:val="0"/>
              <w:autoSpaceDE w:val="0"/>
              <w:autoSpaceDN w:val="0"/>
              <w:spacing w:line="240" w:lineRule="exact"/>
              <w:jc w:val="distribute"/>
              <w:rPr>
                <w:rFonts w:hint="default"/>
              </w:rPr>
            </w:pPr>
            <w:r>
              <w:rPr>
                <w:rFonts w:hint="eastAsia"/>
              </w:rPr>
              <w:t>名称</w:t>
            </w:r>
          </w:p>
        </w:tc>
        <w:tc>
          <w:tcPr>
            <w:tcW w:w="5463" w:type="dxa"/>
            <w:vAlign w:val="center"/>
          </w:tcPr>
          <w:p>
            <w:pPr>
              <w:pStyle w:val="0"/>
              <w:wordWrap w:val="0"/>
              <w:overflowPunct w:val="0"/>
              <w:autoSpaceDE w:val="0"/>
              <w:autoSpaceDN w:val="0"/>
              <w:spacing w:line="240" w:lineRule="exact"/>
              <w:rPr>
                <w:rFonts w:hint="default"/>
              </w:rPr>
            </w:pPr>
            <w:r>
              <w:rPr>
                <w:rFonts w:hint="eastAsia"/>
              </w:rPr>
              <w:t>　</w:t>
            </w:r>
          </w:p>
        </w:tc>
      </w:tr>
      <w:tr>
        <w:trPr>
          <w:cantSplit/>
          <w:trHeight w:val="400" w:hRule="exact"/>
        </w:trPr>
        <w:tc>
          <w:tcPr>
            <w:tcW w:w="1260" w:type="dxa"/>
            <w:vMerge w:val="continue"/>
            <w:vAlign w:val="center"/>
          </w:tcPr>
          <w:p>
            <w:pPr>
              <w:pStyle w:val="0"/>
              <w:wordWrap w:val="0"/>
              <w:overflowPunct w:val="0"/>
              <w:autoSpaceDE w:val="0"/>
              <w:autoSpaceDN w:val="0"/>
              <w:spacing w:line="240" w:lineRule="exact"/>
              <w:jc w:val="distribute"/>
              <w:rPr>
                <w:rFonts w:hint="default"/>
              </w:rPr>
            </w:pPr>
          </w:p>
        </w:tc>
        <w:tc>
          <w:tcPr>
            <w:tcW w:w="1788" w:type="dxa"/>
            <w:gridSpan w:val="2"/>
            <w:vAlign w:val="center"/>
          </w:tcPr>
          <w:p>
            <w:pPr>
              <w:pStyle w:val="0"/>
              <w:wordWrap w:val="0"/>
              <w:overflowPunct w:val="0"/>
              <w:autoSpaceDE w:val="0"/>
              <w:autoSpaceDN w:val="0"/>
              <w:spacing w:line="240" w:lineRule="exact"/>
              <w:jc w:val="distribute"/>
              <w:rPr>
                <w:rFonts w:hint="default"/>
              </w:rPr>
            </w:pPr>
            <w:r>
              <w:rPr>
                <w:rFonts w:hint="eastAsia"/>
              </w:rPr>
              <w:t>所在地</w:t>
            </w:r>
          </w:p>
        </w:tc>
        <w:tc>
          <w:tcPr>
            <w:tcW w:w="5463" w:type="dxa"/>
            <w:vAlign w:val="center"/>
          </w:tcPr>
          <w:p>
            <w:pPr>
              <w:pStyle w:val="0"/>
              <w:wordWrap w:val="0"/>
              <w:overflowPunct w:val="0"/>
              <w:autoSpaceDE w:val="0"/>
              <w:autoSpaceDN w:val="0"/>
              <w:spacing w:line="240" w:lineRule="exact"/>
              <w:rPr>
                <w:rFonts w:hint="default"/>
              </w:rPr>
            </w:pPr>
            <w:r>
              <w:rPr>
                <w:rFonts w:hint="eastAsia"/>
              </w:rPr>
              <w:t>　</w:t>
            </w:r>
          </w:p>
        </w:tc>
      </w:tr>
      <w:tr>
        <w:trPr>
          <w:cantSplit/>
          <w:trHeight w:val="400" w:hRule="exact"/>
        </w:trPr>
        <w:tc>
          <w:tcPr>
            <w:tcW w:w="3048"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jc w:val="distribute"/>
              <w:rPr>
                <w:rFonts w:hint="default"/>
              </w:rPr>
            </w:pPr>
            <w:r>
              <w:rPr>
                <w:rFonts w:hint="eastAsia"/>
              </w:rPr>
              <w:t>許可年月日及び指令番号</w:t>
            </w:r>
          </w:p>
        </w:tc>
        <w:tc>
          <w:tcPr>
            <w:tcW w:w="546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rPr>
                <w:rFonts w:hint="default"/>
              </w:rPr>
            </w:pPr>
            <w:r>
              <w:rPr>
                <w:rFonts w:hint="eastAsia"/>
              </w:rPr>
              <w:t>　　　　　　年　　月　　日　　第　　　　　号</w:t>
            </w:r>
          </w:p>
        </w:tc>
      </w:tr>
      <w:tr>
        <w:trPr>
          <w:cantSplit/>
          <w:trHeight w:val="739" w:hRule="exact"/>
        </w:trPr>
        <w:tc>
          <w:tcPr>
            <w:tcW w:w="1473" w:type="dxa"/>
            <w:gridSpan w:val="2"/>
            <w:vMerge w:val="restart"/>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spacing w:line="240" w:lineRule="exact"/>
              <w:rPr>
                <w:rFonts w:hint="default"/>
              </w:rPr>
            </w:pPr>
            <w:r>
              <w:rPr>
                <w:rFonts w:hint="eastAsia"/>
              </w:rPr>
              <w:t>合併により消滅する法人又は分割前の法人</w:t>
            </w:r>
          </w:p>
        </w:tc>
        <w:tc>
          <w:tcPr>
            <w:tcW w:w="157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1"/>
              <w:rPr>
                <w:rFonts w:hint="default"/>
                <w:color w:val="auto"/>
              </w:rPr>
            </w:pPr>
            <w:r>
              <w:rPr>
                <w:rFonts w:hint="eastAsia"/>
                <w:color w:val="auto"/>
              </w:rPr>
              <w:t>主たる事務所の所在地</w:t>
            </w:r>
          </w:p>
        </w:tc>
        <w:tc>
          <w:tcPr>
            <w:tcW w:w="546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rPr>
                <w:rFonts w:hint="default"/>
              </w:rPr>
            </w:pPr>
          </w:p>
        </w:tc>
      </w:tr>
      <w:tr>
        <w:trPr>
          <w:cantSplit/>
          <w:trHeight w:val="400" w:hRule="exact"/>
        </w:trPr>
        <w:tc>
          <w:tcPr>
            <w:tcW w:w="1473" w:type="dxa"/>
            <w:gridSpan w:val="2"/>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40" w:lineRule="exact"/>
              <w:rPr>
                <w:rFonts w:hint="default"/>
              </w:rPr>
            </w:pPr>
          </w:p>
        </w:tc>
        <w:tc>
          <w:tcPr>
            <w:tcW w:w="157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1"/>
              <w:jc w:val="distribute"/>
              <w:rPr>
                <w:rFonts w:hint="default"/>
                <w:color w:val="auto"/>
              </w:rPr>
            </w:pPr>
            <w:r>
              <w:rPr>
                <w:rFonts w:hint="eastAsia"/>
                <w:color w:val="auto"/>
              </w:rPr>
              <w:t>名称</w:t>
            </w:r>
          </w:p>
        </w:tc>
        <w:tc>
          <w:tcPr>
            <w:tcW w:w="54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auto"/>
              <w:rPr>
                <w:rFonts w:hint="default"/>
              </w:rPr>
            </w:pPr>
            <w:r>
              <w:rPr>
                <w:rFonts w:hint="eastAsia"/>
              </w:rPr>
              <w:t>　</w:t>
            </w:r>
          </w:p>
        </w:tc>
      </w:tr>
      <w:tr>
        <w:trPr>
          <w:cantSplit/>
          <w:trHeight w:val="400" w:hRule="exact"/>
        </w:trPr>
        <w:tc>
          <w:tcPr>
            <w:tcW w:w="1473" w:type="dxa"/>
            <w:gridSpan w:val="2"/>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40" w:lineRule="exact"/>
              <w:rPr>
                <w:rFonts w:hint="eastAsia"/>
              </w:rPr>
            </w:pPr>
          </w:p>
        </w:tc>
        <w:tc>
          <w:tcPr>
            <w:tcW w:w="157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auto"/>
              <w:jc w:val="distribute"/>
              <w:rPr>
                <w:rFonts w:hint="default"/>
                <w:color w:val="auto"/>
              </w:rPr>
            </w:pPr>
            <w:r>
              <w:rPr>
                <w:rFonts w:hint="eastAsia"/>
                <w:color w:val="auto"/>
              </w:rPr>
              <w:t>代表者の氏名</w:t>
            </w:r>
          </w:p>
        </w:tc>
        <w:tc>
          <w:tcPr>
            <w:tcW w:w="54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auto"/>
              <w:rPr>
                <w:rFonts w:hint="default"/>
              </w:rPr>
            </w:pPr>
            <w:r>
              <w:rPr>
                <w:rFonts w:hint="eastAsia"/>
              </w:rPr>
              <w:t>　</w:t>
            </w:r>
          </w:p>
        </w:tc>
      </w:tr>
      <w:tr>
        <w:trPr>
          <w:cantSplit/>
          <w:trHeight w:val="861" w:hRule="exact"/>
        </w:trPr>
        <w:tc>
          <w:tcPr>
            <w:tcW w:w="1473" w:type="dxa"/>
            <w:gridSpan w:val="2"/>
            <w:vMerge w:val="restart"/>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spacing w:line="240" w:lineRule="exact"/>
              <w:rPr>
                <w:rFonts w:hint="default"/>
              </w:rPr>
            </w:pPr>
            <w:r>
              <w:rPr>
                <w:rFonts w:hint="eastAsia"/>
              </w:rPr>
              <w:t>合併後存続する法人、合併により設立される法人又は分割により旅館業を承継する法人</w:t>
            </w:r>
          </w:p>
        </w:tc>
        <w:tc>
          <w:tcPr>
            <w:tcW w:w="157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1"/>
              <w:rPr>
                <w:rFonts w:hint="default"/>
                <w:color w:val="auto"/>
              </w:rPr>
            </w:pPr>
            <w:r>
              <w:rPr>
                <w:rFonts w:hint="eastAsia"/>
                <w:color w:val="auto"/>
              </w:rPr>
              <w:t>主たる事務所の所在地</w:t>
            </w:r>
          </w:p>
        </w:tc>
        <w:tc>
          <w:tcPr>
            <w:tcW w:w="546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cantSplit/>
          <w:trHeight w:val="567" w:hRule="exact"/>
        </w:trPr>
        <w:tc>
          <w:tcPr>
            <w:tcW w:w="1473" w:type="dxa"/>
            <w:gridSpan w:val="2"/>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40" w:lineRule="exact"/>
              <w:rPr>
                <w:rFonts w:hint="default"/>
              </w:rPr>
            </w:pPr>
          </w:p>
        </w:tc>
        <w:tc>
          <w:tcPr>
            <w:tcW w:w="157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auto"/>
              <w:jc w:val="distribute"/>
              <w:rPr>
                <w:rFonts w:hint="default"/>
                <w:color w:val="auto"/>
              </w:rPr>
            </w:pPr>
            <w:r>
              <w:rPr>
                <w:rFonts w:hint="eastAsia"/>
                <w:color w:val="auto"/>
              </w:rPr>
              <w:t>名称</w:t>
            </w:r>
          </w:p>
        </w:tc>
        <w:tc>
          <w:tcPr>
            <w:tcW w:w="546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auto"/>
              <w:rPr>
                <w:rFonts w:hint="default"/>
              </w:rPr>
            </w:pPr>
            <w:r>
              <w:rPr>
                <w:rFonts w:hint="eastAsia"/>
              </w:rPr>
              <w:t>　</w:t>
            </w:r>
          </w:p>
        </w:tc>
      </w:tr>
      <w:tr>
        <w:trPr>
          <w:cantSplit/>
          <w:trHeight w:val="567" w:hRule="exact"/>
        </w:trPr>
        <w:tc>
          <w:tcPr>
            <w:tcW w:w="1473" w:type="dxa"/>
            <w:gridSpan w:val="2"/>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57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auto"/>
              <w:jc w:val="distribute"/>
              <w:rPr>
                <w:rFonts w:hint="default"/>
                <w:color w:val="auto"/>
              </w:rPr>
            </w:pPr>
            <w:r>
              <w:rPr>
                <w:rFonts w:hint="eastAsia"/>
                <w:color w:val="auto"/>
              </w:rPr>
              <w:t>代表者の氏名</w:t>
            </w:r>
          </w:p>
        </w:tc>
        <w:tc>
          <w:tcPr>
            <w:tcW w:w="54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rPr>
                <w:rFonts w:hint="default"/>
              </w:rPr>
            </w:pPr>
          </w:p>
        </w:tc>
      </w:tr>
      <w:tr>
        <w:trPr>
          <w:cantSplit/>
          <w:trHeight w:val="400" w:hRule="exact"/>
        </w:trPr>
        <w:tc>
          <w:tcPr>
            <w:tcW w:w="3048" w:type="dxa"/>
            <w:gridSpan w:val="3"/>
            <w:vAlign w:val="center"/>
          </w:tcPr>
          <w:p>
            <w:pPr>
              <w:pStyle w:val="0"/>
              <w:wordWrap w:val="0"/>
              <w:overflowPunct w:val="0"/>
              <w:autoSpaceDE w:val="0"/>
              <w:autoSpaceDN w:val="0"/>
              <w:spacing w:line="240" w:lineRule="exact"/>
              <w:jc w:val="distribute"/>
              <w:rPr>
                <w:rFonts w:hint="default"/>
                <w:color w:val="auto"/>
              </w:rPr>
            </w:pPr>
            <w:r>
              <w:rPr>
                <w:rFonts w:hint="eastAsia"/>
                <w:color w:val="auto"/>
              </w:rPr>
              <w:t>合併又は分割の予定年月日</w:t>
            </w:r>
          </w:p>
        </w:tc>
        <w:tc>
          <w:tcPr>
            <w:tcW w:w="5463" w:type="dxa"/>
            <w:vAlign w:val="center"/>
          </w:tcPr>
          <w:p>
            <w:pPr>
              <w:pStyle w:val="0"/>
              <w:wordWrap w:val="0"/>
              <w:overflowPunct w:val="0"/>
              <w:autoSpaceDE w:val="0"/>
              <w:autoSpaceDN w:val="0"/>
              <w:spacing w:line="240" w:lineRule="exact"/>
              <w:rPr>
                <w:rFonts w:hint="default"/>
              </w:rPr>
            </w:pPr>
            <w:r>
              <w:rPr>
                <w:rFonts w:hint="eastAsia"/>
              </w:rPr>
              <w:t>　　　　　　年　　月　　日</w:t>
            </w:r>
          </w:p>
        </w:tc>
      </w:tr>
      <w:tr>
        <w:trPr>
          <w:cantSplit/>
          <w:trHeight w:val="1080" w:hRule="atLeast"/>
        </w:trPr>
        <w:tc>
          <w:tcPr>
            <w:tcW w:w="3048" w:type="dxa"/>
            <w:gridSpan w:val="3"/>
            <w:vAlign w:val="center"/>
          </w:tcPr>
          <w:p>
            <w:pPr>
              <w:pStyle w:val="0"/>
              <w:wordWrap w:val="0"/>
              <w:overflowPunct w:val="0"/>
              <w:autoSpaceDE w:val="0"/>
              <w:autoSpaceDN w:val="0"/>
              <w:spacing w:line="240" w:lineRule="exact"/>
              <w:rPr>
                <w:rFonts w:hint="default"/>
              </w:rPr>
            </w:pPr>
            <w:r>
              <w:rPr>
                <w:rFonts w:hint="eastAsia"/>
              </w:rPr>
              <w:t>旅館業法第３条第２項各号のいずれかに該当することの有無及び該当するときは、その内容</w:t>
            </w:r>
          </w:p>
        </w:tc>
        <w:tc>
          <w:tcPr>
            <w:tcW w:w="5463" w:type="dxa"/>
            <w:vAlign w:val="center"/>
          </w:tcPr>
          <w:p>
            <w:pPr>
              <w:pStyle w:val="0"/>
              <w:wordWrap w:val="0"/>
              <w:overflowPunct w:val="0"/>
              <w:autoSpaceDE w:val="0"/>
              <w:autoSpaceDN w:val="0"/>
              <w:spacing w:line="240" w:lineRule="exact"/>
              <w:rPr>
                <w:rFonts w:hint="default"/>
              </w:rPr>
            </w:pPr>
            <w:r>
              <w:rPr>
                <w:rFonts w:hint="eastAsia"/>
              </w:rPr>
              <w:t>　</w:t>
            </w:r>
          </w:p>
        </w:tc>
      </w:tr>
    </w:tbl>
    <w:p>
      <w:pPr>
        <w:pStyle w:val="15"/>
        <w:tabs>
          <w:tab w:val="clear" w:pos="4252"/>
          <w:tab w:val="clear" w:pos="8504"/>
        </w:tabs>
        <w:overflowPunct w:val="0"/>
        <w:snapToGrid w:val="1"/>
        <w:spacing w:before="100" w:beforeLines="0" w:beforeAutospacing="0" w:line="240" w:lineRule="auto"/>
        <w:rPr>
          <w:rFonts w:hint="default"/>
        </w:rPr>
      </w:pPr>
    </w:p>
    <w:p>
      <w:pPr>
        <w:pStyle w:val="15"/>
        <w:tabs>
          <w:tab w:val="clear" w:pos="4252"/>
          <w:tab w:val="clear" w:pos="8504"/>
        </w:tabs>
        <w:overflowPunct w:val="0"/>
        <w:snapToGrid w:val="1"/>
        <w:spacing w:before="100" w:beforeLines="0" w:beforeAutospacing="0" w:line="240" w:lineRule="auto"/>
        <w:ind w:firstLine="213" w:firstLineChars="100"/>
        <w:rPr>
          <w:rFonts w:hint="default"/>
        </w:rPr>
      </w:pPr>
      <w:r>
        <w:rPr>
          <w:rFonts w:hint="eastAsia"/>
        </w:rPr>
        <w:t>添付書類</w:t>
      </w:r>
    </w:p>
    <w:p>
      <w:pPr>
        <w:pStyle w:val="15"/>
        <w:tabs>
          <w:tab w:val="clear" w:pos="4252"/>
          <w:tab w:val="clear" w:pos="8504"/>
        </w:tabs>
        <w:overflowPunct w:val="0"/>
        <w:snapToGrid w:val="1"/>
        <w:spacing w:line="240" w:lineRule="auto"/>
        <w:ind w:left="426" w:leftChars="200" w:firstLine="213" w:firstLineChars="100"/>
        <w:rPr>
          <w:rFonts w:hint="default"/>
        </w:rPr>
      </w:pPr>
      <w:r>
        <w:rPr>
          <w:rFonts w:hint="eastAsia"/>
        </w:rPr>
        <w:t>合併後存続する法人、合併により設立される法人又は分割により旅館業を承継する法人の定款又は寄附行為の写し</w:t>
      </w:r>
    </w:p>
    <w:p>
      <w:pPr>
        <w:pStyle w:val="15"/>
        <w:tabs>
          <w:tab w:val="clear" w:pos="4252"/>
          <w:tab w:val="clear" w:pos="8504"/>
        </w:tabs>
        <w:overflowPunct w:val="0"/>
        <w:snapToGrid w:val="1"/>
        <w:spacing w:line="240" w:lineRule="auto"/>
        <w:ind w:firstLine="213" w:firstLineChars="100"/>
        <w:rPr>
          <w:rFonts w:hint="default"/>
        </w:rPr>
        <w:sectPr>
          <w:pgSz w:w="11905" w:h="16837"/>
          <w:pgMar w:top="1701" w:right="1701" w:bottom="1701" w:left="1701" w:header="720" w:footer="720" w:gutter="0"/>
          <w:cols w:space="720"/>
          <w:noEndnote w:val="1"/>
          <w:textDirection w:val="lrTb"/>
          <w:docGrid w:type="linesAndChars" w:linePitch="300" w:charSpace="614"/>
        </w:sectPr>
      </w:pPr>
      <w:r>
        <w:rPr>
          <w:rFonts w:hint="eastAsia"/>
        </w:rPr>
        <w:t>備考　用紙の大きさは、日本産業規格Ａ列４とする。</w:t>
      </w:r>
    </w:p>
    <w:p>
      <w:pPr>
        <w:pStyle w:val="0"/>
        <w:rPr>
          <w:rFonts w:hint="default"/>
        </w:rPr>
      </w:pPr>
      <w:bookmarkStart w:id="0" w:name="_GoBack"/>
      <w:bookmarkEnd w:id="0"/>
    </w:p>
    <w:sectPr>
      <w:type w:val="continuous"/>
      <w:pgSz w:w="11905" w:h="16837"/>
      <w:pgMar w:top="850" w:right="1134" w:bottom="850" w:left="1134" w:header="720" w:footer="720" w:gutter="0"/>
      <w:cols w:space="720"/>
      <w:noEndnote w:val="1"/>
      <w:textDirection w:val="lrTb"/>
      <w:docGrid w:type="linesAndChars" w:linePitch="419" w:charSpace="6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24"/>
  <w:drawingGridHorizontalSpacing w:val="212"/>
  <w:drawingGridVerticalSpacing w:val="150"/>
  <w:displayHorizontalDrawingGridEvery w:val="0"/>
  <w:displayVerticalDrawingGridEvery w:val="2"/>
  <w:doNotShadeFormData/>
  <w:noPunctuationKerning/>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olor w:val="000000"/>
        <w:sz w:val="21"/>
      </w:rPr>
    </w:rPrDefault>
    <w:pPrDefault>
      <w:pPr>
        <w:spacing w:line="420" w:lineRule="atLeast"/>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Arial" w:hAnsi="Arial"/>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Arial" w:hAnsi="Arial"/>
      <w:kern w:val="0"/>
      <w:sz w:val="21"/>
    </w:rPr>
  </w:style>
  <w:style w:type="paragraph" w:styleId="19">
    <w:name w:val="Balloon Text"/>
    <w:basedOn w:val="0"/>
    <w:next w:val="19"/>
    <w:link w:val="20"/>
    <w:uiPriority w:val="0"/>
    <w:semiHidden/>
    <w:pPr>
      <w:spacing w:line="240" w:lineRule="auto"/>
    </w:pPr>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 Spacing"/>
    <w:next w:val="21"/>
    <w:link w:val="0"/>
    <w:uiPriority w:val="0"/>
    <w:qFormat/>
    <w:pPr>
      <w:spacing w:line="240" w:lineRule="auto"/>
    </w:pPr>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シンプル 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220</TotalTime>
  <Pages>2</Pages>
  <Words>0</Words>
  <Characters>433</Characters>
  <Application>JUST Note</Application>
  <Lines>188</Lines>
  <Paragraphs>45</Paragraphs>
  <Company>下関市</Company>
  <CharactersWithSpaces>552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長谷川　大介</dc:creator>
  <cp:lastModifiedBy>中山　由香</cp:lastModifiedBy>
  <cp:lastPrinted>2023-12-13T08:35:56Z</cp:lastPrinted>
  <dcterms:created xsi:type="dcterms:W3CDTF">2023-11-30T07:36:00Z</dcterms:created>
  <dcterms:modified xsi:type="dcterms:W3CDTF">2023-12-15T04:31:38Z</dcterms:modified>
  <cp:revision>24</cp:revision>
</cp:coreProperties>
</file>