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様式第２号（第８条関係）</w:t>
      </w:r>
    </w:p>
    <w:p>
      <w:pPr>
        <w:pStyle w:val="0"/>
        <w:ind w:left="2"/>
        <w:jc w:val="center"/>
        <w:rPr>
          <w:rFonts w:hint="default"/>
        </w:rPr>
      </w:pPr>
      <w:r>
        <w:rPr>
          <w:rFonts w:hint="eastAsia"/>
        </w:rPr>
        <w:t>事　業　計　画　書</w:t>
      </w:r>
    </w:p>
    <w:p>
      <w:pPr>
        <w:pStyle w:val="0"/>
        <w:ind w:left="2"/>
        <w:rPr>
          <w:rFonts w:hint="default"/>
          <w:sz w:val="21"/>
        </w:rPr>
      </w:pPr>
      <w:r>
        <w:rPr>
          <w:rFonts w:hint="eastAsia"/>
          <w:sz w:val="21"/>
        </w:rPr>
        <w:t>１　事業者名等</w:t>
      </w:r>
    </w:p>
    <w:tbl>
      <w:tblPr>
        <w:tblStyle w:val="25"/>
        <w:tblW w:w="8703" w:type="dxa"/>
        <w:tblInd w:w="2" w:type="dxa"/>
        <w:tblLayout w:type="fixed"/>
        <w:tblLook w:firstRow="1" w:lastRow="0" w:firstColumn="1" w:lastColumn="0" w:noHBand="0" w:noVBand="1" w:val="04A0"/>
      </w:tblPr>
      <w:tblGrid>
        <w:gridCol w:w="1664"/>
        <w:gridCol w:w="3005"/>
        <w:gridCol w:w="1703"/>
        <w:gridCol w:w="2331"/>
      </w:tblGrid>
      <w:tr>
        <w:trPr>
          <w:trHeight w:val="474" w:hRule="atLeast"/>
        </w:trPr>
        <w:tc>
          <w:tcPr>
            <w:tcW w:w="1664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35"/>
                <w:kern w:val="0"/>
                <w:sz w:val="21"/>
                <w:fitText w:val="1050" w:id="1"/>
              </w:rPr>
              <w:t>事業者</w:t>
            </w:r>
            <w:r>
              <w:rPr>
                <w:rFonts w:hint="eastAsia"/>
                <w:kern w:val="0"/>
                <w:sz w:val="21"/>
                <w:fitText w:val="1050" w:id="1"/>
              </w:rPr>
              <w:t>名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35"/>
                <w:kern w:val="0"/>
                <w:sz w:val="21"/>
                <w:fitText w:val="1050" w:id="2"/>
              </w:rPr>
              <w:t>代表者</w:t>
            </w:r>
            <w:r>
              <w:rPr>
                <w:rFonts w:hint="eastAsia"/>
                <w:kern w:val="0"/>
                <w:sz w:val="21"/>
                <w:fitText w:val="1050" w:id="2"/>
              </w:rPr>
              <w:t>名</w:t>
            </w:r>
          </w:p>
        </w:tc>
        <w:tc>
          <w:tcPr>
            <w:tcW w:w="233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410" w:hRule="atLeast"/>
        </w:trPr>
        <w:tc>
          <w:tcPr>
            <w:tcW w:w="1664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35"/>
                <w:kern w:val="0"/>
                <w:sz w:val="21"/>
                <w:fitText w:val="1050" w:id="3"/>
              </w:rPr>
              <w:t>担当者</w:t>
            </w:r>
            <w:r>
              <w:rPr>
                <w:rFonts w:hint="eastAsia"/>
                <w:kern w:val="0"/>
                <w:sz w:val="21"/>
                <w:fitText w:val="1050" w:id="3"/>
              </w:rPr>
              <w:t>名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05"/>
                <w:kern w:val="0"/>
                <w:sz w:val="21"/>
                <w:fitText w:val="1050" w:id="4"/>
              </w:rPr>
              <w:t>ＴＥ</w:t>
            </w:r>
            <w:r>
              <w:rPr>
                <w:rFonts w:hint="eastAsia"/>
                <w:kern w:val="0"/>
                <w:sz w:val="21"/>
                <w:fitText w:val="1050" w:id="4"/>
              </w:rPr>
              <w:t>Ｌ</w:t>
            </w:r>
          </w:p>
        </w:tc>
        <w:tc>
          <w:tcPr>
            <w:tcW w:w="233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415" w:hRule="atLeast"/>
        </w:trPr>
        <w:tc>
          <w:tcPr>
            <w:tcW w:w="1664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84"/>
                <w:kern w:val="0"/>
                <w:sz w:val="21"/>
                <w:fitText w:val="1050" w:id="5"/>
              </w:rPr>
              <w:t>E-mai</w:t>
            </w:r>
            <w:r>
              <w:rPr>
                <w:rFonts w:hint="eastAsia"/>
                <w:spacing w:val="6"/>
                <w:kern w:val="0"/>
                <w:sz w:val="21"/>
                <w:fitText w:val="1050" w:id="5"/>
              </w:rPr>
              <w:t>l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05"/>
                <w:kern w:val="0"/>
                <w:sz w:val="21"/>
                <w:fitText w:val="1050" w:id="6"/>
              </w:rPr>
              <w:t>ＦＡ</w:t>
            </w:r>
            <w:r>
              <w:rPr>
                <w:rFonts w:hint="eastAsia"/>
                <w:kern w:val="0"/>
                <w:sz w:val="21"/>
                <w:fitText w:val="1050" w:id="6"/>
              </w:rPr>
              <w:t>Ｘ</w:t>
            </w:r>
          </w:p>
        </w:tc>
        <w:tc>
          <w:tcPr>
            <w:tcW w:w="233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420" w:hRule="atLeast"/>
        </w:trPr>
        <w:tc>
          <w:tcPr>
            <w:tcW w:w="166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05"/>
                <w:kern w:val="0"/>
                <w:sz w:val="21"/>
                <w:fitText w:val="1050" w:id="7"/>
              </w:rPr>
              <w:t>所在</w:t>
            </w:r>
            <w:r>
              <w:rPr>
                <w:rFonts w:hint="eastAsia"/>
                <w:kern w:val="0"/>
                <w:sz w:val="21"/>
                <w:fitText w:val="1050" w:id="7"/>
              </w:rPr>
              <w:t>地</w:t>
            </w:r>
          </w:p>
        </w:tc>
        <w:tc>
          <w:tcPr>
            <w:tcW w:w="7039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13" w:hRule="atLeast"/>
        </w:trPr>
        <w:tc>
          <w:tcPr>
            <w:tcW w:w="166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設立年月日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05"/>
                <w:kern w:val="0"/>
                <w:sz w:val="21"/>
                <w:fitText w:val="1050" w:id="8"/>
              </w:rPr>
              <w:t>資本</w:t>
            </w:r>
            <w:r>
              <w:rPr>
                <w:rFonts w:hint="eastAsia"/>
                <w:kern w:val="0"/>
                <w:sz w:val="21"/>
                <w:fitText w:val="1050" w:id="8"/>
              </w:rPr>
              <w:t>金</w:t>
            </w:r>
          </w:p>
        </w:tc>
        <w:tc>
          <w:tcPr>
            <w:tcW w:w="233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千円</w:t>
            </w:r>
          </w:p>
        </w:tc>
      </w:tr>
      <w:tr>
        <w:trPr>
          <w:trHeight w:val="420" w:hRule="atLeast"/>
        </w:trPr>
        <w:tc>
          <w:tcPr>
            <w:tcW w:w="166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35"/>
                <w:kern w:val="0"/>
                <w:sz w:val="21"/>
                <w:fitText w:val="1050" w:id="9"/>
              </w:rPr>
              <w:t>従業員</w:t>
            </w:r>
            <w:r>
              <w:rPr>
                <w:rFonts w:hint="eastAsia"/>
                <w:kern w:val="0"/>
                <w:sz w:val="21"/>
                <w:fitText w:val="1050" w:id="9"/>
              </w:rPr>
              <w:t>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売上高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直近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233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千円</w:t>
            </w:r>
          </w:p>
        </w:tc>
      </w:tr>
      <w:tr>
        <w:trPr>
          <w:trHeight w:val="395" w:hRule="atLeast"/>
        </w:trPr>
        <w:tc>
          <w:tcPr>
            <w:tcW w:w="166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315"/>
                <w:kern w:val="0"/>
                <w:sz w:val="21"/>
                <w:fitText w:val="1050" w:id="10"/>
              </w:rPr>
              <w:t>業</w:t>
            </w:r>
            <w:r>
              <w:rPr>
                <w:rFonts w:hint="eastAsia"/>
                <w:kern w:val="0"/>
                <w:sz w:val="21"/>
                <w:fitText w:val="1050" w:id="10"/>
              </w:rPr>
              <w:t>種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35"/>
                <w:kern w:val="0"/>
                <w:sz w:val="21"/>
                <w:fitText w:val="1050" w:id="11"/>
              </w:rPr>
              <w:t>業務内</w:t>
            </w:r>
            <w:r>
              <w:rPr>
                <w:rFonts w:hint="eastAsia"/>
                <w:kern w:val="0"/>
                <w:sz w:val="21"/>
                <w:fitText w:val="1050" w:id="11"/>
              </w:rPr>
              <w:t>容</w:t>
            </w:r>
          </w:p>
        </w:tc>
        <w:tc>
          <w:tcPr>
            <w:tcW w:w="233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</w:tbl>
    <w:p>
      <w:pPr>
        <w:pStyle w:val="0"/>
        <w:ind w:left="2"/>
        <w:rPr>
          <w:rFonts w:hint="default"/>
          <w:sz w:val="21"/>
        </w:rPr>
      </w:pPr>
      <w:r>
        <w:rPr>
          <w:rFonts w:hint="eastAsia"/>
          <w:sz w:val="21"/>
        </w:rPr>
        <w:t>２　総括表</w:t>
      </w:r>
    </w:p>
    <w:tbl>
      <w:tblPr>
        <w:tblStyle w:val="25"/>
        <w:tblW w:w="8703" w:type="dxa"/>
        <w:tblInd w:w="2" w:type="dxa"/>
        <w:tblLayout w:type="fixed"/>
        <w:tblLook w:firstRow="1" w:lastRow="0" w:firstColumn="1" w:lastColumn="0" w:noHBand="0" w:noVBand="1" w:val="04A0"/>
      </w:tblPr>
      <w:tblGrid>
        <w:gridCol w:w="1694"/>
        <w:gridCol w:w="1624"/>
        <w:gridCol w:w="5385"/>
      </w:tblGrid>
      <w:tr>
        <w:trPr>
          <w:trHeight w:val="454" w:hRule="atLeast"/>
        </w:trPr>
        <w:tc>
          <w:tcPr>
            <w:tcW w:w="169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57"/>
                <w:kern w:val="0"/>
                <w:sz w:val="21"/>
                <w:fitText w:val="1260" w:id="12"/>
              </w:rPr>
              <w:t>事業</w:t>
            </w:r>
            <w:r>
              <w:rPr>
                <w:rFonts w:hint="eastAsia"/>
                <w:spacing w:val="1"/>
                <w:kern w:val="0"/>
                <w:sz w:val="21"/>
                <w:fitText w:val="1260" w:id="12"/>
              </w:rPr>
              <w:t>名</w:t>
            </w:r>
          </w:p>
        </w:tc>
        <w:tc>
          <w:tcPr>
            <w:tcW w:w="7009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50" w:hRule="atLeast"/>
        </w:trPr>
        <w:tc>
          <w:tcPr>
            <w:tcW w:w="1694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70"/>
                <w:kern w:val="0"/>
                <w:sz w:val="21"/>
                <w:fitText w:val="1260" w:id="13"/>
              </w:rPr>
              <w:t>事業概</w:t>
            </w:r>
            <w:r>
              <w:rPr>
                <w:rFonts w:hint="eastAsia"/>
                <w:kern w:val="0"/>
                <w:sz w:val="21"/>
                <w:fitText w:val="1260" w:id="13"/>
              </w:rPr>
              <w:t>要</w:t>
            </w:r>
          </w:p>
        </w:tc>
        <w:tc>
          <w:tcPr>
            <w:tcW w:w="7009" w:type="dxa"/>
            <w:gridSpan w:val="2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50" w:hRule="atLeast"/>
        </w:trPr>
        <w:tc>
          <w:tcPr>
            <w:tcW w:w="169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9"/>
                <w:sz w:val="21"/>
                <w:fitText w:val="1258" w:id="14"/>
              </w:rPr>
              <w:t>商品概</w:t>
            </w:r>
            <w:r>
              <w:rPr>
                <w:rFonts w:hint="eastAsia"/>
                <w:spacing w:val="2"/>
                <w:sz w:val="21"/>
                <w:fitText w:val="1258" w:id="14"/>
              </w:rPr>
              <w:t>要</w:t>
            </w:r>
          </w:p>
        </w:tc>
        <w:tc>
          <w:tcPr>
            <w:tcW w:w="1624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商品名</w:t>
            </w:r>
          </w:p>
        </w:tc>
        <w:tc>
          <w:tcPr>
            <w:tcW w:w="53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0" w:hRule="atLeast"/>
        </w:trPr>
        <w:tc>
          <w:tcPr>
            <w:tcW w:w="169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4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主原料産地</w:t>
            </w:r>
          </w:p>
        </w:tc>
        <w:tc>
          <w:tcPr>
            <w:tcW w:w="53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0" w:hRule="atLeast"/>
        </w:trPr>
        <w:tc>
          <w:tcPr>
            <w:tcW w:w="169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4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内容量</w:t>
            </w:r>
          </w:p>
        </w:tc>
        <w:tc>
          <w:tcPr>
            <w:tcW w:w="53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0" w:hRule="atLeast"/>
        </w:trPr>
        <w:tc>
          <w:tcPr>
            <w:tcW w:w="169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4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"/>
                <w:w w:val="80"/>
                <w:sz w:val="21"/>
                <w:fitText w:val="1360" w:id="15"/>
              </w:rPr>
              <w:t>小売価格（税込</w:t>
            </w:r>
            <w:r>
              <w:rPr>
                <w:rFonts w:hint="eastAsia"/>
                <w:spacing w:val="3"/>
                <w:w w:val="80"/>
                <w:sz w:val="21"/>
                <w:fitText w:val="1360" w:id="15"/>
              </w:rPr>
              <w:t>）</w:t>
            </w:r>
          </w:p>
        </w:tc>
        <w:tc>
          <w:tcPr>
            <w:tcW w:w="53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0" w:hRule="atLeast"/>
        </w:trPr>
        <w:tc>
          <w:tcPr>
            <w:tcW w:w="169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4" w:type="dxa"/>
            <w:vAlign w:val="top"/>
          </w:tcPr>
          <w:p>
            <w:pPr>
              <w:pStyle w:val="0"/>
              <w:tabs>
                <w:tab w:val="left" w:leader="none" w:pos="1343"/>
              </w:tabs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pacing w:val="3"/>
                <w:sz w:val="21"/>
                <w:fitText w:val="1405" w:id="16"/>
              </w:rPr>
              <w:t>賞味</w:t>
            </w:r>
            <w:r>
              <w:rPr>
                <w:rFonts w:hint="eastAsia"/>
                <w:spacing w:val="3"/>
                <w:sz w:val="21"/>
                <w:fitText w:val="1405" w:id="16"/>
              </w:rPr>
              <w:t>/</w:t>
            </w:r>
            <w:r>
              <w:rPr>
                <w:rFonts w:hint="eastAsia"/>
                <w:spacing w:val="3"/>
                <w:sz w:val="21"/>
                <w:fitText w:val="1405" w:id="16"/>
              </w:rPr>
              <w:t>消費期限</w:t>
            </w:r>
          </w:p>
        </w:tc>
        <w:tc>
          <w:tcPr>
            <w:tcW w:w="53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0" w:hRule="atLeast"/>
        </w:trPr>
        <w:tc>
          <w:tcPr>
            <w:tcW w:w="169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4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保存方法</w:t>
            </w:r>
          </w:p>
        </w:tc>
        <w:tc>
          <w:tcPr>
            <w:tcW w:w="5385" w:type="dxa"/>
            <w:vAlign w:val="top"/>
          </w:tcPr>
          <w:p>
            <w:pPr>
              <w:pStyle w:val="0"/>
              <w:tabs>
                <w:tab w:val="left" w:leader="none" w:pos="1489"/>
              </w:tabs>
              <w:rPr>
                <w:rFonts w:hint="default"/>
              </w:rPr>
            </w:pPr>
          </w:p>
        </w:tc>
      </w:tr>
      <w:tr>
        <w:trPr>
          <w:trHeight w:val="392" w:hRule="atLeast"/>
        </w:trPr>
        <w:tc>
          <w:tcPr>
            <w:tcW w:w="1694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事業実施期間</w:t>
            </w:r>
          </w:p>
        </w:tc>
        <w:tc>
          <w:tcPr>
            <w:tcW w:w="700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　月　　～　　　　　　　年　　　月</w:t>
            </w:r>
          </w:p>
        </w:tc>
      </w:tr>
    </w:tbl>
    <w:p>
      <w:pPr>
        <w:pStyle w:val="0"/>
        <w:ind w:left="2"/>
        <w:rPr>
          <w:rFonts w:hint="default"/>
          <w:sz w:val="21"/>
        </w:rPr>
      </w:pPr>
      <w:r>
        <w:rPr>
          <w:rFonts w:hint="eastAsia"/>
          <w:sz w:val="21"/>
        </w:rPr>
        <w:t>３　事業内容</w:t>
      </w:r>
    </w:p>
    <w:tbl>
      <w:tblPr>
        <w:tblStyle w:val="25"/>
        <w:tblW w:w="8706" w:type="dxa"/>
        <w:tblInd w:w="2" w:type="dxa"/>
        <w:tblLayout w:type="fixed"/>
        <w:tblLook w:firstRow="1" w:lastRow="0" w:firstColumn="1" w:lastColumn="0" w:noHBand="0" w:noVBand="1" w:val="04A0"/>
      </w:tblPr>
      <w:tblGrid>
        <w:gridCol w:w="248"/>
        <w:gridCol w:w="425"/>
        <w:gridCol w:w="2886"/>
        <w:gridCol w:w="2490"/>
        <w:gridCol w:w="2385"/>
        <w:gridCol w:w="272"/>
      </w:tblGrid>
      <w:tr>
        <w:trPr/>
        <w:tc>
          <w:tcPr>
            <w:tcW w:w="8706" w:type="dxa"/>
            <w:gridSpan w:val="6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事業目的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706" w:type="dxa"/>
            <w:gridSpan w:val="6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アピールポイント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①下関への想い、製法や素材のこだわり、独自の考え方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②良好な下関の素材や、独自性、卓越性のある製法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③家族や友人におすすめしたくなるおいしさ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④ストーリーや創造性、それを伝える工夫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⑤驚きやワクワク、意外性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⑥歴史、文化、自然、産地、製法、その他「下関ならでは」のもの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⑦下関市民に愛され、未来へと紡ぐべき価値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⑧その他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65" w:hRule="atLeast"/>
        </w:trPr>
        <w:tc>
          <w:tcPr>
            <w:tcW w:w="8706" w:type="dxa"/>
            <w:gridSpan w:val="6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セールスポイント（自社の強み）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70" w:hRule="atLeast"/>
        </w:trPr>
        <w:tc>
          <w:tcPr>
            <w:tcW w:w="8706" w:type="dxa"/>
            <w:gridSpan w:val="6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競合・市場等、自社を取り巻く状況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87" w:hRule="atLeast"/>
        </w:trPr>
        <w:tc>
          <w:tcPr>
            <w:tcW w:w="8706" w:type="dxa"/>
            <w:gridSpan w:val="6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販売ターゲット・販売戦略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706" w:type="dxa"/>
            <w:gridSpan w:val="6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生産体制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（原料調達）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（生産体制）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706" w:type="dxa"/>
            <w:gridSpan w:val="6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予想される課題と対策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706" w:type="dxa"/>
            <w:gridSpan w:val="6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新規の設備投資の有無（有の場合は設備名）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0" w:hRule="atLeast"/>
        </w:trPr>
        <w:tc>
          <w:tcPr>
            <w:tcW w:w="8706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事業計画に係る商品の売上収支見込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1"/>
              </w:rPr>
              <w:t>（単位：千円）</w:t>
            </w:r>
          </w:p>
        </w:tc>
      </w:tr>
      <w:tr>
        <w:trPr>
          <w:trHeight w:val="675" w:hRule="atLeast"/>
        </w:trPr>
        <w:tc>
          <w:tcPr>
            <w:tcW w:w="248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49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１年目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1"/>
              </w:rPr>
              <w:t>（　　年　　月期）</w:t>
            </w:r>
          </w:p>
        </w:tc>
        <w:tc>
          <w:tcPr>
            <w:tcW w:w="238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２年目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1"/>
              </w:rPr>
              <w:t>（　　年　　月期）</w:t>
            </w:r>
          </w:p>
        </w:tc>
        <w:tc>
          <w:tcPr>
            <w:tcW w:w="272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1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1"/>
              </w:rPr>
              <w:t>売上高①</w:t>
            </w:r>
          </w:p>
        </w:tc>
        <w:tc>
          <w:tcPr>
            <w:tcW w:w="249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8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1"/>
              </w:rPr>
              <w:t>うち域外</w:t>
            </w:r>
          </w:p>
        </w:tc>
        <w:tc>
          <w:tcPr>
            <w:tcW w:w="249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1"/>
              </w:rPr>
              <w:t>売上原価（仕入高）②</w:t>
            </w:r>
          </w:p>
        </w:tc>
        <w:tc>
          <w:tcPr>
            <w:tcW w:w="249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1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1"/>
              </w:rPr>
              <w:t>販売費及び一般管理費③</w:t>
            </w:r>
          </w:p>
        </w:tc>
        <w:tc>
          <w:tcPr>
            <w:tcW w:w="249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1"/>
              </w:rPr>
              <w:t>②、③のうち減価償却費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（新規設備投資が有の場合）</w:t>
            </w:r>
          </w:p>
        </w:tc>
        <w:tc>
          <w:tcPr>
            <w:tcW w:w="249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1"/>
              </w:rPr>
              <w:t>営業利益（①－②－③）</w:t>
            </w:r>
          </w:p>
        </w:tc>
        <w:tc>
          <w:tcPr>
            <w:tcW w:w="249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2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25" w:hRule="atLeast"/>
        </w:trPr>
        <w:tc>
          <w:tcPr>
            <w:tcW w:w="8706" w:type="dxa"/>
            <w:gridSpan w:val="6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706" w:type="dxa"/>
            <w:gridSpan w:val="6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事業を実施する際の連携体制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706" w:type="dxa"/>
            <w:gridSpan w:val="6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事業実施スケジュール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411" w:charSpace="47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3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sz w:val="21"/>
    </w:rPr>
  </w:style>
  <w:style w:type="character" w:styleId="18" w:customStyle="1">
    <w:name w:val="記 (文字)"/>
    <w:basedOn w:val="10"/>
    <w:next w:val="18"/>
    <w:link w:val="17"/>
    <w:uiPriority w:val="0"/>
    <w:rPr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1054</TotalTime>
  <Pages>25</Pages>
  <Words>42</Words>
  <Characters>8479</Characters>
  <Application>JUST Note</Application>
  <Lines>28413</Lines>
  <Paragraphs>367</Paragraphs>
  <CharactersWithSpaces>9561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重矢　仁志</dc:creator>
  <cp:lastModifiedBy>Administrator</cp:lastModifiedBy>
  <cp:lastPrinted>2025-05-23T00:11:00Z</cp:lastPrinted>
  <dcterms:created xsi:type="dcterms:W3CDTF">2025-04-25T03:01:00Z</dcterms:created>
  <dcterms:modified xsi:type="dcterms:W3CDTF">2025-05-26T07:31:46Z</dcterms:modified>
  <cp:revision>66</cp:revision>
</cp:coreProperties>
</file>