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49D" w:rsidRPr="00D629A9" w:rsidRDefault="002D0C25">
      <w:pPr>
        <w:rPr>
          <w:color w:val="000000" w:themeColor="text1"/>
        </w:rPr>
      </w:pPr>
      <w:bookmarkStart w:id="0" w:name="_GoBack"/>
      <w:r w:rsidRPr="00D629A9">
        <w:rPr>
          <w:rFonts w:hint="eastAsia"/>
          <w:color w:val="000000" w:themeColor="text1"/>
        </w:rPr>
        <w:t>様式第１号（第７条関係）</w:t>
      </w:r>
    </w:p>
    <w:p w:rsidR="00CC049D" w:rsidRPr="00D629A9" w:rsidRDefault="002D0C25">
      <w:pPr>
        <w:wordWrap w:val="0"/>
        <w:jc w:val="right"/>
        <w:rPr>
          <w:color w:val="000000" w:themeColor="text1"/>
        </w:rPr>
      </w:pPr>
      <w:r w:rsidRPr="00D629A9">
        <w:rPr>
          <w:rFonts w:hint="eastAsia"/>
          <w:color w:val="000000" w:themeColor="text1"/>
        </w:rPr>
        <w:t xml:space="preserve">年　　月　　日　</w:t>
      </w:r>
    </w:p>
    <w:p w:rsidR="00CC049D" w:rsidRPr="00D629A9" w:rsidRDefault="002D0C25">
      <w:pPr>
        <w:rPr>
          <w:color w:val="000000" w:themeColor="text1"/>
        </w:rPr>
      </w:pPr>
      <w:r w:rsidRPr="00D629A9">
        <w:rPr>
          <w:rFonts w:hint="eastAsia"/>
          <w:color w:val="000000" w:themeColor="text1"/>
        </w:rPr>
        <w:t>（宛先）下関市長</w:t>
      </w:r>
    </w:p>
    <w:p w:rsidR="00CC049D" w:rsidRPr="00D629A9" w:rsidRDefault="00CC049D">
      <w:pPr>
        <w:rPr>
          <w:color w:val="000000" w:themeColor="text1"/>
        </w:rPr>
      </w:pPr>
    </w:p>
    <w:p w:rsidR="00CC049D" w:rsidRPr="00D629A9" w:rsidRDefault="002D0C25">
      <w:pPr>
        <w:ind w:firstLineChars="1200" w:firstLine="3110"/>
        <w:rPr>
          <w:color w:val="000000" w:themeColor="text1"/>
        </w:rPr>
      </w:pPr>
      <w:r w:rsidRPr="00D629A9">
        <w:rPr>
          <w:rFonts w:hint="eastAsia"/>
          <w:color w:val="000000" w:themeColor="text1"/>
        </w:rPr>
        <w:t>申請者　郵便番号</w:t>
      </w:r>
    </w:p>
    <w:p w:rsidR="00CC049D" w:rsidRPr="00D629A9" w:rsidRDefault="002D0C25">
      <w:pPr>
        <w:rPr>
          <w:color w:val="000000" w:themeColor="text1"/>
        </w:rPr>
      </w:pPr>
      <w:r w:rsidRPr="00D629A9">
        <w:rPr>
          <w:color w:val="000000" w:themeColor="text1"/>
        </w:rPr>
        <w:t xml:space="preserve">  </w:t>
      </w:r>
      <w:r w:rsidRPr="00D629A9">
        <w:rPr>
          <w:rFonts w:hint="eastAsia"/>
          <w:color w:val="000000" w:themeColor="text1"/>
        </w:rPr>
        <w:t xml:space="preserve">　　　　　　　　　　　　　　　</w:t>
      </w:r>
      <w:r w:rsidRPr="00D629A9">
        <w:rPr>
          <w:color w:val="000000" w:themeColor="text1"/>
        </w:rPr>
        <w:t>住</w:t>
      </w:r>
      <w:r w:rsidRPr="00D629A9">
        <w:rPr>
          <w:rFonts w:hint="eastAsia"/>
          <w:color w:val="000000" w:themeColor="text1"/>
        </w:rPr>
        <w:t xml:space="preserve">　　</w:t>
      </w:r>
      <w:r w:rsidRPr="00D629A9">
        <w:rPr>
          <w:color w:val="000000" w:themeColor="text1"/>
        </w:rPr>
        <w:t>所</w:t>
      </w:r>
    </w:p>
    <w:p w:rsidR="00CC049D" w:rsidRPr="00D629A9" w:rsidRDefault="002D0C25">
      <w:pPr>
        <w:rPr>
          <w:color w:val="000000" w:themeColor="text1"/>
        </w:rPr>
      </w:pPr>
      <w:r w:rsidRPr="00D629A9">
        <w:rPr>
          <w:color w:val="000000" w:themeColor="text1"/>
        </w:rPr>
        <w:t xml:space="preserve">  </w:t>
      </w:r>
      <w:r w:rsidRPr="00D629A9">
        <w:rPr>
          <w:rFonts w:hint="eastAsia"/>
          <w:color w:val="000000" w:themeColor="text1"/>
        </w:rPr>
        <w:t xml:space="preserve">　　　　　　　　　　　　　　　</w:t>
      </w:r>
      <w:r w:rsidRPr="00D629A9">
        <w:rPr>
          <w:color w:val="000000" w:themeColor="text1"/>
          <w:spacing w:val="278"/>
          <w:kern w:val="0"/>
          <w:fitText w:val="1036" w:id="1"/>
        </w:rPr>
        <w:ruby>
          <w:rubyPr>
            <w:rubyAlign w:val="distributeSpace"/>
            <w:hps w:val="12"/>
            <w:hpsRaise w:val="22"/>
            <w:hpsBaseText w:val="24"/>
            <w:lid w:val="ja-JP"/>
          </w:rubyPr>
          <w:rt>
            <w:r w:rsidR="002D0C25" w:rsidRPr="00D629A9">
              <w:rPr>
                <w:color w:val="000000" w:themeColor="text1"/>
                <w:spacing w:val="278"/>
                <w:kern w:val="0"/>
                <w:sz w:val="12"/>
                <w:fitText w:val="1036" w:id="1"/>
              </w:rPr>
              <w:t>フリガナ</w:t>
            </w:r>
          </w:rt>
          <w:rubyBase>
            <w:r w:rsidR="002D0C25" w:rsidRPr="00D629A9">
              <w:rPr>
                <w:color w:val="000000" w:themeColor="text1"/>
                <w:spacing w:val="278"/>
                <w:kern w:val="0"/>
                <w:fitText w:val="1036" w:id="1"/>
              </w:rPr>
              <w:t>氏</w:t>
            </w:r>
            <w:r w:rsidR="002D0C25" w:rsidRPr="00D629A9">
              <w:rPr>
                <w:color w:val="000000" w:themeColor="text1"/>
                <w:kern w:val="0"/>
                <w:fitText w:val="1036" w:id="1"/>
              </w:rPr>
              <w:t>名</w:t>
            </w:r>
          </w:rubyBase>
        </w:ruby>
      </w:r>
      <w:r w:rsidRPr="00D629A9">
        <w:rPr>
          <w:color w:val="000000" w:themeColor="text1"/>
        </w:rPr>
        <w:t xml:space="preserve">　　　　　　　　　　　　　</w:t>
      </w:r>
    </w:p>
    <w:p w:rsidR="00CC049D" w:rsidRPr="00D629A9" w:rsidRDefault="002D0C25">
      <w:pPr>
        <w:rPr>
          <w:color w:val="000000" w:themeColor="text1"/>
        </w:rPr>
      </w:pPr>
      <w:r w:rsidRPr="00D629A9">
        <w:rPr>
          <w:rFonts w:hint="eastAsia"/>
          <w:color w:val="000000" w:themeColor="text1"/>
        </w:rPr>
        <w:t xml:space="preserve">　　　　　　　　　　　　　　　　電話番号</w:t>
      </w:r>
    </w:p>
    <w:p w:rsidR="00CC049D" w:rsidRPr="00D629A9" w:rsidRDefault="00CC049D">
      <w:pPr>
        <w:rPr>
          <w:color w:val="000000" w:themeColor="text1"/>
        </w:rPr>
      </w:pPr>
    </w:p>
    <w:p w:rsidR="00CC049D" w:rsidRPr="00D629A9" w:rsidRDefault="00054036" w:rsidP="008C7953">
      <w:pPr>
        <w:ind w:firstLineChars="300" w:firstLine="777"/>
        <w:rPr>
          <w:color w:val="000000" w:themeColor="text1"/>
        </w:rPr>
      </w:pPr>
      <w:r w:rsidRPr="00D629A9">
        <w:rPr>
          <w:rFonts w:hint="eastAsia"/>
          <w:color w:val="000000" w:themeColor="text1"/>
        </w:rPr>
        <w:t>下関駅周辺地区空き家除却跡地活用促進事業</w:t>
      </w:r>
      <w:r w:rsidR="002F7130" w:rsidRPr="00D629A9">
        <w:rPr>
          <w:rFonts w:hint="eastAsia"/>
          <w:color w:val="000000" w:themeColor="text1"/>
        </w:rPr>
        <w:t>補助金</w:t>
      </w:r>
      <w:r w:rsidR="002D0C25" w:rsidRPr="00D629A9">
        <w:rPr>
          <w:rFonts w:hint="eastAsia"/>
          <w:color w:val="000000" w:themeColor="text1"/>
        </w:rPr>
        <w:t>交付申請書</w:t>
      </w:r>
    </w:p>
    <w:p w:rsidR="00CC049D" w:rsidRPr="00D629A9" w:rsidRDefault="00CC049D">
      <w:pPr>
        <w:spacing w:line="240" w:lineRule="exact"/>
        <w:rPr>
          <w:color w:val="000000" w:themeColor="text1"/>
        </w:rPr>
      </w:pPr>
    </w:p>
    <w:p w:rsidR="00CC049D" w:rsidRPr="00D629A9" w:rsidRDefault="002D0C25" w:rsidP="00054036">
      <w:pPr>
        <w:adjustRightInd w:val="0"/>
        <w:snapToGrid w:val="0"/>
        <w:spacing w:line="400" w:lineRule="exact"/>
        <w:ind w:firstLineChars="300" w:firstLine="777"/>
        <w:rPr>
          <w:color w:val="000000" w:themeColor="text1"/>
        </w:rPr>
      </w:pPr>
      <w:r w:rsidRPr="00D629A9">
        <w:rPr>
          <w:rFonts w:hint="eastAsia"/>
          <w:color w:val="000000" w:themeColor="text1"/>
        </w:rPr>
        <w:t>年度において</w:t>
      </w:r>
      <w:r w:rsidR="00054036" w:rsidRPr="00D629A9">
        <w:rPr>
          <w:rFonts w:hint="eastAsia"/>
          <w:color w:val="000000" w:themeColor="text1"/>
        </w:rPr>
        <w:t>下関駅周辺地区空き家除却跡地活用促進事業</w:t>
      </w:r>
      <w:r w:rsidRPr="00D629A9">
        <w:rPr>
          <w:rFonts w:hint="eastAsia"/>
          <w:color w:val="000000" w:themeColor="text1"/>
        </w:rPr>
        <w:t>を実施するため補助金の交付を受けたいので、</w:t>
      </w:r>
      <w:r w:rsidR="00054036" w:rsidRPr="00D629A9">
        <w:rPr>
          <w:rFonts w:hint="eastAsia"/>
          <w:color w:val="000000" w:themeColor="text1"/>
        </w:rPr>
        <w:t>下関駅周辺地区空き家除却跡地活用促進事業</w:t>
      </w:r>
      <w:r w:rsidR="002F7130" w:rsidRPr="00D629A9">
        <w:rPr>
          <w:rFonts w:hint="eastAsia"/>
          <w:color w:val="000000" w:themeColor="text1"/>
        </w:rPr>
        <w:t>補助金</w:t>
      </w:r>
      <w:r w:rsidRPr="00D629A9">
        <w:rPr>
          <w:rFonts w:hint="eastAsia"/>
          <w:color w:val="000000" w:themeColor="text1"/>
        </w:rPr>
        <w:t>交付要綱第７条第１項の規定により、下記のとおり関係書類を添えて申請します。</w:t>
      </w:r>
    </w:p>
    <w:p w:rsidR="00CC049D" w:rsidRPr="00D629A9" w:rsidRDefault="002D0C25" w:rsidP="00054036">
      <w:pPr>
        <w:adjustRightInd w:val="0"/>
        <w:snapToGrid w:val="0"/>
        <w:jc w:val="center"/>
        <w:rPr>
          <w:color w:val="000000" w:themeColor="text1"/>
        </w:rPr>
      </w:pPr>
      <w:r w:rsidRPr="00D629A9">
        <w:rPr>
          <w:rFonts w:hint="eastAsia"/>
          <w:color w:val="000000" w:themeColor="text1"/>
        </w:rPr>
        <w:t>記</w:t>
      </w:r>
    </w:p>
    <w:p w:rsidR="00CC049D" w:rsidRPr="00D629A9" w:rsidRDefault="002D0C25" w:rsidP="00054036">
      <w:pPr>
        <w:adjustRightInd w:val="0"/>
        <w:snapToGrid w:val="0"/>
        <w:rPr>
          <w:color w:val="000000" w:themeColor="text1"/>
        </w:rPr>
      </w:pPr>
      <w:r w:rsidRPr="00D629A9">
        <w:rPr>
          <w:rFonts w:hint="eastAsia"/>
          <w:color w:val="000000" w:themeColor="text1"/>
        </w:rPr>
        <w:t>１　補助対象事業の名称</w:t>
      </w:r>
    </w:p>
    <w:p w:rsidR="00CC049D" w:rsidRPr="00D629A9" w:rsidRDefault="002D0C25">
      <w:pPr>
        <w:ind w:firstLineChars="700" w:firstLine="1814"/>
        <w:rPr>
          <w:color w:val="000000" w:themeColor="text1"/>
        </w:rPr>
      </w:pPr>
      <w:r w:rsidRPr="00D629A9">
        <w:rPr>
          <w:rFonts w:hint="eastAsia"/>
          <w:color w:val="000000" w:themeColor="text1"/>
        </w:rPr>
        <w:t>年度</w:t>
      </w:r>
      <w:r w:rsidRPr="00D629A9">
        <w:rPr>
          <w:color w:val="000000" w:themeColor="text1"/>
        </w:rPr>
        <w:t xml:space="preserve"> </w:t>
      </w:r>
      <w:r w:rsidR="00054036" w:rsidRPr="00D629A9">
        <w:rPr>
          <w:rFonts w:hint="eastAsia"/>
          <w:color w:val="000000" w:themeColor="text1"/>
        </w:rPr>
        <w:t>下関駅周辺地区空き家除却跡地活用促進事業</w:t>
      </w:r>
    </w:p>
    <w:p w:rsidR="00CC049D" w:rsidRPr="00D629A9" w:rsidRDefault="002D0C25">
      <w:pPr>
        <w:spacing w:beforeLines="30" w:before="139"/>
        <w:rPr>
          <w:color w:val="000000" w:themeColor="text1"/>
        </w:rPr>
      </w:pPr>
      <w:r w:rsidRPr="00D629A9">
        <w:rPr>
          <w:rFonts w:hint="eastAsia"/>
          <w:color w:val="000000" w:themeColor="text1"/>
        </w:rPr>
        <w:t>２　補助対象事業の目的及び内容</w:t>
      </w:r>
    </w:p>
    <w:p w:rsidR="00CC049D" w:rsidRPr="00D629A9" w:rsidRDefault="006A6AF6">
      <w:pPr>
        <w:ind w:firstLineChars="300" w:firstLine="777"/>
        <w:rPr>
          <w:color w:val="000000" w:themeColor="text1"/>
        </w:rPr>
      </w:pPr>
      <w:r w:rsidRPr="00D629A9">
        <w:rPr>
          <w:rFonts w:hint="eastAsia"/>
          <w:color w:val="000000" w:themeColor="text1"/>
        </w:rPr>
        <w:t>空き家</w:t>
      </w:r>
      <w:r w:rsidR="002D0C25" w:rsidRPr="00D629A9">
        <w:rPr>
          <w:rFonts w:hint="eastAsia"/>
          <w:color w:val="000000" w:themeColor="text1"/>
        </w:rPr>
        <w:t>の除却工事</w:t>
      </w:r>
    </w:p>
    <w:p w:rsidR="00CC049D" w:rsidRPr="00D629A9" w:rsidRDefault="002D0C25">
      <w:pPr>
        <w:spacing w:beforeLines="30" w:before="139"/>
        <w:rPr>
          <w:color w:val="000000" w:themeColor="text1"/>
        </w:rPr>
      </w:pPr>
      <w:r w:rsidRPr="00D629A9">
        <w:rPr>
          <w:rFonts w:hint="eastAsia"/>
          <w:color w:val="000000" w:themeColor="text1"/>
        </w:rPr>
        <w:t>３　補助対象事業の実施場所（</w:t>
      </w:r>
      <w:r w:rsidR="006A6AF6" w:rsidRPr="00D629A9">
        <w:rPr>
          <w:rFonts w:hint="eastAsia"/>
          <w:color w:val="000000" w:themeColor="text1"/>
        </w:rPr>
        <w:t>空き家</w:t>
      </w:r>
      <w:r w:rsidRPr="00D629A9">
        <w:rPr>
          <w:rFonts w:hint="eastAsia"/>
          <w:color w:val="000000" w:themeColor="text1"/>
        </w:rPr>
        <w:t>の所在地（住居表示））</w:t>
      </w:r>
    </w:p>
    <w:p w:rsidR="00CC049D" w:rsidRPr="00D629A9" w:rsidRDefault="002D0C25">
      <w:pPr>
        <w:ind w:firstLineChars="300" w:firstLine="777"/>
        <w:rPr>
          <w:color w:val="000000" w:themeColor="text1"/>
          <w:u w:val="single"/>
        </w:rPr>
      </w:pPr>
      <w:r w:rsidRPr="00D629A9">
        <w:rPr>
          <w:rFonts w:hint="eastAsia"/>
          <w:color w:val="000000" w:themeColor="text1"/>
          <w:u w:val="single"/>
        </w:rPr>
        <w:t xml:space="preserve">下関市　　　　　　　　　　　　　　　　　　</w:t>
      </w:r>
    </w:p>
    <w:p w:rsidR="00054036" w:rsidRPr="00D629A9" w:rsidRDefault="00054036" w:rsidP="00054036">
      <w:pPr>
        <w:spacing w:beforeLines="30" w:before="139"/>
        <w:rPr>
          <w:color w:val="000000" w:themeColor="text1"/>
        </w:rPr>
      </w:pPr>
      <w:r w:rsidRPr="00D629A9">
        <w:rPr>
          <w:rFonts w:hint="eastAsia"/>
          <w:color w:val="000000" w:themeColor="text1"/>
        </w:rPr>
        <w:t>４　補助対象事業実施予定期間</w:t>
      </w:r>
    </w:p>
    <w:p w:rsidR="00054036" w:rsidRPr="00D629A9" w:rsidRDefault="00054036" w:rsidP="00054036">
      <w:pPr>
        <w:ind w:firstLineChars="300" w:firstLine="777"/>
        <w:rPr>
          <w:color w:val="000000" w:themeColor="text1"/>
        </w:rPr>
      </w:pPr>
      <w:r w:rsidRPr="00D629A9">
        <w:rPr>
          <w:rFonts w:hint="eastAsia"/>
          <w:color w:val="000000" w:themeColor="text1"/>
        </w:rPr>
        <w:t>交付決定後、約　　ヶ月間</w:t>
      </w:r>
    </w:p>
    <w:p w:rsidR="00CC049D" w:rsidRPr="00D629A9" w:rsidRDefault="00054036">
      <w:pPr>
        <w:spacing w:beforeLines="30" w:before="139"/>
        <w:rPr>
          <w:color w:val="000000" w:themeColor="text1"/>
        </w:rPr>
      </w:pPr>
      <w:r w:rsidRPr="00D629A9">
        <w:rPr>
          <w:rFonts w:hint="eastAsia"/>
          <w:color w:val="000000" w:themeColor="text1"/>
        </w:rPr>
        <w:t>５</w:t>
      </w:r>
      <w:r w:rsidR="002D0C25" w:rsidRPr="00D629A9">
        <w:rPr>
          <w:rFonts w:hint="eastAsia"/>
          <w:color w:val="000000" w:themeColor="text1"/>
        </w:rPr>
        <w:t xml:space="preserve">　補助対象事業に要する経費（税抜見積額）</w:t>
      </w:r>
    </w:p>
    <w:p w:rsidR="00CC049D" w:rsidRPr="00D629A9" w:rsidRDefault="002D0C25">
      <w:pPr>
        <w:rPr>
          <w:color w:val="000000" w:themeColor="text1"/>
          <w:u w:val="single"/>
        </w:rPr>
      </w:pPr>
      <w:r w:rsidRPr="00D629A9">
        <w:rPr>
          <w:color w:val="000000" w:themeColor="text1"/>
        </w:rPr>
        <w:t xml:space="preserve">　</w:t>
      </w:r>
      <w:r w:rsidRPr="00D629A9">
        <w:rPr>
          <w:rFonts w:hint="eastAsia"/>
          <w:color w:val="000000" w:themeColor="text1"/>
        </w:rPr>
        <w:t xml:space="preserve">　</w:t>
      </w:r>
      <w:r w:rsidRPr="00D629A9">
        <w:rPr>
          <w:color w:val="000000" w:themeColor="text1"/>
        </w:rPr>
        <w:t xml:space="preserve">　</w:t>
      </w:r>
      <w:r w:rsidRPr="00D629A9">
        <w:rPr>
          <w:color w:val="000000" w:themeColor="text1"/>
          <w:u w:val="single"/>
        </w:rPr>
        <w:t>金 　　　　　　　　　　円</w:t>
      </w:r>
    </w:p>
    <w:p w:rsidR="00CC049D" w:rsidRPr="00D629A9" w:rsidRDefault="00054036">
      <w:pPr>
        <w:spacing w:beforeLines="30" w:before="139"/>
        <w:rPr>
          <w:color w:val="000000" w:themeColor="text1"/>
        </w:rPr>
      </w:pPr>
      <w:r w:rsidRPr="00D629A9">
        <w:rPr>
          <w:rFonts w:hint="eastAsia"/>
          <w:color w:val="000000" w:themeColor="text1"/>
        </w:rPr>
        <w:t>６</w:t>
      </w:r>
      <w:r w:rsidR="002D0C25" w:rsidRPr="00D629A9">
        <w:rPr>
          <w:rFonts w:hint="eastAsia"/>
          <w:color w:val="000000" w:themeColor="text1"/>
        </w:rPr>
        <w:t xml:space="preserve">　交付を受けようとする補助金の額</w:t>
      </w:r>
    </w:p>
    <w:p w:rsidR="00CC049D" w:rsidRPr="00D629A9" w:rsidRDefault="002D0C25">
      <w:pPr>
        <w:rPr>
          <w:color w:val="000000" w:themeColor="text1"/>
          <w:u w:val="single"/>
        </w:rPr>
      </w:pPr>
      <w:r w:rsidRPr="00D629A9">
        <w:rPr>
          <w:color w:val="000000" w:themeColor="text1"/>
        </w:rPr>
        <w:t xml:space="preserve">　</w:t>
      </w:r>
      <w:r w:rsidRPr="00D629A9">
        <w:rPr>
          <w:rFonts w:hint="eastAsia"/>
          <w:color w:val="000000" w:themeColor="text1"/>
        </w:rPr>
        <w:t xml:space="preserve">　</w:t>
      </w:r>
      <w:r w:rsidRPr="00D629A9">
        <w:rPr>
          <w:color w:val="000000" w:themeColor="text1"/>
        </w:rPr>
        <w:t xml:space="preserve">　</w:t>
      </w:r>
      <w:r w:rsidRPr="00D629A9">
        <w:rPr>
          <w:color w:val="000000" w:themeColor="text1"/>
          <w:u w:val="single"/>
        </w:rPr>
        <w:t>金 　　　　　　　　　　円</w:t>
      </w:r>
    </w:p>
    <w:p w:rsidR="002F7130" w:rsidRPr="00D629A9" w:rsidRDefault="00054036" w:rsidP="002F7130">
      <w:pPr>
        <w:rPr>
          <w:color w:val="000000" w:themeColor="text1"/>
        </w:rPr>
      </w:pPr>
      <w:r w:rsidRPr="00D629A9">
        <w:rPr>
          <w:rFonts w:hint="eastAsia"/>
          <w:color w:val="000000" w:themeColor="text1"/>
        </w:rPr>
        <w:t>７</w:t>
      </w:r>
      <w:r w:rsidR="002F7130" w:rsidRPr="00D629A9">
        <w:rPr>
          <w:rFonts w:hint="eastAsia"/>
          <w:color w:val="000000" w:themeColor="text1"/>
        </w:rPr>
        <w:t xml:space="preserve">　跡地の活用用途（予定</w:t>
      </w:r>
      <w:r w:rsidR="007D66F6" w:rsidRPr="00D629A9">
        <w:rPr>
          <w:rFonts w:hint="eastAsia"/>
          <w:color w:val="000000" w:themeColor="text1"/>
        </w:rPr>
        <w:t>で可</w:t>
      </w:r>
      <w:r w:rsidR="002F7130" w:rsidRPr="00D629A9">
        <w:rPr>
          <w:rFonts w:hint="eastAsia"/>
          <w:color w:val="000000" w:themeColor="text1"/>
        </w:rPr>
        <w:t>）</w:t>
      </w:r>
    </w:p>
    <w:p w:rsidR="002F7130" w:rsidRPr="00D629A9" w:rsidRDefault="002F7130" w:rsidP="002F7130">
      <w:pPr>
        <w:rPr>
          <w:color w:val="000000" w:themeColor="text1"/>
        </w:rPr>
      </w:pPr>
      <w:r w:rsidRPr="00D629A9">
        <w:rPr>
          <w:rFonts w:hint="eastAsia"/>
          <w:color w:val="000000" w:themeColor="text1"/>
        </w:rPr>
        <w:t xml:space="preserve">　　　□宅地　□店舗等用地　□駐車場　□その他（　　　　　</w:t>
      </w:r>
      <w:r w:rsidR="00974F51" w:rsidRPr="00D629A9">
        <w:rPr>
          <w:rFonts w:hint="eastAsia"/>
          <w:color w:val="000000" w:themeColor="text1"/>
        </w:rPr>
        <w:t xml:space="preserve"> </w:t>
      </w:r>
      <w:r w:rsidRPr="00D629A9">
        <w:rPr>
          <w:rFonts w:hint="eastAsia"/>
          <w:color w:val="000000" w:themeColor="text1"/>
        </w:rPr>
        <w:t xml:space="preserve">　　　</w:t>
      </w:r>
      <w:r w:rsidR="00054036" w:rsidRPr="00D629A9">
        <w:rPr>
          <w:rFonts w:hint="eastAsia"/>
          <w:color w:val="000000" w:themeColor="text1"/>
        </w:rPr>
        <w:t xml:space="preserve">　</w:t>
      </w:r>
      <w:r w:rsidRPr="00D629A9">
        <w:rPr>
          <w:rFonts w:hint="eastAsia"/>
          <w:color w:val="000000" w:themeColor="text1"/>
        </w:rPr>
        <w:t xml:space="preserve">　）</w:t>
      </w:r>
    </w:p>
    <w:p w:rsidR="00CC049D" w:rsidRPr="00D629A9" w:rsidRDefault="008929AE">
      <w:pPr>
        <w:rPr>
          <w:color w:val="000000" w:themeColor="text1"/>
          <w:u w:val="single"/>
        </w:rPr>
      </w:pPr>
      <w:r w:rsidRPr="00D629A9">
        <w:rPr>
          <w:rFonts w:hint="eastAsia"/>
          <w:color w:val="000000" w:themeColor="text1"/>
        </w:rPr>
        <w:lastRenderedPageBreak/>
        <w:t>８</w:t>
      </w:r>
      <w:r w:rsidR="002D0C25" w:rsidRPr="00D629A9">
        <w:rPr>
          <w:rFonts w:hint="eastAsia"/>
          <w:color w:val="000000" w:themeColor="text1"/>
        </w:rPr>
        <w:t xml:space="preserve">　誓約事項</w:t>
      </w:r>
    </w:p>
    <w:tbl>
      <w:tblPr>
        <w:tblStyle w:val="af"/>
        <w:tblW w:w="9067" w:type="dxa"/>
        <w:tblLayout w:type="fixed"/>
        <w:tblLook w:val="04A0" w:firstRow="1" w:lastRow="0" w:firstColumn="1" w:lastColumn="0" w:noHBand="0" w:noVBand="1"/>
      </w:tblPr>
      <w:tblGrid>
        <w:gridCol w:w="9067"/>
      </w:tblGrid>
      <w:tr w:rsidR="00D629A9" w:rsidRPr="00D629A9" w:rsidTr="004B4DB3">
        <w:trPr>
          <w:trHeight w:val="5194"/>
        </w:trPr>
        <w:tc>
          <w:tcPr>
            <w:tcW w:w="9067" w:type="dxa"/>
          </w:tcPr>
          <w:p w:rsidR="00CC049D" w:rsidRPr="00D629A9" w:rsidRDefault="002D0C25" w:rsidP="00392944">
            <w:pPr>
              <w:spacing w:beforeLines="30" w:before="139" w:line="320" w:lineRule="exact"/>
              <w:ind w:left="259" w:hangingChars="100" w:hanging="259"/>
              <w:contextualSpacing/>
              <w:rPr>
                <w:color w:val="000000" w:themeColor="text1"/>
              </w:rPr>
            </w:pPr>
            <w:r w:rsidRPr="00D629A9">
              <w:rPr>
                <w:color w:val="000000" w:themeColor="text1"/>
              </w:rPr>
              <w:t>私は次の</w:t>
            </w:r>
            <w:r w:rsidRPr="00D629A9">
              <w:rPr>
                <w:rFonts w:hint="eastAsia"/>
                <w:color w:val="000000" w:themeColor="text1"/>
              </w:rPr>
              <w:t>(</w:t>
            </w:r>
            <w:r w:rsidRPr="00D629A9">
              <w:rPr>
                <w:color w:val="000000" w:themeColor="text1"/>
              </w:rPr>
              <w:t>1)から</w:t>
            </w:r>
            <w:r w:rsidRPr="00D629A9">
              <w:rPr>
                <w:rFonts w:hint="eastAsia"/>
                <w:color w:val="000000" w:themeColor="text1"/>
              </w:rPr>
              <w:t>(</w:t>
            </w:r>
            <w:r w:rsidR="00DA2DA6" w:rsidRPr="00D629A9">
              <w:rPr>
                <w:rFonts w:hint="eastAsia"/>
                <w:color w:val="000000" w:themeColor="text1"/>
              </w:rPr>
              <w:t>7</w:t>
            </w:r>
            <w:r w:rsidRPr="00D629A9">
              <w:rPr>
                <w:color w:val="000000" w:themeColor="text1"/>
              </w:rPr>
              <w:t>)</w:t>
            </w:r>
            <w:r w:rsidR="00DA2DA6" w:rsidRPr="00D629A9">
              <w:rPr>
                <w:rFonts w:hint="eastAsia"/>
                <w:color w:val="000000" w:themeColor="text1"/>
              </w:rPr>
              <w:t>まで</w:t>
            </w:r>
            <w:r w:rsidRPr="00D629A9">
              <w:rPr>
                <w:color w:val="000000" w:themeColor="text1"/>
              </w:rPr>
              <w:t>の事項について誓約します。</w:t>
            </w:r>
          </w:p>
          <w:p w:rsidR="004B4DB3" w:rsidRPr="00D629A9" w:rsidRDefault="002D0C25" w:rsidP="00392944">
            <w:pPr>
              <w:spacing w:beforeLines="30" w:before="139" w:line="320" w:lineRule="exact"/>
              <w:ind w:left="259" w:hangingChars="100" w:hanging="259"/>
              <w:contextualSpacing/>
              <w:rPr>
                <w:color w:val="000000" w:themeColor="text1"/>
              </w:rPr>
            </w:pPr>
            <w:r w:rsidRPr="00D629A9">
              <w:rPr>
                <w:rFonts w:hint="eastAsia"/>
                <w:color w:val="000000" w:themeColor="text1"/>
              </w:rPr>
              <w:t>(</w:t>
            </w:r>
            <w:r w:rsidRPr="00D629A9">
              <w:rPr>
                <w:color w:val="000000" w:themeColor="text1"/>
              </w:rPr>
              <w:t>1) 申請者は</w:t>
            </w:r>
            <w:r w:rsidR="002F7130" w:rsidRPr="00D629A9">
              <w:rPr>
                <w:rFonts w:hint="eastAsia"/>
                <w:color w:val="000000" w:themeColor="text1"/>
              </w:rPr>
              <w:t>申請空</w:t>
            </w:r>
            <w:r w:rsidR="006A6AF6" w:rsidRPr="00D629A9">
              <w:rPr>
                <w:rFonts w:hint="eastAsia"/>
                <w:color w:val="000000" w:themeColor="text1"/>
              </w:rPr>
              <w:t>き</w:t>
            </w:r>
            <w:r w:rsidR="002F7130" w:rsidRPr="00D629A9">
              <w:rPr>
                <w:rFonts w:hint="eastAsia"/>
                <w:color w:val="000000" w:themeColor="text1"/>
              </w:rPr>
              <w:t>家</w:t>
            </w:r>
            <w:r w:rsidRPr="00D629A9">
              <w:rPr>
                <w:color w:val="000000" w:themeColor="text1"/>
              </w:rPr>
              <w:t>を処分する権利を持つこと。</w:t>
            </w:r>
          </w:p>
          <w:p w:rsidR="00CC049D" w:rsidRPr="00D629A9" w:rsidRDefault="002D0C25" w:rsidP="00392944">
            <w:pPr>
              <w:spacing w:beforeLines="30" w:before="139" w:line="320" w:lineRule="exact"/>
              <w:ind w:left="259" w:hangingChars="100" w:hanging="259"/>
              <w:contextualSpacing/>
              <w:rPr>
                <w:color w:val="000000" w:themeColor="text1"/>
              </w:rPr>
            </w:pPr>
            <w:r w:rsidRPr="00D629A9">
              <w:rPr>
                <w:rFonts w:hint="eastAsia"/>
                <w:color w:val="000000" w:themeColor="text1"/>
              </w:rPr>
              <w:t>(</w:t>
            </w:r>
            <w:r w:rsidRPr="00D629A9">
              <w:rPr>
                <w:color w:val="000000" w:themeColor="text1"/>
              </w:rPr>
              <w:t>2) 申請者が</w:t>
            </w:r>
            <w:r w:rsidRPr="00D629A9">
              <w:rPr>
                <w:rFonts w:hint="eastAsia"/>
                <w:color w:val="000000" w:themeColor="text1"/>
              </w:rPr>
              <w:t>暴力団員でないこと及び暴力団又は暴力団員と密接な関係を有しないこと。</w:t>
            </w:r>
          </w:p>
          <w:p w:rsidR="00CC049D" w:rsidRPr="00D629A9" w:rsidRDefault="002D0C25" w:rsidP="00392944">
            <w:pPr>
              <w:spacing w:beforeLines="30" w:before="139" w:line="320" w:lineRule="exact"/>
              <w:ind w:left="259" w:hangingChars="100" w:hanging="259"/>
              <w:contextualSpacing/>
              <w:rPr>
                <w:color w:val="000000" w:themeColor="text1"/>
              </w:rPr>
            </w:pPr>
            <w:r w:rsidRPr="00D629A9">
              <w:rPr>
                <w:rFonts w:hint="eastAsia"/>
                <w:color w:val="000000" w:themeColor="text1"/>
              </w:rPr>
              <w:t>(</w:t>
            </w:r>
            <w:r w:rsidRPr="00D629A9">
              <w:rPr>
                <w:color w:val="000000" w:themeColor="text1"/>
              </w:rPr>
              <w:t xml:space="preserve">3) </w:t>
            </w:r>
            <w:r w:rsidRPr="00D629A9">
              <w:rPr>
                <w:rFonts w:hint="eastAsia"/>
                <w:color w:val="000000" w:themeColor="text1"/>
              </w:rPr>
              <w:t>本申請の補助対象事業の解体業者が、暴力団若しくは暴力団員であったこと又は暴力団若しくは暴力団員と密接な関係を有したことが判明したときは、申請者は市に補助金を返還すること。</w:t>
            </w:r>
          </w:p>
          <w:p w:rsidR="00CC049D" w:rsidRPr="00D629A9" w:rsidRDefault="002D0C25" w:rsidP="00392944">
            <w:pPr>
              <w:spacing w:beforeLines="30" w:before="139" w:line="320" w:lineRule="exact"/>
              <w:ind w:left="259" w:hangingChars="100" w:hanging="259"/>
              <w:contextualSpacing/>
              <w:rPr>
                <w:color w:val="000000" w:themeColor="text1"/>
              </w:rPr>
            </w:pPr>
            <w:r w:rsidRPr="00D629A9">
              <w:rPr>
                <w:rFonts w:hint="eastAsia"/>
                <w:color w:val="000000" w:themeColor="text1"/>
              </w:rPr>
              <w:t>(</w:t>
            </w:r>
            <w:r w:rsidRPr="00D629A9">
              <w:rPr>
                <w:color w:val="000000" w:themeColor="text1"/>
              </w:rPr>
              <w:t>4) 申請者は</w:t>
            </w:r>
            <w:r w:rsidRPr="00D629A9">
              <w:rPr>
                <w:rFonts w:hint="eastAsia"/>
                <w:color w:val="000000" w:themeColor="text1"/>
              </w:rPr>
              <w:t>補助対象事業の実施に当たり、他の補助金等の交付を受けないこと。</w:t>
            </w:r>
          </w:p>
          <w:p w:rsidR="00CC049D" w:rsidRPr="00D629A9" w:rsidRDefault="002D0C25" w:rsidP="00392944">
            <w:pPr>
              <w:spacing w:beforeLines="30" w:before="139" w:line="320" w:lineRule="exact"/>
              <w:ind w:left="259" w:hangingChars="100" w:hanging="259"/>
              <w:contextualSpacing/>
              <w:rPr>
                <w:color w:val="000000" w:themeColor="text1"/>
              </w:rPr>
            </w:pPr>
            <w:r w:rsidRPr="00D629A9">
              <w:rPr>
                <w:rFonts w:hint="eastAsia"/>
                <w:color w:val="000000" w:themeColor="text1"/>
              </w:rPr>
              <w:t>(5</w:t>
            </w:r>
            <w:r w:rsidRPr="00D629A9">
              <w:rPr>
                <w:color w:val="000000" w:themeColor="text1"/>
              </w:rPr>
              <w:t xml:space="preserve">) </w:t>
            </w:r>
            <w:r w:rsidRPr="00D629A9">
              <w:rPr>
                <w:rFonts w:hint="eastAsia"/>
                <w:color w:val="000000" w:themeColor="text1"/>
              </w:rPr>
              <w:t>申請者は補助金の交付決定前に補助対象事業（契約締結を含む。）に着手しないこと。</w:t>
            </w:r>
          </w:p>
          <w:p w:rsidR="00CC049D" w:rsidRPr="00D629A9" w:rsidRDefault="002D0C25" w:rsidP="00392944">
            <w:pPr>
              <w:spacing w:beforeLines="30" w:before="139" w:line="320" w:lineRule="exact"/>
              <w:ind w:left="259" w:hangingChars="100" w:hanging="259"/>
              <w:contextualSpacing/>
              <w:rPr>
                <w:color w:val="000000" w:themeColor="text1"/>
              </w:rPr>
            </w:pPr>
            <w:r w:rsidRPr="00D629A9">
              <w:rPr>
                <w:rFonts w:hint="eastAsia"/>
                <w:color w:val="000000" w:themeColor="text1"/>
              </w:rPr>
              <w:t>(6) 申請者は提出した書類一式については返還を求めないこと。</w:t>
            </w:r>
          </w:p>
          <w:p w:rsidR="004B4DB3" w:rsidRPr="00D629A9" w:rsidRDefault="004B4DB3" w:rsidP="00392944">
            <w:pPr>
              <w:spacing w:beforeLines="30" w:before="139" w:line="320" w:lineRule="exact"/>
              <w:ind w:left="259" w:hangingChars="100" w:hanging="259"/>
              <w:contextualSpacing/>
              <w:rPr>
                <w:color w:val="000000" w:themeColor="text1"/>
              </w:rPr>
            </w:pPr>
            <w:r w:rsidRPr="00D629A9">
              <w:rPr>
                <w:rFonts w:hint="eastAsia"/>
                <w:color w:val="000000" w:themeColor="text1"/>
              </w:rPr>
              <w:t xml:space="preserve">(7) </w:t>
            </w:r>
            <w:r w:rsidR="003C64D5" w:rsidRPr="00D629A9">
              <w:rPr>
                <w:rFonts w:hint="eastAsia"/>
                <w:color w:val="000000" w:themeColor="text1"/>
              </w:rPr>
              <w:t>申請者は</w:t>
            </w:r>
            <w:r w:rsidR="00DA2DA6" w:rsidRPr="00D629A9">
              <w:rPr>
                <w:rFonts w:hint="eastAsia"/>
                <w:color w:val="000000" w:themeColor="text1"/>
              </w:rPr>
              <w:t>市長が必要に応じて実施する</w:t>
            </w:r>
            <w:r w:rsidRPr="00D629A9">
              <w:rPr>
                <w:rFonts w:hint="eastAsia"/>
                <w:color w:val="000000" w:themeColor="text1"/>
              </w:rPr>
              <w:t>空き家の不良度の測定及び周辺への危険度の判定に協力すること。</w:t>
            </w:r>
          </w:p>
          <w:p w:rsidR="00CC049D" w:rsidRPr="00D629A9" w:rsidRDefault="002D0C25" w:rsidP="004B4DB3">
            <w:pPr>
              <w:snapToGrid w:val="0"/>
              <w:spacing w:line="320" w:lineRule="exact"/>
              <w:ind w:right="259"/>
              <w:jc w:val="right"/>
              <w:rPr>
                <w:color w:val="000000" w:themeColor="text1"/>
              </w:rPr>
            </w:pPr>
            <w:r w:rsidRPr="00D629A9">
              <w:rPr>
                <w:color w:val="000000" w:themeColor="text1"/>
              </w:rPr>
              <w:t>年　　月　　日</w:t>
            </w:r>
          </w:p>
          <w:p w:rsidR="004B4DB3" w:rsidRPr="00D629A9" w:rsidRDefault="004B4DB3" w:rsidP="004B4DB3">
            <w:pPr>
              <w:snapToGrid w:val="0"/>
              <w:spacing w:line="320" w:lineRule="exact"/>
              <w:ind w:right="1036" w:firstLineChars="800" w:firstLine="2073"/>
              <w:rPr>
                <w:color w:val="000000" w:themeColor="text1"/>
              </w:rPr>
            </w:pPr>
            <w:r w:rsidRPr="00D629A9">
              <w:rPr>
                <w:rFonts w:hint="eastAsia"/>
                <w:color w:val="000000" w:themeColor="text1"/>
              </w:rPr>
              <w:t xml:space="preserve">申請者氏名（自署）　　　　　　　　　　　　</w:t>
            </w:r>
          </w:p>
          <w:p w:rsidR="004B4DB3" w:rsidRPr="00D629A9" w:rsidRDefault="004B4DB3" w:rsidP="006A6AF6">
            <w:pPr>
              <w:snapToGrid w:val="0"/>
              <w:spacing w:line="320" w:lineRule="exact"/>
              <w:ind w:right="1036"/>
              <w:rPr>
                <w:color w:val="000000" w:themeColor="text1"/>
              </w:rPr>
            </w:pPr>
          </w:p>
        </w:tc>
      </w:tr>
    </w:tbl>
    <w:p w:rsidR="00CC049D" w:rsidRPr="00D629A9" w:rsidRDefault="008929AE">
      <w:pPr>
        <w:rPr>
          <w:color w:val="000000" w:themeColor="text1"/>
        </w:rPr>
      </w:pPr>
      <w:r w:rsidRPr="00D629A9">
        <w:rPr>
          <w:rFonts w:hint="eastAsia"/>
          <w:color w:val="000000" w:themeColor="text1"/>
        </w:rPr>
        <w:t>９</w:t>
      </w:r>
      <w:r w:rsidR="002D0C25" w:rsidRPr="00D629A9">
        <w:rPr>
          <w:color w:val="000000" w:themeColor="text1"/>
        </w:rPr>
        <w:t xml:space="preserve"> 添付書類</w:t>
      </w:r>
    </w:p>
    <w:p w:rsidR="006A6AF6" w:rsidRPr="00D629A9" w:rsidRDefault="006A6AF6" w:rsidP="006A6AF6">
      <w:pPr>
        <w:ind w:firstLineChars="50" w:firstLine="130"/>
        <w:rPr>
          <w:color w:val="000000" w:themeColor="text1"/>
        </w:rPr>
      </w:pPr>
      <w:r w:rsidRPr="00D629A9">
        <w:rPr>
          <w:rFonts w:hint="eastAsia"/>
          <w:color w:val="000000" w:themeColor="text1"/>
        </w:rPr>
        <w:t>(</w:t>
      </w:r>
      <w:r w:rsidRPr="00D629A9">
        <w:rPr>
          <w:color w:val="000000" w:themeColor="text1"/>
        </w:rPr>
        <w:t>1</w:t>
      </w:r>
      <w:r w:rsidRPr="00D629A9">
        <w:rPr>
          <w:rFonts w:hint="eastAsia"/>
          <w:color w:val="000000" w:themeColor="text1"/>
        </w:rPr>
        <w:t>) 空き家</w:t>
      </w:r>
      <w:r w:rsidRPr="00D629A9">
        <w:rPr>
          <w:color w:val="000000" w:themeColor="text1"/>
        </w:rPr>
        <w:t>の位置図（付近見取図）</w:t>
      </w:r>
    </w:p>
    <w:p w:rsidR="006A6AF6" w:rsidRPr="00D629A9" w:rsidRDefault="006A6AF6" w:rsidP="006A6AF6">
      <w:pPr>
        <w:ind w:firstLineChars="50" w:firstLine="130"/>
        <w:rPr>
          <w:color w:val="000000" w:themeColor="text1"/>
        </w:rPr>
      </w:pPr>
      <w:r w:rsidRPr="00D629A9">
        <w:rPr>
          <w:color w:val="000000" w:themeColor="text1"/>
        </w:rPr>
        <w:t>(2</w:t>
      </w:r>
      <w:r w:rsidRPr="00D629A9">
        <w:rPr>
          <w:rFonts w:hint="eastAsia"/>
          <w:color w:val="000000" w:themeColor="text1"/>
        </w:rPr>
        <w:t>) 空き家</w:t>
      </w:r>
      <w:r w:rsidRPr="00D629A9">
        <w:rPr>
          <w:color w:val="000000" w:themeColor="text1"/>
        </w:rPr>
        <w:t>の</w:t>
      </w:r>
      <w:r w:rsidRPr="00D629A9">
        <w:rPr>
          <w:rFonts w:hint="eastAsia"/>
          <w:color w:val="000000" w:themeColor="text1"/>
        </w:rPr>
        <w:t>平面図（空き家の用途が住宅の場合</w:t>
      </w:r>
      <w:r w:rsidR="00DA2DA6" w:rsidRPr="00D629A9">
        <w:rPr>
          <w:rFonts w:hint="eastAsia"/>
          <w:color w:val="000000" w:themeColor="text1"/>
        </w:rPr>
        <w:t>に限る。</w:t>
      </w:r>
      <w:r w:rsidRPr="00D629A9">
        <w:rPr>
          <w:rFonts w:hint="eastAsia"/>
          <w:color w:val="000000" w:themeColor="text1"/>
        </w:rPr>
        <w:t>）</w:t>
      </w:r>
    </w:p>
    <w:p w:rsidR="006A6AF6" w:rsidRPr="00D629A9" w:rsidRDefault="006A6AF6" w:rsidP="006A6AF6">
      <w:pPr>
        <w:ind w:firstLineChars="50" w:firstLine="130"/>
        <w:rPr>
          <w:color w:val="000000" w:themeColor="text1"/>
        </w:rPr>
      </w:pPr>
      <w:r w:rsidRPr="00D629A9">
        <w:rPr>
          <w:rFonts w:hint="eastAsia"/>
          <w:color w:val="000000" w:themeColor="text1"/>
        </w:rPr>
        <w:t>(3) 空き家</w:t>
      </w:r>
      <w:r w:rsidRPr="00D629A9">
        <w:rPr>
          <w:color w:val="000000" w:themeColor="text1"/>
        </w:rPr>
        <w:t>の外観写真</w:t>
      </w:r>
    </w:p>
    <w:p w:rsidR="006A6AF6" w:rsidRPr="00D629A9" w:rsidRDefault="006A6AF6" w:rsidP="006A6AF6">
      <w:pPr>
        <w:ind w:leftChars="39" w:left="360" w:hangingChars="100" w:hanging="259"/>
        <w:rPr>
          <w:color w:val="000000" w:themeColor="text1"/>
        </w:rPr>
      </w:pPr>
      <w:r w:rsidRPr="00D629A9">
        <w:rPr>
          <w:rFonts w:hint="eastAsia"/>
          <w:color w:val="000000" w:themeColor="text1"/>
        </w:rPr>
        <w:t>(4) 空き家</w:t>
      </w:r>
      <w:r w:rsidRPr="00D629A9">
        <w:rPr>
          <w:color w:val="000000" w:themeColor="text1"/>
        </w:rPr>
        <w:t>が記載された</w:t>
      </w:r>
      <w:r w:rsidRPr="00D629A9">
        <w:rPr>
          <w:rFonts w:hint="eastAsia"/>
          <w:color w:val="000000" w:themeColor="text1"/>
        </w:rPr>
        <w:t>「固定資産税・都市計画税納税通知書」の写し又は</w:t>
      </w:r>
      <w:r w:rsidRPr="00D629A9">
        <w:rPr>
          <w:color w:val="000000" w:themeColor="text1"/>
        </w:rPr>
        <w:t>「固定資産課税台帳兼名寄帳」</w:t>
      </w:r>
      <w:r w:rsidRPr="00D629A9">
        <w:rPr>
          <w:rFonts w:hint="eastAsia"/>
          <w:color w:val="000000" w:themeColor="text1"/>
        </w:rPr>
        <w:t>若しくは</w:t>
      </w:r>
      <w:r w:rsidRPr="00D629A9">
        <w:rPr>
          <w:color w:val="000000" w:themeColor="text1"/>
        </w:rPr>
        <w:t>「全部事項証明書」の写し</w:t>
      </w:r>
    </w:p>
    <w:p w:rsidR="006A6AF6" w:rsidRPr="00D629A9" w:rsidRDefault="006A6AF6" w:rsidP="006A6AF6">
      <w:pPr>
        <w:ind w:leftChars="39" w:left="360" w:hangingChars="100" w:hanging="259"/>
        <w:rPr>
          <w:color w:val="000000" w:themeColor="text1"/>
        </w:rPr>
      </w:pPr>
      <w:r w:rsidRPr="00D629A9">
        <w:rPr>
          <w:rFonts w:hint="eastAsia"/>
          <w:color w:val="000000" w:themeColor="text1"/>
        </w:rPr>
        <w:t xml:space="preserve">(5) </w:t>
      </w:r>
      <w:r w:rsidRPr="00D629A9">
        <w:rPr>
          <w:color w:val="000000" w:themeColor="text1"/>
        </w:rPr>
        <w:t>解体業者</w:t>
      </w:r>
      <w:r w:rsidR="00DA2DA6" w:rsidRPr="00D629A9">
        <w:rPr>
          <w:rFonts w:hint="eastAsia"/>
          <w:color w:val="000000" w:themeColor="text1"/>
        </w:rPr>
        <w:t>が提出した</w:t>
      </w:r>
      <w:r w:rsidRPr="00D629A9">
        <w:rPr>
          <w:color w:val="000000" w:themeColor="text1"/>
        </w:rPr>
        <w:t>見積書の写し（</w:t>
      </w:r>
      <w:r w:rsidR="00DA2DA6" w:rsidRPr="00D629A9">
        <w:rPr>
          <w:rFonts w:hint="eastAsia"/>
          <w:color w:val="000000" w:themeColor="text1"/>
        </w:rPr>
        <w:t>経費の</w:t>
      </w:r>
      <w:r w:rsidRPr="00D629A9">
        <w:rPr>
          <w:color w:val="000000" w:themeColor="text1"/>
        </w:rPr>
        <w:t>内訳</w:t>
      </w:r>
      <w:r w:rsidRPr="00D629A9">
        <w:rPr>
          <w:rFonts w:hint="eastAsia"/>
          <w:color w:val="000000" w:themeColor="text1"/>
        </w:rPr>
        <w:t>が</w:t>
      </w:r>
      <w:r w:rsidRPr="00D629A9">
        <w:rPr>
          <w:color w:val="000000" w:themeColor="text1"/>
        </w:rPr>
        <w:t>記載されたものに限</w:t>
      </w:r>
      <w:r w:rsidRPr="00D629A9">
        <w:rPr>
          <w:rFonts w:hint="eastAsia"/>
          <w:color w:val="000000" w:themeColor="text1"/>
        </w:rPr>
        <w:t>るものとし、家財撤去又は外構工事を含む場合</w:t>
      </w:r>
      <w:r w:rsidR="00397C9C" w:rsidRPr="00D629A9">
        <w:rPr>
          <w:rFonts w:hint="eastAsia"/>
          <w:color w:val="000000" w:themeColor="text1"/>
        </w:rPr>
        <w:t>にあって</w:t>
      </w:r>
      <w:r w:rsidRPr="00D629A9">
        <w:rPr>
          <w:rFonts w:hint="eastAsia"/>
          <w:color w:val="000000" w:themeColor="text1"/>
        </w:rPr>
        <w:t>は当該撤去等に要する額</w:t>
      </w:r>
      <w:r w:rsidR="00397C9C" w:rsidRPr="00D629A9">
        <w:rPr>
          <w:rFonts w:hint="eastAsia"/>
          <w:color w:val="000000" w:themeColor="text1"/>
        </w:rPr>
        <w:t>を</w:t>
      </w:r>
      <w:r w:rsidRPr="00D629A9">
        <w:rPr>
          <w:rFonts w:hint="eastAsia"/>
          <w:color w:val="000000" w:themeColor="text1"/>
        </w:rPr>
        <w:t>、含まない場合</w:t>
      </w:r>
      <w:r w:rsidR="00DA2DA6" w:rsidRPr="00D629A9">
        <w:rPr>
          <w:rFonts w:hint="eastAsia"/>
          <w:color w:val="000000" w:themeColor="text1"/>
        </w:rPr>
        <w:t>にあって</w:t>
      </w:r>
      <w:r w:rsidRPr="00D629A9">
        <w:rPr>
          <w:rFonts w:hint="eastAsia"/>
          <w:color w:val="000000" w:themeColor="text1"/>
        </w:rPr>
        <w:t>はその旨を内訳に明記する</w:t>
      </w:r>
      <w:r w:rsidR="00320DDC" w:rsidRPr="00D629A9">
        <w:rPr>
          <w:rFonts w:hint="eastAsia"/>
          <w:color w:val="000000" w:themeColor="text1"/>
        </w:rPr>
        <w:t>ものとする</w:t>
      </w:r>
      <w:r w:rsidRPr="00D629A9">
        <w:rPr>
          <w:rFonts w:hint="eastAsia"/>
          <w:color w:val="000000" w:themeColor="text1"/>
        </w:rPr>
        <w:t>。）</w:t>
      </w:r>
    </w:p>
    <w:p w:rsidR="006A6AF6" w:rsidRPr="00D629A9" w:rsidRDefault="006A6AF6" w:rsidP="00392944">
      <w:pPr>
        <w:ind w:leftChars="50" w:left="425" w:hangingChars="114" w:hanging="295"/>
        <w:rPr>
          <w:color w:val="000000" w:themeColor="text1"/>
        </w:rPr>
      </w:pPr>
      <w:r w:rsidRPr="00D629A9">
        <w:rPr>
          <w:rFonts w:hint="eastAsia"/>
          <w:color w:val="000000" w:themeColor="text1"/>
        </w:rPr>
        <w:t xml:space="preserve">(6) </w:t>
      </w:r>
      <w:r w:rsidR="002F6223" w:rsidRPr="00D629A9">
        <w:rPr>
          <w:rFonts w:hint="eastAsia"/>
          <w:color w:val="000000" w:themeColor="text1"/>
        </w:rPr>
        <w:t>（5）</w:t>
      </w:r>
      <w:r w:rsidRPr="00D629A9">
        <w:rPr>
          <w:color w:val="000000" w:themeColor="text1"/>
        </w:rPr>
        <w:t>の解体業者の</w:t>
      </w:r>
      <w:r w:rsidRPr="00D629A9">
        <w:rPr>
          <w:rFonts w:hint="eastAsia"/>
          <w:color w:val="000000" w:themeColor="text1"/>
        </w:rPr>
        <w:t>建築工事</w:t>
      </w:r>
      <w:r w:rsidRPr="00D629A9">
        <w:rPr>
          <w:color w:val="000000" w:themeColor="text1"/>
        </w:rPr>
        <w:t>業、土木工事業若しくは</w:t>
      </w:r>
      <w:r w:rsidRPr="00D629A9">
        <w:rPr>
          <w:rFonts w:hint="eastAsia"/>
          <w:color w:val="000000" w:themeColor="text1"/>
        </w:rPr>
        <w:t>解体工事業</w:t>
      </w:r>
      <w:r w:rsidR="00392944" w:rsidRPr="00D629A9">
        <w:rPr>
          <w:color w:val="000000" w:themeColor="text1"/>
        </w:rPr>
        <w:t>の許可書</w:t>
      </w:r>
      <w:r w:rsidR="00392944" w:rsidRPr="00D629A9">
        <w:rPr>
          <w:rFonts w:hint="eastAsia"/>
          <w:color w:val="000000" w:themeColor="text1"/>
        </w:rPr>
        <w:t>又は</w:t>
      </w:r>
      <w:r w:rsidRPr="00D629A9">
        <w:rPr>
          <w:color w:val="000000" w:themeColor="text1"/>
        </w:rPr>
        <w:t>解体工事業の届出書の写し</w:t>
      </w:r>
    </w:p>
    <w:p w:rsidR="006A6AF6" w:rsidRPr="00D629A9" w:rsidRDefault="006A6AF6" w:rsidP="006A6AF6">
      <w:pPr>
        <w:ind w:firstLineChars="50" w:firstLine="130"/>
        <w:rPr>
          <w:color w:val="000000" w:themeColor="text1"/>
        </w:rPr>
      </w:pPr>
      <w:r w:rsidRPr="00D629A9">
        <w:rPr>
          <w:rFonts w:hint="eastAsia"/>
          <w:color w:val="000000" w:themeColor="text1"/>
        </w:rPr>
        <w:t xml:space="preserve">(7) </w:t>
      </w:r>
      <w:r w:rsidR="002F6223" w:rsidRPr="00D629A9">
        <w:rPr>
          <w:rFonts w:hint="eastAsia"/>
          <w:color w:val="000000" w:themeColor="text1"/>
        </w:rPr>
        <w:t>市税の滞納がないことを証する書類</w:t>
      </w:r>
    </w:p>
    <w:p w:rsidR="006A6AF6" w:rsidRPr="00D629A9" w:rsidRDefault="006A6AF6" w:rsidP="006A6AF6">
      <w:pPr>
        <w:ind w:leftChars="50" w:left="425" w:hangingChars="114" w:hanging="295"/>
        <w:rPr>
          <w:color w:val="000000" w:themeColor="text1"/>
        </w:rPr>
      </w:pPr>
      <w:r w:rsidRPr="00D629A9">
        <w:rPr>
          <w:color w:val="000000" w:themeColor="text1"/>
        </w:rPr>
        <w:t>(</w:t>
      </w:r>
      <w:r w:rsidRPr="00D629A9">
        <w:rPr>
          <w:rFonts w:hint="eastAsia"/>
          <w:color w:val="000000" w:themeColor="text1"/>
        </w:rPr>
        <w:t>8</w:t>
      </w:r>
      <w:r w:rsidRPr="00D629A9">
        <w:rPr>
          <w:color w:val="000000" w:themeColor="text1"/>
        </w:rPr>
        <w:t xml:space="preserve">) </w:t>
      </w:r>
      <w:r w:rsidRPr="00D629A9">
        <w:rPr>
          <w:rFonts w:hint="eastAsia"/>
          <w:color w:val="000000" w:themeColor="text1"/>
        </w:rPr>
        <w:t>空き家</w:t>
      </w:r>
      <w:r w:rsidRPr="00D629A9">
        <w:rPr>
          <w:color w:val="000000" w:themeColor="text1"/>
        </w:rPr>
        <w:t>を処分する権利を有することが確認できる書類（</w:t>
      </w:r>
      <w:r w:rsidR="002F6223" w:rsidRPr="00D629A9">
        <w:rPr>
          <w:rFonts w:hint="eastAsia"/>
          <w:color w:val="000000" w:themeColor="text1"/>
        </w:rPr>
        <w:t>（4）</w:t>
      </w:r>
      <w:r w:rsidRPr="00D629A9">
        <w:rPr>
          <w:rFonts w:hint="eastAsia"/>
          <w:color w:val="000000" w:themeColor="text1"/>
        </w:rPr>
        <w:t>の書類で</w:t>
      </w:r>
      <w:r w:rsidRPr="00D629A9">
        <w:rPr>
          <w:color w:val="000000" w:themeColor="text1"/>
        </w:rPr>
        <w:t>確認できる場合を除く。）</w:t>
      </w:r>
    </w:p>
    <w:p w:rsidR="006A6AF6" w:rsidRPr="00D629A9" w:rsidRDefault="006A6AF6" w:rsidP="00392944">
      <w:pPr>
        <w:ind w:firstLineChars="50" w:firstLine="130"/>
        <w:rPr>
          <w:color w:val="000000" w:themeColor="text1"/>
        </w:rPr>
      </w:pPr>
      <w:r w:rsidRPr="00D629A9">
        <w:rPr>
          <w:rFonts w:hint="eastAsia"/>
          <w:color w:val="000000" w:themeColor="text1"/>
        </w:rPr>
        <w:t>(9)</w:t>
      </w:r>
      <w:r w:rsidRPr="00D629A9">
        <w:rPr>
          <w:color w:val="000000" w:themeColor="text1"/>
        </w:rPr>
        <w:t xml:space="preserve"> その他市長が必要と認める書類</w:t>
      </w:r>
    </w:p>
    <w:p w:rsidR="00CC049D" w:rsidRPr="00D629A9" w:rsidRDefault="008929AE" w:rsidP="004E115D">
      <w:pPr>
        <w:spacing w:beforeLines="20" w:before="93"/>
        <w:rPr>
          <w:color w:val="000000" w:themeColor="text1"/>
        </w:rPr>
      </w:pPr>
      <w:r w:rsidRPr="00D629A9">
        <w:rPr>
          <w:rFonts w:hint="eastAsia"/>
          <w:color w:val="000000" w:themeColor="text1"/>
        </w:rPr>
        <w:t>10</w:t>
      </w:r>
      <w:r w:rsidR="002D0C25" w:rsidRPr="00D629A9">
        <w:rPr>
          <w:rFonts w:hint="eastAsia"/>
          <w:color w:val="000000" w:themeColor="text1"/>
        </w:rPr>
        <w:t xml:space="preserve">　解体業者に補助金の受領を委任することの希望の有無</w:t>
      </w:r>
    </w:p>
    <w:p w:rsidR="00CC049D" w:rsidRPr="00EC062D" w:rsidRDefault="002D0C25" w:rsidP="004E115D">
      <w:pPr>
        <w:spacing w:beforeLines="20" w:before="93"/>
        <w:ind w:firstLineChars="100" w:firstLine="259"/>
      </w:pPr>
      <w:r w:rsidRPr="00D629A9">
        <w:rPr>
          <w:rFonts w:hint="eastAsia"/>
          <w:color w:val="000000" w:themeColor="text1"/>
        </w:rPr>
        <w:t>□　有　　　□　無　　（いずれかに</w:t>
      </w:r>
      <w:bookmarkEnd w:id="0"/>
      <w:r w:rsidRPr="00EC062D">
        <w:t>☑チェック）</w:t>
      </w:r>
    </w:p>
    <w:sectPr w:rsidR="00CC049D" w:rsidRPr="00EC062D" w:rsidSect="006C18AF">
      <w:pgSz w:w="11906" w:h="16838"/>
      <w:pgMar w:top="1417" w:right="1418" w:bottom="1418" w:left="1417" w:header="851" w:footer="992" w:gutter="0"/>
      <w:cols w:space="720"/>
      <w:docGrid w:type="linesAndChars" w:linePitch="466"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609" w:rsidRDefault="002D0C25">
      <w:r>
        <w:separator/>
      </w:r>
    </w:p>
  </w:endnote>
  <w:endnote w:type="continuationSeparator" w:id="0">
    <w:p w:rsidR="00D94609" w:rsidRDefault="002D0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609" w:rsidRDefault="002D0C25">
      <w:r>
        <w:separator/>
      </w:r>
    </w:p>
  </w:footnote>
  <w:footnote w:type="continuationSeparator" w:id="0">
    <w:p w:rsidR="00D94609" w:rsidRDefault="002D0C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9"/>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49D"/>
    <w:rsid w:val="00054036"/>
    <w:rsid w:val="002D0C25"/>
    <w:rsid w:val="002F6223"/>
    <w:rsid w:val="002F7130"/>
    <w:rsid w:val="00320DDC"/>
    <w:rsid w:val="00392944"/>
    <w:rsid w:val="00397C9C"/>
    <w:rsid w:val="003C64D5"/>
    <w:rsid w:val="00483878"/>
    <w:rsid w:val="004B4DB3"/>
    <w:rsid w:val="004E115D"/>
    <w:rsid w:val="00537696"/>
    <w:rsid w:val="006A6AF6"/>
    <w:rsid w:val="006C18AF"/>
    <w:rsid w:val="007D66F6"/>
    <w:rsid w:val="008929AE"/>
    <w:rsid w:val="008C7953"/>
    <w:rsid w:val="00974F51"/>
    <w:rsid w:val="00CC049D"/>
    <w:rsid w:val="00D629A9"/>
    <w:rsid w:val="00D72A71"/>
    <w:rsid w:val="00D94609"/>
    <w:rsid w:val="00DA2DA6"/>
    <w:rsid w:val="00EC0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899A215-A590-4AA8-870A-AEF96C6FE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Note Heading"/>
    <w:basedOn w:val="a"/>
    <w:next w:val="a"/>
    <w:link w:val="a8"/>
    <w:pPr>
      <w:jc w:val="center"/>
    </w:pPr>
  </w:style>
  <w:style w:type="character" w:customStyle="1" w:styleId="a8">
    <w:name w:val="記 (文字)"/>
    <w:basedOn w:val="a0"/>
    <w:link w:val="a7"/>
    <w:rPr>
      <w:rFonts w:ascii="ＭＳ 明朝" w:hAnsi="ＭＳ 明朝"/>
      <w:kern w:val="2"/>
      <w:sz w:val="24"/>
    </w:rPr>
  </w:style>
  <w:style w:type="paragraph" w:styleId="a9">
    <w:name w:val="Closing"/>
    <w:basedOn w:val="a"/>
    <w:link w:val="aa"/>
    <w:pPr>
      <w:jc w:val="right"/>
    </w:pPr>
  </w:style>
  <w:style w:type="character" w:customStyle="1" w:styleId="aa">
    <w:name w:val="結語 (文字)"/>
    <w:basedOn w:val="a0"/>
    <w:link w:val="a9"/>
    <w:rPr>
      <w:rFonts w:ascii="ＭＳ 明朝" w:hAnsi="ＭＳ 明朝"/>
      <w:kern w:val="2"/>
      <w:sz w:val="24"/>
    </w:rPr>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kern w:val="2"/>
      <w:sz w:val="18"/>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210</Words>
  <Characters>1201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下関市情報政策課</dc:creator>
  <cp:lastModifiedBy>大田　文男</cp:lastModifiedBy>
  <cp:revision>22</cp:revision>
  <cp:lastPrinted>2025-04-09T05:04:00Z</cp:lastPrinted>
  <dcterms:created xsi:type="dcterms:W3CDTF">2025-04-14T03:03:00Z</dcterms:created>
  <dcterms:modified xsi:type="dcterms:W3CDTF">2025-08-21T06:28:00Z</dcterms:modified>
</cp:coreProperties>
</file>