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right="960"/>
        <w:rPr>
          <w:rFonts w:hint="default"/>
          <w:sz w:val="24"/>
        </w:rPr>
      </w:pPr>
      <w:r>
        <w:rPr>
          <w:rFonts w:hint="eastAsia"/>
          <w:sz w:val="24"/>
        </w:rPr>
        <w:t>（別記第３号様式）</w:t>
      </w:r>
    </w:p>
    <w:p>
      <w:pPr>
        <w:pStyle w:val="0"/>
        <w:ind w:right="1440"/>
        <w:rPr>
          <w:rFonts w:hint="default"/>
          <w:sz w:val="24"/>
        </w:rPr>
      </w:pPr>
      <w:bookmarkStart w:id="0" w:name="_GoBack"/>
      <w:bookmarkEnd w:id="0"/>
    </w:p>
    <w:p>
      <w:pPr>
        <w:pStyle w:val="0"/>
        <w:ind w:right="210" w:rightChars="100"/>
        <w:jc w:val="right"/>
        <w:rPr>
          <w:rFonts w:hint="default"/>
          <w:sz w:val="24"/>
        </w:rPr>
      </w:pPr>
      <w:r>
        <w:rPr>
          <w:rFonts w:hint="eastAsia"/>
          <w:spacing w:val="216"/>
          <w:kern w:val="0"/>
          <w:sz w:val="24"/>
          <w:fitText w:val="3600" w:id="1"/>
        </w:rPr>
        <w:t>下選管第　</w:t>
      </w:r>
      <w:r>
        <w:rPr>
          <w:rFonts w:hint="eastAsia"/>
          <w:kern w:val="0"/>
          <w:sz w:val="24"/>
          <w:fitText w:val="3600" w:id="1"/>
        </w:rPr>
        <w:t>号</w:t>
      </w:r>
    </w:p>
    <w:p>
      <w:pPr>
        <w:pStyle w:val="0"/>
        <w:ind w:right="210" w:rightChars="100"/>
        <w:jc w:val="right"/>
        <w:rPr>
          <w:rFonts w:hint="default"/>
          <w:sz w:val="24"/>
        </w:rPr>
      </w:pPr>
      <w:r>
        <w:rPr>
          <w:rFonts w:hint="eastAsia"/>
          <w:spacing w:val="14"/>
          <w:kern w:val="0"/>
          <w:sz w:val="24"/>
          <w:fitText w:val="3600" w:id="2"/>
        </w:rPr>
        <w:t>令和８年（</w:t>
      </w:r>
      <w:r>
        <w:rPr>
          <w:rFonts w:hint="eastAsia"/>
          <w:spacing w:val="14"/>
          <w:kern w:val="0"/>
          <w:sz w:val="24"/>
          <w:fitText w:val="3600" w:id="2"/>
        </w:rPr>
        <w:t>2026</w:t>
      </w:r>
      <w:r>
        <w:rPr>
          <w:rFonts w:hint="eastAsia"/>
          <w:spacing w:val="14"/>
          <w:kern w:val="0"/>
          <w:sz w:val="24"/>
          <w:fitText w:val="3600" w:id="2"/>
        </w:rPr>
        <w:t>年）　月　</w:t>
      </w:r>
      <w:r>
        <w:rPr>
          <w:rFonts w:hint="eastAsia"/>
          <w:spacing w:val="11"/>
          <w:kern w:val="0"/>
          <w:sz w:val="24"/>
          <w:fitText w:val="3600" w:id="2"/>
        </w:rPr>
        <w:t>日</w:t>
      </w:r>
    </w:p>
    <w:p>
      <w:pPr>
        <w:pStyle w:val="0"/>
        <w:ind w:right="96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ind w:left="210" w:leftChars="100"/>
        <w:rPr>
          <w:rFonts w:hint="default"/>
          <w:sz w:val="24"/>
        </w:rPr>
      </w:pPr>
      <w:r>
        <w:rPr>
          <w:rFonts w:hint="eastAsia"/>
          <w:sz w:val="24"/>
        </w:rPr>
        <w:t>≪施設長≫　様</w:t>
      </w:r>
    </w:p>
    <w:p>
      <w:pPr>
        <w:pStyle w:val="0"/>
        <w:ind w:right="960"/>
        <w:rPr>
          <w:rFonts w:hint="default"/>
          <w:sz w:val="24"/>
        </w:rPr>
      </w:pPr>
    </w:p>
    <w:p>
      <w:pPr>
        <w:pStyle w:val="0"/>
        <w:ind w:left="5607" w:leftChars="2670"/>
        <w:rPr>
          <w:rFonts w:hint="default"/>
          <w:sz w:val="24"/>
        </w:rPr>
      </w:pPr>
      <w:r>
        <w:rPr>
          <w:rFonts w:hint="eastAsia"/>
          <w:sz w:val="24"/>
        </w:rPr>
        <w:t>下関市選挙管理委員会委員長</w:t>
      </w:r>
    </w:p>
    <w:p>
      <w:pPr>
        <w:pStyle w:val="0"/>
        <w:ind w:left="5607" w:leftChars="2670" w:firstLine="240" w:firstLineChars="100"/>
        <w:rPr>
          <w:rFonts w:hint="default"/>
          <w:sz w:val="24"/>
        </w:rPr>
      </w:pPr>
      <w:r>
        <w:rPr>
          <w:rFonts w:hint="eastAsia"/>
          <w:sz w:val="24"/>
        </w:rPr>
        <w:t>（　公　印　省　略　）</w:t>
      </w:r>
    </w:p>
    <w:p>
      <w:pPr>
        <w:pStyle w:val="0"/>
        <w:ind w:right="960"/>
        <w:rPr>
          <w:rFonts w:hint="default"/>
          <w:sz w:val="24"/>
        </w:rPr>
      </w:pPr>
    </w:p>
    <w:p>
      <w:pPr>
        <w:pStyle w:val="0"/>
        <w:ind w:right="960"/>
        <w:jc w:val="center"/>
        <w:rPr>
          <w:rFonts w:hint="default"/>
          <w:sz w:val="24"/>
        </w:rPr>
      </w:pPr>
      <w:r>
        <w:rPr>
          <w:rFonts w:hint="eastAsia"/>
          <w:sz w:val="24"/>
        </w:rPr>
        <w:t>外部立会人の任命について（通知）</w:t>
      </w:r>
    </w:p>
    <w:p>
      <w:pPr>
        <w:pStyle w:val="0"/>
        <w:ind w:right="960"/>
        <w:rPr>
          <w:rFonts w:hint="default"/>
          <w:sz w:val="24"/>
        </w:rPr>
      </w:pPr>
    </w:p>
    <w:p>
      <w:pPr>
        <w:pStyle w:val="0"/>
        <w:ind w:right="960"/>
        <w:rPr>
          <w:rFonts w:hint="default"/>
          <w:sz w:val="24"/>
        </w:rPr>
      </w:pPr>
      <w:r>
        <w:rPr>
          <w:rFonts w:hint="eastAsia"/>
          <w:sz w:val="24"/>
        </w:rPr>
        <w:t>　貴施設における不在者投票において、下記のとおり立会人を任命いたしましたので、通知いたします。</w:t>
      </w:r>
    </w:p>
    <w:p>
      <w:pPr>
        <w:pStyle w:val="0"/>
        <w:ind w:right="960"/>
        <w:rPr>
          <w:rFonts w:hint="default"/>
          <w:sz w:val="24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記</w:t>
      </w:r>
    </w:p>
    <w:p>
      <w:pPr>
        <w:pStyle w:val="0"/>
        <w:rPr>
          <w:rFonts w:hint="default"/>
        </w:rPr>
      </w:pPr>
    </w:p>
    <w:p>
      <w:pPr>
        <w:pStyle w:val="0"/>
        <w:ind w:right="480"/>
        <w:jc w:val="right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立会人の氏名：　</w:t>
      </w:r>
      <w:r>
        <w:rPr>
          <w:rFonts w:hint="eastAsia"/>
          <w:sz w:val="24"/>
        </w:rPr>
        <w:t xml:space="preserve"> 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（ふりがな）　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立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会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日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８年　　月　　日（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）　：　～　：　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jc w:val="right"/>
        <w:rPr>
          <w:rFonts w:hint="default"/>
          <w:sz w:val="24"/>
        </w:rPr>
      </w:pPr>
      <w:r>
        <w:rPr>
          <w:rFonts w:hint="eastAsia"/>
          <w:sz w:val="24"/>
        </w:rPr>
        <w:t>以　上</w:t>
      </w:r>
    </w:p>
    <w:p>
      <w:pPr>
        <w:pStyle w:val="0"/>
        <w:rPr>
          <w:rFonts w:hint="default"/>
          <w:sz w:val="24"/>
        </w:rPr>
      </w:pPr>
    </w:p>
    <w:sectPr>
      <w:pgSz w:w="11906" w:h="16838"/>
      <w:pgMar w:top="1418" w:right="1418" w:bottom="1418" w:left="1418" w:header="851" w:footer="992" w:gutter="0"/>
      <w:cols w:space="720"/>
      <w:textDirection w:val="lrTb"/>
      <w:docGrid w:type="lines" w:linePitch="38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9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18</TotalTime>
  <Pages>1</Pages>
  <Words>1</Words>
  <Characters>146</Characters>
  <Application>JUST Note</Application>
  <Lines>26</Lines>
  <Paragraphs>13</Paragraphs>
  <CharactersWithSpaces>177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下関市情報政策課</dc:creator>
  <cp:lastModifiedBy>永冨　徹</cp:lastModifiedBy>
  <cp:lastPrinted>2026-01-11T09:26:32Z</cp:lastPrinted>
  <dcterms:created xsi:type="dcterms:W3CDTF">2018-12-08T04:08:00Z</dcterms:created>
  <dcterms:modified xsi:type="dcterms:W3CDTF">2025-10-20T02:41:45Z</dcterms:modified>
  <cp:revision>6</cp:revision>
</cp:coreProperties>
</file>