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15"/>
        <w:tabs>
          <w:tab w:val="clear" w:pos="4252"/>
          <w:tab w:val="clear" w:pos="8504"/>
        </w:tabs>
        <w:overflowPunct w:val="0"/>
        <w:adjustRightInd w:val="1"/>
        <w:snapToGrid w:val="1"/>
        <w:spacing w:line="399" w:lineRule="exact"/>
        <w:jc w:val="both"/>
        <w:textAlignment w:val="auto"/>
        <w:rPr>
          <w:rFonts w:hint="default"/>
          <w:kern w:val="0"/>
        </w:rPr>
      </w:pPr>
      <w:r>
        <w:rPr>
          <w:rFonts w:hint="eastAsia" w:ascii="ＭＳ 明朝" w:hAnsi="ＭＳ 明朝" w:eastAsia="ＭＳ 明朝"/>
          <w:kern w:val="0"/>
          <w:sz w:val="21"/>
        </w:rPr>
        <w:t>様式第</w:t>
      </w:r>
      <w:r>
        <w:rPr>
          <w:rFonts w:hint="eastAsia" w:ascii="ＭＳ 明朝" w:hAnsi="ＭＳ 明朝" w:eastAsia="ＭＳ 明朝"/>
          <w:kern w:val="0"/>
          <w:sz w:val="21"/>
        </w:rPr>
        <w:t>6</w:t>
      </w:r>
      <w:r>
        <w:rPr>
          <w:rFonts w:hint="eastAsia" w:ascii="ＭＳ 明朝" w:hAnsi="ＭＳ 明朝" w:eastAsia="ＭＳ 明朝"/>
          <w:kern w:val="0"/>
          <w:sz w:val="21"/>
        </w:rPr>
        <w:t>号</w:t>
      </w:r>
      <w:r>
        <w:rPr>
          <w:rFonts w:hint="eastAsia" w:ascii="ＭＳ 明朝" w:hAnsi="ＭＳ 明朝" w:eastAsia="ＭＳ 明朝"/>
          <w:kern w:val="0"/>
          <w:sz w:val="21"/>
        </w:rPr>
        <w:t>(</w:t>
      </w:r>
      <w:r>
        <w:rPr>
          <w:rFonts w:hint="eastAsia" w:ascii="ＭＳ 明朝" w:hAnsi="ＭＳ 明朝" w:eastAsia="ＭＳ 明朝"/>
          <w:kern w:val="0"/>
          <w:sz w:val="21"/>
        </w:rPr>
        <w:t>第</w:t>
      </w:r>
      <w:r>
        <w:rPr>
          <w:rFonts w:hint="eastAsia" w:ascii="ＭＳ 明朝" w:hAnsi="ＭＳ 明朝" w:eastAsia="ＭＳ 明朝"/>
          <w:kern w:val="0"/>
          <w:sz w:val="21"/>
        </w:rPr>
        <w:t>8</w:t>
      </w:r>
      <w:r>
        <w:rPr>
          <w:rFonts w:hint="eastAsia" w:ascii="ＭＳ 明朝" w:hAnsi="ＭＳ 明朝" w:eastAsia="ＭＳ 明朝"/>
          <w:kern w:val="0"/>
          <w:sz w:val="21"/>
        </w:rPr>
        <w:t>条関係</w:t>
      </w:r>
      <w:r>
        <w:rPr>
          <w:rFonts w:hint="eastAsia" w:ascii="ＭＳ 明朝" w:hAnsi="ＭＳ 明朝" w:eastAsia="ＭＳ 明朝"/>
          <w:kern w:val="0"/>
          <w:sz w:val="21"/>
        </w:rPr>
        <w:t>)</w:t>
      </w:r>
    </w:p>
    <w:p>
      <w:pPr>
        <w:pStyle w:val="15"/>
        <w:tabs>
          <w:tab w:val="clear" w:pos="4252"/>
          <w:tab w:val="clear" w:pos="8504"/>
        </w:tabs>
        <w:overflowPunct w:val="0"/>
        <w:adjustRightInd w:val="1"/>
        <w:snapToGrid w:val="1"/>
        <w:spacing w:after="100" w:afterLines="0" w:afterAutospacing="0"/>
        <w:jc w:val="right"/>
        <w:textAlignment w:val="auto"/>
        <w:rPr>
          <w:rFonts w:hint="default"/>
          <w:kern w:val="0"/>
        </w:rPr>
      </w:pPr>
      <w:r>
        <w:rPr>
          <w:rFonts w:hint="eastAsia" w:ascii="ＭＳ 明朝" w:hAnsi="ＭＳ 明朝" w:eastAsia="ＭＳ 明朝"/>
          <w:kern w:val="0"/>
          <w:sz w:val="21"/>
        </w:rPr>
        <w:t>(</w:t>
      </w:r>
      <w:r>
        <w:rPr>
          <w:rFonts w:hint="eastAsia" w:ascii="ＭＳ 明朝" w:hAnsi="ＭＳ 明朝" w:eastAsia="ＭＳ 明朝"/>
          <w:kern w:val="0"/>
          <w:sz w:val="21"/>
        </w:rPr>
        <w:t>その</w:t>
      </w:r>
      <w:r>
        <w:rPr>
          <w:rFonts w:hint="eastAsia" w:ascii="ＭＳ 明朝" w:hAnsi="ＭＳ 明朝" w:eastAsia="ＭＳ 明朝"/>
          <w:kern w:val="0"/>
          <w:sz w:val="21"/>
        </w:rPr>
        <w:t>1)</w:t>
      </w:r>
      <w:r>
        <w:rPr>
          <w:rFonts w:hint="eastAsia" w:ascii="ＭＳ 明朝" w:hAnsi="ＭＳ 明朝" w:eastAsia="ＭＳ 明朝"/>
          <w:kern w:val="0"/>
          <w:sz w:val="21"/>
        </w:rPr>
        <w:t>　</w:t>
      </w:r>
    </w:p>
    <w:tbl>
      <w:tblPr>
        <w:tblStyle w:val="11"/>
        <w:tblW w:w="0" w:type="auto"/>
        <w:tblInd w:w="9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99" w:type="dxa"/>
          <w:bottom w:w="0" w:type="dxa"/>
          <w:right w:w="99" w:type="dxa"/>
        </w:tblCellMar>
        <w:tblLook w:firstRow="1" w:lastRow="0" w:firstColumn="1" w:lastColumn="0" w:noHBand="0" w:noVBand="1" w:val="04A0"/>
      </w:tblPr>
      <w:tblGrid>
        <w:gridCol w:w="462"/>
        <w:gridCol w:w="4200"/>
        <w:gridCol w:w="742"/>
        <w:gridCol w:w="1077"/>
        <w:gridCol w:w="2030"/>
      </w:tblGrid>
      <w:tr>
        <w:trPr>
          <w:cantSplit/>
          <w:trHeight w:val="386" w:hRule="exact"/>
        </w:trPr>
        <w:tc>
          <w:tcPr>
            <w:tcW w:w="4662" w:type="dxa"/>
            <w:gridSpan w:val="2"/>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15"/>
              <w:tabs>
                <w:tab w:val="clear" w:pos="4252"/>
                <w:tab w:val="clear" w:pos="8504"/>
              </w:tabs>
              <w:overflowPunct w:val="0"/>
              <w:adjustRightInd w:val="1"/>
              <w:snapToGrid w:val="1"/>
              <w:spacing w:line="240" w:lineRule="auto"/>
              <w:jc w:val="center"/>
              <w:textAlignment w:val="auto"/>
              <w:rPr>
                <w:rFonts w:hint="default"/>
                <w:kern w:val="0"/>
              </w:rPr>
            </w:pPr>
            <w:r>
              <w:rPr>
                <w:rFonts w:hint="eastAsia" w:ascii="ＭＳ 明朝" w:hAnsi="ＭＳ 明朝" w:eastAsia="ＭＳ 明朝"/>
                <w:spacing w:val="315"/>
                <w:kern w:val="0"/>
                <w:sz w:val="21"/>
              </w:rPr>
              <w:t>点検項</w:t>
            </w:r>
            <w:r>
              <w:rPr>
                <w:rFonts w:hint="eastAsia" w:ascii="ＭＳ 明朝" w:hAnsi="ＭＳ 明朝" w:eastAsia="ＭＳ 明朝"/>
                <w:kern w:val="0"/>
                <w:sz w:val="21"/>
              </w:rPr>
              <w:t>目</w:t>
            </w:r>
          </w:p>
        </w:tc>
        <w:tc>
          <w:tcPr>
            <w:tcW w:w="1819"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15"/>
              <w:tabs>
                <w:tab w:val="clear" w:pos="4252"/>
                <w:tab w:val="clear" w:pos="8504"/>
              </w:tabs>
              <w:overflowPunct w:val="0"/>
              <w:adjustRightInd w:val="1"/>
              <w:snapToGrid w:val="1"/>
              <w:spacing w:line="240" w:lineRule="auto"/>
              <w:jc w:val="center"/>
              <w:textAlignment w:val="auto"/>
              <w:rPr>
                <w:rFonts w:hint="default"/>
                <w:kern w:val="0"/>
              </w:rPr>
            </w:pPr>
            <w:r>
              <w:rPr>
                <w:rFonts w:hint="eastAsia" w:ascii="ＭＳ 明朝" w:hAnsi="ＭＳ 明朝" w:eastAsia="ＭＳ 明朝"/>
                <w:kern w:val="0"/>
                <w:sz w:val="21"/>
              </w:rPr>
              <w:t>点検結果</w:t>
            </w:r>
          </w:p>
        </w:tc>
        <w:tc>
          <w:tcPr>
            <w:tcW w:w="2030" w:type="dxa"/>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15"/>
              <w:tabs>
                <w:tab w:val="clear" w:pos="4252"/>
                <w:tab w:val="clear" w:pos="8504"/>
              </w:tabs>
              <w:overflowPunct w:val="0"/>
              <w:adjustRightInd w:val="1"/>
              <w:snapToGrid w:val="1"/>
              <w:spacing w:line="240" w:lineRule="auto"/>
              <w:jc w:val="center"/>
              <w:textAlignment w:val="auto"/>
              <w:rPr>
                <w:rFonts w:hint="default"/>
                <w:kern w:val="0"/>
              </w:rPr>
            </w:pPr>
            <w:r>
              <w:rPr>
                <w:rFonts w:hint="eastAsia" w:ascii="ＭＳ 明朝" w:hAnsi="ＭＳ 明朝" w:eastAsia="ＭＳ 明朝"/>
                <w:kern w:val="0"/>
                <w:sz w:val="21"/>
              </w:rPr>
              <w:t>　</w:t>
            </w:r>
            <w:r>
              <w:rPr>
                <w:rFonts w:hint="eastAsia" w:ascii="ＭＳ 明朝" w:hAnsi="ＭＳ 明朝" w:eastAsia="ＭＳ 明朝"/>
                <w:spacing w:val="52"/>
                <w:kern w:val="0"/>
                <w:sz w:val="21"/>
              </w:rPr>
              <w:t>状況及</w:t>
            </w:r>
            <w:r>
              <w:rPr>
                <w:rFonts w:hint="eastAsia" w:ascii="ＭＳ 明朝" w:hAnsi="ＭＳ 明朝" w:eastAsia="ＭＳ 明朝"/>
                <w:spacing w:val="105"/>
                <w:kern w:val="0"/>
                <w:sz w:val="21"/>
              </w:rPr>
              <w:t>び</w:t>
            </w:r>
            <w:r>
              <w:rPr>
                <w:rFonts w:hint="eastAsia" w:ascii="ＭＳ 明朝" w:hAnsi="ＭＳ 明朝" w:eastAsia="ＭＳ 明朝"/>
                <w:spacing w:val="52"/>
                <w:kern w:val="0"/>
                <w:sz w:val="21"/>
              </w:rPr>
              <w:t>措置内</w:t>
            </w:r>
            <w:r>
              <w:rPr>
                <w:rFonts w:hint="eastAsia" w:ascii="ＭＳ 明朝" w:hAnsi="ＭＳ 明朝" w:eastAsia="ＭＳ 明朝"/>
                <w:kern w:val="0"/>
                <w:sz w:val="21"/>
              </w:rPr>
              <w:t>容</w:t>
            </w:r>
          </w:p>
        </w:tc>
      </w:tr>
      <w:tr>
        <w:trPr>
          <w:cantSplit/>
          <w:trHeight w:val="386" w:hRule="exact"/>
        </w:trPr>
        <w:tc>
          <w:tcPr>
            <w:tcW w:w="4662" w:type="dxa"/>
            <w:gridSpan w:val="2"/>
            <w:vMerge w:val="continue"/>
            <w:tcBorders>
              <w:top w:val="single" w:color="auto" w:sz="4" w:space="0"/>
              <w:left w:val="single" w:color="auto" w:sz="4" w:space="0"/>
              <w:bottom w:val="double" w:color="auto" w:sz="6" w:space="0"/>
              <w:right w:val="single" w:color="auto" w:sz="4" w:space="0"/>
              <w:tl2br w:val="none" w:color="auto" w:sz="0" w:space="0"/>
              <w:tr2bl w:val="none" w:color="auto" w:sz="0" w:space="0"/>
            </w:tcBorders>
            <w:vAlign w:val="center"/>
          </w:tcPr>
          <w:p>
            <w:pPr>
              <w:pStyle w:val="15"/>
              <w:tabs>
                <w:tab w:val="clear" w:pos="4252"/>
                <w:tab w:val="clear" w:pos="8504"/>
              </w:tabs>
              <w:overflowPunct w:val="0"/>
              <w:adjustRightInd w:val="1"/>
              <w:snapToGrid w:val="1"/>
              <w:spacing w:line="240" w:lineRule="auto"/>
              <w:jc w:val="distribute"/>
              <w:textAlignment w:val="auto"/>
              <w:rPr>
                <w:rFonts w:hint="default"/>
                <w:kern w:val="0"/>
              </w:rPr>
            </w:pPr>
          </w:p>
        </w:tc>
        <w:tc>
          <w:tcPr>
            <w:tcW w:w="742" w:type="dxa"/>
            <w:tcBorders>
              <w:top w:val="single" w:color="auto" w:sz="4" w:space="0"/>
              <w:left w:val="single" w:color="auto" w:sz="4" w:space="0"/>
              <w:bottom w:val="double" w:color="auto" w:sz="6" w:space="0"/>
              <w:right w:val="single" w:color="auto" w:sz="4" w:space="0"/>
              <w:tl2br w:val="none" w:color="auto" w:sz="0" w:space="0"/>
              <w:tr2bl w:val="none" w:color="auto" w:sz="0" w:space="0"/>
            </w:tcBorders>
            <w:vAlign w:val="center"/>
          </w:tcPr>
          <w:p>
            <w:pPr>
              <w:pStyle w:val="15"/>
              <w:tabs>
                <w:tab w:val="clear" w:pos="4252"/>
                <w:tab w:val="clear" w:pos="8504"/>
              </w:tabs>
              <w:overflowPunct w:val="0"/>
              <w:adjustRightInd w:val="1"/>
              <w:snapToGrid w:val="1"/>
              <w:spacing w:line="240" w:lineRule="auto"/>
              <w:jc w:val="center"/>
              <w:textAlignment w:val="auto"/>
              <w:rPr>
                <w:rFonts w:hint="default"/>
                <w:kern w:val="0"/>
              </w:rPr>
            </w:pPr>
            <w:r>
              <w:rPr>
                <w:rFonts w:hint="eastAsia" w:ascii="ＭＳ 明朝" w:hAnsi="ＭＳ 明朝" w:eastAsia="ＭＳ 明朝"/>
                <w:kern w:val="0"/>
                <w:sz w:val="21"/>
              </w:rPr>
              <w:t>判定</w:t>
            </w:r>
          </w:p>
        </w:tc>
        <w:tc>
          <w:tcPr>
            <w:tcW w:w="1077" w:type="dxa"/>
            <w:tcBorders>
              <w:top w:val="single" w:color="auto" w:sz="4" w:space="0"/>
              <w:left w:val="single" w:color="auto" w:sz="4" w:space="0"/>
              <w:bottom w:val="double" w:color="auto" w:sz="6" w:space="0"/>
              <w:right w:val="single" w:color="auto" w:sz="4" w:space="0"/>
              <w:tl2br w:val="none" w:color="auto" w:sz="0" w:space="0"/>
              <w:tr2bl w:val="none" w:color="auto" w:sz="0" w:space="0"/>
            </w:tcBorders>
            <w:vAlign w:val="center"/>
          </w:tcPr>
          <w:p>
            <w:pPr>
              <w:pStyle w:val="15"/>
              <w:tabs>
                <w:tab w:val="clear" w:pos="4252"/>
                <w:tab w:val="clear" w:pos="8504"/>
              </w:tabs>
              <w:overflowPunct w:val="0"/>
              <w:adjustRightInd w:val="1"/>
              <w:snapToGrid w:val="1"/>
              <w:spacing w:line="240" w:lineRule="auto"/>
              <w:jc w:val="center"/>
              <w:textAlignment w:val="auto"/>
              <w:rPr>
                <w:rFonts w:hint="default"/>
                <w:kern w:val="0"/>
              </w:rPr>
            </w:pPr>
            <w:r>
              <w:rPr>
                <w:rFonts w:hint="eastAsia" w:ascii="ＭＳ 明朝" w:hAnsi="ＭＳ 明朝" w:eastAsia="ＭＳ 明朝"/>
                <w:kern w:val="0"/>
                <w:sz w:val="21"/>
              </w:rPr>
              <w:t>不備内容</w:t>
            </w:r>
          </w:p>
        </w:tc>
        <w:tc>
          <w:tcPr>
            <w:tcW w:w="2030" w:type="dxa"/>
            <w:vMerge w:val="continue"/>
            <w:tcBorders>
              <w:top w:val="single" w:color="auto" w:sz="4" w:space="0"/>
              <w:left w:val="single" w:color="auto" w:sz="4" w:space="0"/>
              <w:bottom w:val="double" w:color="auto" w:sz="6" w:space="0"/>
              <w:right w:val="single" w:color="auto" w:sz="4" w:space="0"/>
              <w:tl2br w:val="none" w:color="auto" w:sz="0" w:space="0"/>
              <w:tr2bl w:val="none" w:color="auto" w:sz="0" w:space="0"/>
            </w:tcBorders>
            <w:vAlign w:val="center"/>
          </w:tcPr>
          <w:p>
            <w:pPr>
              <w:pStyle w:val="15"/>
              <w:tabs>
                <w:tab w:val="clear" w:pos="4252"/>
                <w:tab w:val="clear" w:pos="8504"/>
              </w:tabs>
              <w:overflowPunct w:val="0"/>
              <w:adjustRightInd w:val="1"/>
              <w:snapToGrid w:val="1"/>
              <w:spacing w:line="240" w:lineRule="auto"/>
              <w:jc w:val="both"/>
              <w:textAlignment w:val="auto"/>
              <w:rPr>
                <w:rFonts w:hint="default"/>
                <w:kern w:val="0"/>
              </w:rPr>
            </w:pPr>
          </w:p>
        </w:tc>
      </w:tr>
      <w:tr>
        <w:trPr>
          <w:trHeight w:val="306" w:hRule="exact"/>
        </w:trPr>
        <w:tc>
          <w:tcPr>
            <w:tcW w:w="462" w:type="dxa"/>
            <w:vMerge w:val="restart"/>
            <w:tcBorders>
              <w:top w:val="double" w:color="auto" w:sz="6" w:space="0"/>
              <w:left w:val="single" w:color="auto" w:sz="4" w:space="0"/>
              <w:bottom w:val="single" w:color="auto" w:sz="4" w:space="0"/>
              <w:right w:val="single" w:color="auto" w:sz="4" w:space="0"/>
              <w:tl2br w:val="none" w:color="auto" w:sz="0" w:space="0"/>
              <w:tr2bl w:val="none" w:color="auto" w:sz="0" w:space="0"/>
            </w:tcBorders>
            <w:textDirection w:val="tbRlV"/>
            <w:vAlign w:val="center"/>
          </w:tcPr>
          <w:p>
            <w:pPr>
              <w:pStyle w:val="15"/>
              <w:tabs>
                <w:tab w:val="clear" w:pos="4252"/>
                <w:tab w:val="clear" w:pos="8504"/>
              </w:tabs>
              <w:overflowPunct w:val="0"/>
              <w:adjustRightInd w:val="1"/>
              <w:snapToGrid w:val="1"/>
              <w:spacing w:line="360" w:lineRule="auto"/>
              <w:jc w:val="center"/>
              <w:textAlignment w:val="auto"/>
              <w:rPr>
                <w:rFonts w:hint="default"/>
                <w:kern w:val="0"/>
              </w:rPr>
            </w:pPr>
            <w:r>
              <w:rPr>
                <w:rFonts w:hint="eastAsia" w:ascii="ＭＳ 明朝" w:hAnsi="ＭＳ 明朝" w:eastAsia="ＭＳ 明朝"/>
                <w:spacing w:val="105"/>
                <w:kern w:val="0"/>
                <w:sz w:val="21"/>
              </w:rPr>
              <w:t>火を使用する設備・器具</w:t>
            </w:r>
            <w:r>
              <w:rPr>
                <w:rFonts w:hint="eastAsia" w:ascii="ＭＳ 明朝" w:hAnsi="ＭＳ 明朝" w:eastAsia="ＭＳ 明朝"/>
                <w:kern w:val="0"/>
                <w:sz w:val="21"/>
              </w:rPr>
              <w:t>等</w:t>
            </w:r>
          </w:p>
        </w:tc>
        <w:tc>
          <w:tcPr>
            <w:tcW w:w="4200" w:type="dxa"/>
            <w:vMerge w:val="restart"/>
            <w:tcBorders>
              <w:top w:val="double" w:color="auto" w:sz="6" w:space="0"/>
              <w:left w:val="single" w:color="auto" w:sz="4" w:space="0"/>
              <w:bottom w:val="single" w:color="auto" w:sz="4" w:space="0"/>
              <w:right w:val="single" w:color="auto" w:sz="4" w:space="0"/>
              <w:tl2br w:val="none" w:color="auto" w:sz="0" w:space="0"/>
              <w:tr2bl w:val="none" w:color="auto" w:sz="0" w:space="0"/>
            </w:tcBorders>
            <w:vAlign w:val="center"/>
          </w:tcPr>
          <w:p>
            <w:pPr>
              <w:pStyle w:val="15"/>
              <w:tabs>
                <w:tab w:val="clear" w:pos="4252"/>
                <w:tab w:val="clear" w:pos="8504"/>
              </w:tabs>
              <w:overflowPunct w:val="0"/>
              <w:adjustRightInd w:val="1"/>
              <w:snapToGrid w:val="1"/>
              <w:spacing w:line="240" w:lineRule="auto"/>
              <w:jc w:val="distribute"/>
              <w:textAlignment w:val="auto"/>
              <w:rPr>
                <w:rFonts w:hint="default"/>
                <w:kern w:val="0"/>
              </w:rPr>
            </w:pPr>
            <w:r>
              <w:rPr>
                <w:rFonts w:hint="eastAsia" w:ascii="ＭＳ 明朝" w:hAnsi="ＭＳ 明朝" w:eastAsia="ＭＳ 明朝"/>
                <w:kern w:val="0"/>
                <w:sz w:val="21"/>
              </w:rPr>
              <w:t>炉</w:t>
            </w:r>
          </w:p>
        </w:tc>
        <w:tc>
          <w:tcPr>
            <w:tcW w:w="742" w:type="dxa"/>
            <w:tcBorders>
              <w:top w:val="double" w:color="auto" w:sz="6" w:space="0"/>
              <w:left w:val="single" w:color="auto" w:sz="4" w:space="0"/>
              <w:bottom w:val="single" w:color="auto" w:sz="4" w:space="0"/>
              <w:right w:val="single" w:color="auto" w:sz="4" w:space="0"/>
              <w:tl2br w:val="none" w:color="auto" w:sz="0" w:space="0"/>
              <w:tr2bl w:val="none" w:color="auto" w:sz="0" w:space="0"/>
            </w:tcBorders>
            <w:vAlign w:val="center"/>
          </w:tcPr>
          <w:p>
            <w:pPr>
              <w:pStyle w:val="15"/>
              <w:tabs>
                <w:tab w:val="clear" w:pos="4252"/>
                <w:tab w:val="clear" w:pos="8504"/>
              </w:tabs>
              <w:overflowPunct w:val="0"/>
              <w:adjustRightInd w:val="1"/>
              <w:snapToGrid w:val="1"/>
              <w:spacing w:line="240" w:lineRule="auto"/>
              <w:jc w:val="center"/>
              <w:textAlignment w:val="auto"/>
              <w:rPr>
                <w:rFonts w:hint="default"/>
                <w:kern w:val="0"/>
              </w:rPr>
            </w:pPr>
            <w:r>
              <w:rPr>
                <w:rFonts w:hint="eastAsia" w:ascii="ＭＳ 明朝" w:hAnsi="ＭＳ 明朝" w:eastAsia="ＭＳ 明朝"/>
                <w:kern w:val="0"/>
                <w:sz w:val="21"/>
              </w:rPr>
              <w:t>□適</w:t>
            </w:r>
          </w:p>
        </w:tc>
        <w:tc>
          <w:tcPr>
            <w:tcW w:w="1077" w:type="dxa"/>
            <w:vMerge w:val="restart"/>
            <w:tcBorders>
              <w:top w:val="double" w:color="auto" w:sz="6" w:space="0"/>
              <w:left w:val="single" w:color="auto" w:sz="4" w:space="0"/>
              <w:bottom w:val="nil"/>
              <w:right w:val="single" w:color="auto" w:sz="4" w:space="0"/>
              <w:tl2br w:val="none" w:color="auto" w:sz="0" w:space="0"/>
              <w:tr2bl w:val="none" w:color="auto" w:sz="0" w:space="0"/>
            </w:tcBorders>
            <w:vAlign w:val="top"/>
          </w:tcPr>
          <w:p>
            <w:pPr>
              <w:pStyle w:val="15"/>
              <w:tabs>
                <w:tab w:val="clear" w:pos="4252"/>
                <w:tab w:val="clear" w:pos="8504"/>
              </w:tabs>
              <w:overflowPunct w:val="0"/>
              <w:adjustRightInd w:val="1"/>
              <w:snapToGrid w:val="1"/>
              <w:spacing w:line="240" w:lineRule="auto"/>
              <w:jc w:val="both"/>
              <w:textAlignment w:val="auto"/>
              <w:rPr>
                <w:rFonts w:hint="default"/>
                <w:kern w:val="0"/>
              </w:rPr>
            </w:pPr>
            <w:r>
              <w:rPr>
                <w:rFonts w:hint="eastAsia" w:ascii="ＭＳ 明朝" w:hAnsi="ＭＳ 明朝" w:eastAsia="ＭＳ 明朝"/>
                <w:kern w:val="0"/>
                <w:sz w:val="21"/>
              </w:rPr>
              <w:t>　</w:t>
            </w:r>
          </w:p>
        </w:tc>
        <w:tc>
          <w:tcPr>
            <w:tcW w:w="2030" w:type="dxa"/>
            <w:vMerge w:val="restart"/>
            <w:tcBorders>
              <w:top w:val="double" w:color="auto" w:sz="6" w:space="0"/>
              <w:left w:val="single" w:color="auto" w:sz="4" w:space="0"/>
              <w:bottom w:val="nil"/>
              <w:right w:val="single" w:color="auto" w:sz="4" w:space="0"/>
              <w:tl2br w:val="none" w:color="auto" w:sz="0" w:space="0"/>
              <w:tr2bl w:val="none" w:color="auto" w:sz="0" w:space="0"/>
            </w:tcBorders>
            <w:vAlign w:val="top"/>
          </w:tcPr>
          <w:p>
            <w:pPr>
              <w:pStyle w:val="15"/>
              <w:tabs>
                <w:tab w:val="clear" w:pos="4252"/>
                <w:tab w:val="clear" w:pos="8504"/>
              </w:tabs>
              <w:overflowPunct w:val="0"/>
              <w:adjustRightInd w:val="1"/>
              <w:snapToGrid w:val="1"/>
              <w:spacing w:line="240" w:lineRule="auto"/>
              <w:jc w:val="both"/>
              <w:textAlignment w:val="auto"/>
              <w:rPr>
                <w:rFonts w:hint="default"/>
                <w:kern w:val="0"/>
              </w:rPr>
            </w:pPr>
            <w:r>
              <w:rPr>
                <w:rFonts w:hint="eastAsia" w:ascii="ＭＳ 明朝" w:hAnsi="ＭＳ 明朝" w:eastAsia="ＭＳ 明朝"/>
                <w:kern w:val="0"/>
                <w:sz w:val="21"/>
              </w:rPr>
              <w:t>　</w:t>
            </w:r>
          </w:p>
        </w:tc>
      </w:tr>
      <w:tr>
        <w:trPr>
          <w:cantSplit/>
          <w:trHeight w:val="306" w:hRule="exact"/>
        </w:trPr>
        <w:tc>
          <w:tcPr>
            <w:tcW w:w="462"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15"/>
              <w:tabs>
                <w:tab w:val="clear" w:pos="4252"/>
                <w:tab w:val="clear" w:pos="8504"/>
              </w:tabs>
              <w:overflowPunct w:val="0"/>
              <w:adjustRightInd w:val="1"/>
              <w:snapToGrid w:val="1"/>
              <w:spacing w:line="240" w:lineRule="auto"/>
              <w:jc w:val="center"/>
              <w:textAlignment w:val="auto"/>
              <w:rPr>
                <w:rFonts w:hint="default"/>
                <w:kern w:val="0"/>
              </w:rPr>
            </w:pPr>
          </w:p>
        </w:tc>
        <w:tc>
          <w:tcPr>
            <w:tcW w:w="4200"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15"/>
              <w:tabs>
                <w:tab w:val="clear" w:pos="4252"/>
                <w:tab w:val="clear" w:pos="8504"/>
              </w:tabs>
              <w:overflowPunct w:val="0"/>
              <w:adjustRightInd w:val="1"/>
              <w:snapToGrid w:val="1"/>
              <w:spacing w:line="240" w:lineRule="auto"/>
              <w:jc w:val="distribute"/>
              <w:textAlignment w:val="auto"/>
              <w:rPr>
                <w:rFonts w:hint="default"/>
                <w:kern w:val="0"/>
              </w:rPr>
            </w:pPr>
          </w:p>
        </w:tc>
        <w:tc>
          <w:tcPr>
            <w:tcW w:w="74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15"/>
              <w:tabs>
                <w:tab w:val="clear" w:pos="4252"/>
                <w:tab w:val="clear" w:pos="8504"/>
              </w:tabs>
              <w:overflowPunct w:val="0"/>
              <w:adjustRightInd w:val="1"/>
              <w:snapToGrid w:val="1"/>
              <w:spacing w:line="240" w:lineRule="auto"/>
              <w:jc w:val="center"/>
              <w:textAlignment w:val="auto"/>
              <w:rPr>
                <w:rFonts w:hint="default"/>
                <w:kern w:val="0"/>
              </w:rPr>
            </w:pPr>
            <w:r>
              <w:rPr>
                <w:rFonts w:hint="eastAsia" w:ascii="ＭＳ 明朝" w:hAnsi="ＭＳ 明朝" w:eastAsia="ＭＳ 明朝"/>
                <w:kern w:val="0"/>
                <w:sz w:val="21"/>
              </w:rPr>
              <w:t>□否</w:t>
            </w:r>
          </w:p>
        </w:tc>
        <w:tc>
          <w:tcPr>
            <w:tcW w:w="1077" w:type="dxa"/>
            <w:vMerge w:val="continue"/>
            <w:tcBorders>
              <w:top w:val="nil"/>
              <w:left w:val="single" w:color="auto" w:sz="4" w:space="0"/>
              <w:bottom w:val="single" w:color="auto" w:sz="4" w:space="0"/>
              <w:right w:val="single" w:color="auto" w:sz="4" w:space="0"/>
              <w:tl2br w:val="none" w:color="auto" w:sz="0" w:space="0"/>
              <w:tr2bl w:val="none" w:color="auto" w:sz="0" w:space="0"/>
            </w:tcBorders>
            <w:vAlign w:val="top"/>
          </w:tcPr>
          <w:p>
            <w:pPr>
              <w:pStyle w:val="15"/>
              <w:tabs>
                <w:tab w:val="clear" w:pos="4252"/>
                <w:tab w:val="clear" w:pos="8504"/>
              </w:tabs>
              <w:overflowPunct w:val="0"/>
              <w:adjustRightInd w:val="1"/>
              <w:snapToGrid w:val="1"/>
              <w:spacing w:line="240" w:lineRule="auto"/>
              <w:jc w:val="both"/>
              <w:textAlignment w:val="auto"/>
              <w:rPr>
                <w:rFonts w:hint="default"/>
                <w:kern w:val="0"/>
              </w:rPr>
            </w:pPr>
          </w:p>
        </w:tc>
        <w:tc>
          <w:tcPr>
            <w:tcW w:w="2030" w:type="dxa"/>
            <w:vMerge w:val="continue"/>
            <w:tcBorders>
              <w:top w:val="nil"/>
              <w:left w:val="single" w:color="auto" w:sz="4" w:space="0"/>
              <w:bottom w:val="single" w:color="auto" w:sz="4" w:space="0"/>
              <w:right w:val="single" w:color="auto" w:sz="4" w:space="0"/>
              <w:tl2br w:val="none" w:color="auto" w:sz="0" w:space="0"/>
              <w:tr2bl w:val="none" w:color="auto" w:sz="0" w:space="0"/>
            </w:tcBorders>
            <w:vAlign w:val="top"/>
          </w:tcPr>
          <w:p>
            <w:pPr>
              <w:pStyle w:val="15"/>
              <w:tabs>
                <w:tab w:val="clear" w:pos="4252"/>
                <w:tab w:val="clear" w:pos="8504"/>
              </w:tabs>
              <w:overflowPunct w:val="0"/>
              <w:adjustRightInd w:val="1"/>
              <w:snapToGrid w:val="1"/>
              <w:spacing w:line="240" w:lineRule="auto"/>
              <w:jc w:val="both"/>
              <w:textAlignment w:val="auto"/>
              <w:rPr>
                <w:rFonts w:hint="default"/>
                <w:kern w:val="0"/>
              </w:rPr>
            </w:pPr>
          </w:p>
        </w:tc>
      </w:tr>
      <w:tr>
        <w:trPr>
          <w:cantSplit/>
          <w:trHeight w:val="306" w:hRule="exact"/>
        </w:trPr>
        <w:tc>
          <w:tcPr>
            <w:tcW w:w="462"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15"/>
              <w:tabs>
                <w:tab w:val="clear" w:pos="4252"/>
                <w:tab w:val="clear" w:pos="8504"/>
              </w:tabs>
              <w:overflowPunct w:val="0"/>
              <w:adjustRightInd w:val="1"/>
              <w:snapToGrid w:val="1"/>
              <w:spacing w:line="240" w:lineRule="auto"/>
              <w:jc w:val="center"/>
              <w:textAlignment w:val="auto"/>
              <w:rPr>
                <w:rFonts w:hint="default"/>
                <w:kern w:val="0"/>
              </w:rPr>
            </w:pPr>
          </w:p>
        </w:tc>
        <w:tc>
          <w:tcPr>
            <w:tcW w:w="4200" w:type="dxa"/>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15"/>
              <w:tabs>
                <w:tab w:val="clear" w:pos="4252"/>
                <w:tab w:val="clear" w:pos="8504"/>
              </w:tabs>
              <w:overflowPunct w:val="0"/>
              <w:adjustRightInd w:val="1"/>
              <w:snapToGrid w:val="1"/>
              <w:spacing w:line="240" w:lineRule="auto"/>
              <w:jc w:val="distribute"/>
              <w:textAlignment w:val="auto"/>
              <w:rPr>
                <w:rFonts w:hint="default"/>
                <w:kern w:val="0"/>
              </w:rPr>
            </w:pPr>
            <w:r>
              <w:rPr>
                <w:rFonts w:hint="eastAsia" w:ascii="ＭＳ 明朝" w:hAnsi="ＭＳ 明朝" w:eastAsia="ＭＳ 明朝"/>
                <w:kern w:val="0"/>
                <w:sz w:val="21"/>
              </w:rPr>
              <w:t>風呂釜</w:t>
            </w:r>
          </w:p>
        </w:tc>
        <w:tc>
          <w:tcPr>
            <w:tcW w:w="74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15"/>
              <w:tabs>
                <w:tab w:val="clear" w:pos="4252"/>
                <w:tab w:val="clear" w:pos="8504"/>
              </w:tabs>
              <w:overflowPunct w:val="0"/>
              <w:adjustRightInd w:val="1"/>
              <w:snapToGrid w:val="1"/>
              <w:spacing w:line="240" w:lineRule="auto"/>
              <w:jc w:val="center"/>
              <w:textAlignment w:val="auto"/>
              <w:rPr>
                <w:rFonts w:hint="default"/>
                <w:kern w:val="0"/>
              </w:rPr>
            </w:pPr>
            <w:r>
              <w:rPr>
                <w:rFonts w:hint="eastAsia" w:ascii="ＭＳ 明朝" w:hAnsi="ＭＳ 明朝" w:eastAsia="ＭＳ 明朝"/>
                <w:kern w:val="0"/>
                <w:sz w:val="21"/>
              </w:rPr>
              <w:t>□適</w:t>
            </w:r>
          </w:p>
        </w:tc>
        <w:tc>
          <w:tcPr>
            <w:tcW w:w="1077" w:type="dxa"/>
            <w:vMerge w:val="restart"/>
            <w:tcBorders>
              <w:top w:val="single" w:color="auto" w:sz="4" w:space="0"/>
              <w:left w:val="single" w:color="auto" w:sz="4" w:space="0"/>
              <w:bottom w:val="nil"/>
              <w:right w:val="single" w:color="auto" w:sz="4" w:space="0"/>
              <w:tl2br w:val="none" w:color="auto" w:sz="0" w:space="0"/>
              <w:tr2bl w:val="none" w:color="auto" w:sz="0" w:space="0"/>
            </w:tcBorders>
            <w:vAlign w:val="top"/>
          </w:tcPr>
          <w:p>
            <w:pPr>
              <w:pStyle w:val="15"/>
              <w:tabs>
                <w:tab w:val="clear" w:pos="4252"/>
                <w:tab w:val="clear" w:pos="8504"/>
              </w:tabs>
              <w:overflowPunct w:val="0"/>
              <w:adjustRightInd w:val="1"/>
              <w:snapToGrid w:val="1"/>
              <w:spacing w:line="240" w:lineRule="auto"/>
              <w:jc w:val="both"/>
              <w:textAlignment w:val="auto"/>
              <w:rPr>
                <w:rFonts w:hint="default"/>
                <w:kern w:val="0"/>
              </w:rPr>
            </w:pPr>
            <w:r>
              <w:rPr>
                <w:rFonts w:hint="eastAsia" w:ascii="ＭＳ 明朝" w:hAnsi="ＭＳ 明朝" w:eastAsia="ＭＳ 明朝"/>
                <w:kern w:val="0"/>
                <w:sz w:val="21"/>
              </w:rPr>
              <w:t>　</w:t>
            </w:r>
          </w:p>
        </w:tc>
        <w:tc>
          <w:tcPr>
            <w:tcW w:w="2030" w:type="dxa"/>
            <w:vMerge w:val="restart"/>
            <w:tcBorders>
              <w:top w:val="single" w:color="auto" w:sz="4" w:space="0"/>
              <w:left w:val="single" w:color="auto" w:sz="4" w:space="0"/>
              <w:bottom w:val="nil"/>
              <w:right w:val="single" w:color="auto" w:sz="4" w:space="0"/>
              <w:tl2br w:val="none" w:color="auto" w:sz="0" w:space="0"/>
              <w:tr2bl w:val="none" w:color="auto" w:sz="0" w:space="0"/>
            </w:tcBorders>
            <w:vAlign w:val="top"/>
          </w:tcPr>
          <w:p>
            <w:pPr>
              <w:pStyle w:val="15"/>
              <w:tabs>
                <w:tab w:val="clear" w:pos="4252"/>
                <w:tab w:val="clear" w:pos="8504"/>
              </w:tabs>
              <w:overflowPunct w:val="0"/>
              <w:adjustRightInd w:val="1"/>
              <w:snapToGrid w:val="1"/>
              <w:spacing w:line="240" w:lineRule="auto"/>
              <w:jc w:val="both"/>
              <w:textAlignment w:val="auto"/>
              <w:rPr>
                <w:rFonts w:hint="default"/>
                <w:kern w:val="0"/>
              </w:rPr>
            </w:pPr>
            <w:r>
              <w:rPr>
                <w:rFonts w:hint="eastAsia" w:ascii="ＭＳ 明朝" w:hAnsi="ＭＳ 明朝" w:eastAsia="ＭＳ 明朝"/>
                <w:kern w:val="0"/>
                <w:sz w:val="21"/>
              </w:rPr>
              <w:t>　</w:t>
            </w:r>
          </w:p>
        </w:tc>
      </w:tr>
      <w:tr>
        <w:trPr>
          <w:cantSplit/>
          <w:trHeight w:val="306" w:hRule="exact"/>
        </w:trPr>
        <w:tc>
          <w:tcPr>
            <w:tcW w:w="462"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15"/>
              <w:tabs>
                <w:tab w:val="clear" w:pos="4252"/>
                <w:tab w:val="clear" w:pos="8504"/>
              </w:tabs>
              <w:overflowPunct w:val="0"/>
              <w:adjustRightInd w:val="1"/>
              <w:snapToGrid w:val="1"/>
              <w:spacing w:line="240" w:lineRule="auto"/>
              <w:jc w:val="center"/>
              <w:textAlignment w:val="auto"/>
              <w:rPr>
                <w:rFonts w:hint="default"/>
                <w:kern w:val="0"/>
              </w:rPr>
            </w:pPr>
          </w:p>
        </w:tc>
        <w:tc>
          <w:tcPr>
            <w:tcW w:w="4200"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15"/>
              <w:tabs>
                <w:tab w:val="clear" w:pos="4252"/>
                <w:tab w:val="clear" w:pos="8504"/>
              </w:tabs>
              <w:overflowPunct w:val="0"/>
              <w:adjustRightInd w:val="1"/>
              <w:snapToGrid w:val="1"/>
              <w:spacing w:line="240" w:lineRule="auto"/>
              <w:jc w:val="distribute"/>
              <w:textAlignment w:val="auto"/>
              <w:rPr>
                <w:rFonts w:hint="default"/>
                <w:kern w:val="0"/>
              </w:rPr>
            </w:pPr>
          </w:p>
        </w:tc>
        <w:tc>
          <w:tcPr>
            <w:tcW w:w="74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15"/>
              <w:tabs>
                <w:tab w:val="clear" w:pos="4252"/>
                <w:tab w:val="clear" w:pos="8504"/>
              </w:tabs>
              <w:overflowPunct w:val="0"/>
              <w:adjustRightInd w:val="1"/>
              <w:snapToGrid w:val="1"/>
              <w:spacing w:line="240" w:lineRule="auto"/>
              <w:jc w:val="center"/>
              <w:textAlignment w:val="auto"/>
              <w:rPr>
                <w:rFonts w:hint="default"/>
                <w:kern w:val="0"/>
              </w:rPr>
            </w:pPr>
            <w:r>
              <w:rPr>
                <w:rFonts w:hint="eastAsia" w:ascii="ＭＳ 明朝" w:hAnsi="ＭＳ 明朝" w:eastAsia="ＭＳ 明朝"/>
                <w:kern w:val="0"/>
                <w:sz w:val="21"/>
              </w:rPr>
              <w:t>□否</w:t>
            </w:r>
          </w:p>
        </w:tc>
        <w:tc>
          <w:tcPr>
            <w:tcW w:w="1077" w:type="dxa"/>
            <w:vMerge w:val="continue"/>
            <w:tcBorders>
              <w:top w:val="nil"/>
              <w:left w:val="single" w:color="auto" w:sz="4" w:space="0"/>
              <w:bottom w:val="single" w:color="auto" w:sz="4" w:space="0"/>
              <w:right w:val="single" w:color="auto" w:sz="4" w:space="0"/>
              <w:tl2br w:val="none" w:color="auto" w:sz="0" w:space="0"/>
              <w:tr2bl w:val="none" w:color="auto" w:sz="0" w:space="0"/>
            </w:tcBorders>
            <w:vAlign w:val="top"/>
          </w:tcPr>
          <w:p>
            <w:pPr>
              <w:pStyle w:val="15"/>
              <w:tabs>
                <w:tab w:val="clear" w:pos="4252"/>
                <w:tab w:val="clear" w:pos="8504"/>
              </w:tabs>
              <w:overflowPunct w:val="0"/>
              <w:adjustRightInd w:val="1"/>
              <w:snapToGrid w:val="1"/>
              <w:spacing w:line="240" w:lineRule="auto"/>
              <w:jc w:val="both"/>
              <w:textAlignment w:val="auto"/>
              <w:rPr>
                <w:rFonts w:hint="default"/>
                <w:kern w:val="0"/>
              </w:rPr>
            </w:pPr>
          </w:p>
        </w:tc>
        <w:tc>
          <w:tcPr>
            <w:tcW w:w="2030" w:type="dxa"/>
            <w:vMerge w:val="continue"/>
            <w:tcBorders>
              <w:top w:val="nil"/>
              <w:left w:val="single" w:color="auto" w:sz="4" w:space="0"/>
              <w:bottom w:val="single" w:color="auto" w:sz="4" w:space="0"/>
              <w:right w:val="single" w:color="auto" w:sz="4" w:space="0"/>
              <w:tl2br w:val="none" w:color="auto" w:sz="0" w:space="0"/>
              <w:tr2bl w:val="none" w:color="auto" w:sz="0" w:space="0"/>
            </w:tcBorders>
            <w:vAlign w:val="top"/>
          </w:tcPr>
          <w:p>
            <w:pPr>
              <w:pStyle w:val="15"/>
              <w:tabs>
                <w:tab w:val="clear" w:pos="4252"/>
                <w:tab w:val="clear" w:pos="8504"/>
              </w:tabs>
              <w:overflowPunct w:val="0"/>
              <w:adjustRightInd w:val="1"/>
              <w:snapToGrid w:val="1"/>
              <w:spacing w:line="240" w:lineRule="auto"/>
              <w:jc w:val="both"/>
              <w:textAlignment w:val="auto"/>
              <w:rPr>
                <w:rFonts w:hint="default"/>
                <w:kern w:val="0"/>
              </w:rPr>
            </w:pPr>
          </w:p>
        </w:tc>
      </w:tr>
      <w:tr>
        <w:trPr>
          <w:cantSplit/>
          <w:trHeight w:val="306" w:hRule="exact"/>
        </w:trPr>
        <w:tc>
          <w:tcPr>
            <w:tcW w:w="462"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15"/>
              <w:tabs>
                <w:tab w:val="clear" w:pos="4252"/>
                <w:tab w:val="clear" w:pos="8504"/>
              </w:tabs>
              <w:overflowPunct w:val="0"/>
              <w:adjustRightInd w:val="1"/>
              <w:snapToGrid w:val="1"/>
              <w:spacing w:line="240" w:lineRule="auto"/>
              <w:jc w:val="center"/>
              <w:textAlignment w:val="auto"/>
              <w:rPr>
                <w:rFonts w:hint="default"/>
                <w:kern w:val="0"/>
              </w:rPr>
            </w:pPr>
          </w:p>
        </w:tc>
        <w:tc>
          <w:tcPr>
            <w:tcW w:w="4200" w:type="dxa"/>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15"/>
              <w:tabs>
                <w:tab w:val="clear" w:pos="4252"/>
                <w:tab w:val="clear" w:pos="8504"/>
              </w:tabs>
              <w:overflowPunct w:val="0"/>
              <w:adjustRightInd w:val="1"/>
              <w:snapToGrid w:val="1"/>
              <w:spacing w:line="240" w:lineRule="auto"/>
              <w:jc w:val="distribute"/>
              <w:textAlignment w:val="auto"/>
              <w:rPr>
                <w:rFonts w:hint="default"/>
                <w:kern w:val="0"/>
              </w:rPr>
            </w:pPr>
            <w:r>
              <w:rPr>
                <w:rFonts w:hint="eastAsia" w:ascii="ＭＳ 明朝" w:hAnsi="ＭＳ 明朝" w:eastAsia="ＭＳ 明朝"/>
                <w:kern w:val="0"/>
                <w:sz w:val="21"/>
              </w:rPr>
              <w:t>温風暖房機</w:t>
            </w:r>
          </w:p>
        </w:tc>
        <w:tc>
          <w:tcPr>
            <w:tcW w:w="74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15"/>
              <w:tabs>
                <w:tab w:val="clear" w:pos="4252"/>
                <w:tab w:val="clear" w:pos="8504"/>
              </w:tabs>
              <w:overflowPunct w:val="0"/>
              <w:adjustRightInd w:val="1"/>
              <w:snapToGrid w:val="1"/>
              <w:spacing w:line="240" w:lineRule="auto"/>
              <w:jc w:val="center"/>
              <w:textAlignment w:val="auto"/>
              <w:rPr>
                <w:rFonts w:hint="default"/>
                <w:kern w:val="0"/>
              </w:rPr>
            </w:pPr>
            <w:r>
              <w:rPr>
                <w:rFonts w:hint="eastAsia" w:ascii="ＭＳ 明朝" w:hAnsi="ＭＳ 明朝" w:eastAsia="ＭＳ 明朝"/>
                <w:kern w:val="0"/>
                <w:sz w:val="21"/>
              </w:rPr>
              <w:t>□適</w:t>
            </w:r>
          </w:p>
        </w:tc>
        <w:tc>
          <w:tcPr>
            <w:tcW w:w="1077" w:type="dxa"/>
            <w:vMerge w:val="restart"/>
            <w:tcBorders>
              <w:top w:val="single" w:color="auto" w:sz="4" w:space="0"/>
              <w:left w:val="single" w:color="auto" w:sz="4" w:space="0"/>
              <w:bottom w:val="nil"/>
              <w:right w:val="single" w:color="auto" w:sz="4" w:space="0"/>
              <w:tl2br w:val="none" w:color="auto" w:sz="0" w:space="0"/>
              <w:tr2bl w:val="none" w:color="auto" w:sz="0" w:space="0"/>
            </w:tcBorders>
            <w:vAlign w:val="top"/>
          </w:tcPr>
          <w:p>
            <w:pPr>
              <w:pStyle w:val="15"/>
              <w:tabs>
                <w:tab w:val="clear" w:pos="4252"/>
                <w:tab w:val="clear" w:pos="8504"/>
              </w:tabs>
              <w:overflowPunct w:val="0"/>
              <w:adjustRightInd w:val="1"/>
              <w:snapToGrid w:val="1"/>
              <w:spacing w:line="240" w:lineRule="auto"/>
              <w:jc w:val="both"/>
              <w:textAlignment w:val="auto"/>
              <w:rPr>
                <w:rFonts w:hint="default"/>
                <w:kern w:val="0"/>
              </w:rPr>
            </w:pPr>
            <w:r>
              <w:rPr>
                <w:rFonts w:hint="eastAsia" w:ascii="ＭＳ 明朝" w:hAnsi="ＭＳ 明朝" w:eastAsia="ＭＳ 明朝"/>
                <w:kern w:val="0"/>
                <w:sz w:val="21"/>
              </w:rPr>
              <w:t>　</w:t>
            </w:r>
          </w:p>
        </w:tc>
        <w:tc>
          <w:tcPr>
            <w:tcW w:w="2030" w:type="dxa"/>
            <w:vMerge w:val="restart"/>
            <w:tcBorders>
              <w:top w:val="single" w:color="auto" w:sz="4" w:space="0"/>
              <w:left w:val="single" w:color="auto" w:sz="4" w:space="0"/>
              <w:bottom w:val="nil"/>
              <w:right w:val="single" w:color="auto" w:sz="4" w:space="0"/>
              <w:tl2br w:val="none" w:color="auto" w:sz="0" w:space="0"/>
              <w:tr2bl w:val="none" w:color="auto" w:sz="0" w:space="0"/>
            </w:tcBorders>
            <w:vAlign w:val="top"/>
          </w:tcPr>
          <w:p>
            <w:pPr>
              <w:pStyle w:val="15"/>
              <w:tabs>
                <w:tab w:val="clear" w:pos="4252"/>
                <w:tab w:val="clear" w:pos="8504"/>
              </w:tabs>
              <w:overflowPunct w:val="0"/>
              <w:adjustRightInd w:val="1"/>
              <w:snapToGrid w:val="1"/>
              <w:spacing w:line="240" w:lineRule="auto"/>
              <w:jc w:val="both"/>
              <w:textAlignment w:val="auto"/>
              <w:rPr>
                <w:rFonts w:hint="default"/>
                <w:kern w:val="0"/>
              </w:rPr>
            </w:pPr>
            <w:r>
              <w:rPr>
                <w:rFonts w:hint="eastAsia" w:ascii="ＭＳ 明朝" w:hAnsi="ＭＳ 明朝" w:eastAsia="ＭＳ 明朝"/>
                <w:kern w:val="0"/>
                <w:sz w:val="21"/>
              </w:rPr>
              <w:t>　</w:t>
            </w:r>
          </w:p>
        </w:tc>
      </w:tr>
      <w:tr>
        <w:trPr>
          <w:cantSplit/>
          <w:trHeight w:val="306" w:hRule="exact"/>
        </w:trPr>
        <w:tc>
          <w:tcPr>
            <w:tcW w:w="462"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15"/>
              <w:tabs>
                <w:tab w:val="clear" w:pos="4252"/>
                <w:tab w:val="clear" w:pos="8504"/>
              </w:tabs>
              <w:overflowPunct w:val="0"/>
              <w:adjustRightInd w:val="1"/>
              <w:snapToGrid w:val="1"/>
              <w:spacing w:line="240" w:lineRule="auto"/>
              <w:jc w:val="center"/>
              <w:textAlignment w:val="auto"/>
              <w:rPr>
                <w:rFonts w:hint="default"/>
                <w:kern w:val="0"/>
              </w:rPr>
            </w:pPr>
          </w:p>
        </w:tc>
        <w:tc>
          <w:tcPr>
            <w:tcW w:w="4200"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15"/>
              <w:tabs>
                <w:tab w:val="clear" w:pos="4252"/>
                <w:tab w:val="clear" w:pos="8504"/>
              </w:tabs>
              <w:overflowPunct w:val="0"/>
              <w:adjustRightInd w:val="1"/>
              <w:snapToGrid w:val="1"/>
              <w:spacing w:line="240" w:lineRule="auto"/>
              <w:jc w:val="distribute"/>
              <w:textAlignment w:val="auto"/>
              <w:rPr>
                <w:rFonts w:hint="default"/>
                <w:kern w:val="0"/>
              </w:rPr>
            </w:pPr>
          </w:p>
        </w:tc>
        <w:tc>
          <w:tcPr>
            <w:tcW w:w="74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15"/>
              <w:tabs>
                <w:tab w:val="clear" w:pos="4252"/>
                <w:tab w:val="clear" w:pos="8504"/>
              </w:tabs>
              <w:overflowPunct w:val="0"/>
              <w:adjustRightInd w:val="1"/>
              <w:snapToGrid w:val="1"/>
              <w:spacing w:line="240" w:lineRule="auto"/>
              <w:jc w:val="center"/>
              <w:textAlignment w:val="auto"/>
              <w:rPr>
                <w:rFonts w:hint="default"/>
                <w:kern w:val="0"/>
              </w:rPr>
            </w:pPr>
            <w:r>
              <w:rPr>
                <w:rFonts w:hint="eastAsia" w:ascii="ＭＳ 明朝" w:hAnsi="ＭＳ 明朝" w:eastAsia="ＭＳ 明朝"/>
                <w:kern w:val="0"/>
                <w:sz w:val="21"/>
              </w:rPr>
              <w:t>□否</w:t>
            </w:r>
          </w:p>
        </w:tc>
        <w:tc>
          <w:tcPr>
            <w:tcW w:w="1077" w:type="dxa"/>
            <w:vMerge w:val="continue"/>
            <w:tcBorders>
              <w:top w:val="nil"/>
              <w:left w:val="single" w:color="auto" w:sz="4" w:space="0"/>
              <w:bottom w:val="single" w:color="auto" w:sz="4" w:space="0"/>
              <w:right w:val="single" w:color="auto" w:sz="4" w:space="0"/>
              <w:tl2br w:val="none" w:color="auto" w:sz="0" w:space="0"/>
              <w:tr2bl w:val="none" w:color="auto" w:sz="0" w:space="0"/>
            </w:tcBorders>
            <w:vAlign w:val="top"/>
          </w:tcPr>
          <w:p>
            <w:pPr>
              <w:pStyle w:val="15"/>
              <w:tabs>
                <w:tab w:val="clear" w:pos="4252"/>
                <w:tab w:val="clear" w:pos="8504"/>
              </w:tabs>
              <w:overflowPunct w:val="0"/>
              <w:adjustRightInd w:val="1"/>
              <w:snapToGrid w:val="1"/>
              <w:spacing w:line="240" w:lineRule="auto"/>
              <w:jc w:val="both"/>
              <w:textAlignment w:val="auto"/>
              <w:rPr>
                <w:rFonts w:hint="default"/>
                <w:kern w:val="0"/>
              </w:rPr>
            </w:pPr>
          </w:p>
        </w:tc>
        <w:tc>
          <w:tcPr>
            <w:tcW w:w="2030" w:type="dxa"/>
            <w:vMerge w:val="continue"/>
            <w:tcBorders>
              <w:top w:val="nil"/>
              <w:left w:val="single" w:color="auto" w:sz="4" w:space="0"/>
              <w:bottom w:val="single" w:color="auto" w:sz="4" w:space="0"/>
              <w:right w:val="single" w:color="auto" w:sz="4" w:space="0"/>
              <w:tl2br w:val="none" w:color="auto" w:sz="0" w:space="0"/>
              <w:tr2bl w:val="none" w:color="auto" w:sz="0" w:space="0"/>
            </w:tcBorders>
            <w:vAlign w:val="top"/>
          </w:tcPr>
          <w:p>
            <w:pPr>
              <w:pStyle w:val="15"/>
              <w:tabs>
                <w:tab w:val="clear" w:pos="4252"/>
                <w:tab w:val="clear" w:pos="8504"/>
              </w:tabs>
              <w:overflowPunct w:val="0"/>
              <w:adjustRightInd w:val="1"/>
              <w:snapToGrid w:val="1"/>
              <w:spacing w:line="240" w:lineRule="auto"/>
              <w:jc w:val="both"/>
              <w:textAlignment w:val="auto"/>
              <w:rPr>
                <w:rFonts w:hint="default"/>
                <w:kern w:val="0"/>
              </w:rPr>
            </w:pPr>
          </w:p>
        </w:tc>
      </w:tr>
      <w:tr>
        <w:trPr>
          <w:cantSplit/>
          <w:trHeight w:val="306" w:hRule="exact"/>
        </w:trPr>
        <w:tc>
          <w:tcPr>
            <w:tcW w:w="462"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15"/>
              <w:tabs>
                <w:tab w:val="clear" w:pos="4252"/>
                <w:tab w:val="clear" w:pos="8504"/>
              </w:tabs>
              <w:overflowPunct w:val="0"/>
              <w:adjustRightInd w:val="1"/>
              <w:snapToGrid w:val="1"/>
              <w:spacing w:line="240" w:lineRule="auto"/>
              <w:jc w:val="center"/>
              <w:textAlignment w:val="auto"/>
              <w:rPr>
                <w:rFonts w:hint="default"/>
                <w:kern w:val="0"/>
              </w:rPr>
            </w:pPr>
          </w:p>
        </w:tc>
        <w:tc>
          <w:tcPr>
            <w:tcW w:w="4200" w:type="dxa"/>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15"/>
              <w:tabs>
                <w:tab w:val="clear" w:pos="4252"/>
                <w:tab w:val="clear" w:pos="8504"/>
              </w:tabs>
              <w:overflowPunct w:val="0"/>
              <w:adjustRightInd w:val="1"/>
              <w:snapToGrid w:val="1"/>
              <w:spacing w:line="240" w:lineRule="auto"/>
              <w:jc w:val="distribute"/>
              <w:textAlignment w:val="auto"/>
              <w:rPr>
                <w:rFonts w:hint="default"/>
                <w:kern w:val="0"/>
              </w:rPr>
            </w:pPr>
            <w:r>
              <w:rPr>
                <w:rFonts w:hint="eastAsia" w:ascii="ＭＳ 明朝" w:hAnsi="ＭＳ 明朝" w:eastAsia="ＭＳ 明朝"/>
                <w:kern w:val="0"/>
                <w:sz w:val="21"/>
              </w:rPr>
              <w:t>厨房設備</w:t>
            </w:r>
          </w:p>
        </w:tc>
        <w:tc>
          <w:tcPr>
            <w:tcW w:w="74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15"/>
              <w:tabs>
                <w:tab w:val="clear" w:pos="4252"/>
                <w:tab w:val="clear" w:pos="8504"/>
              </w:tabs>
              <w:overflowPunct w:val="0"/>
              <w:adjustRightInd w:val="1"/>
              <w:snapToGrid w:val="1"/>
              <w:spacing w:line="240" w:lineRule="auto"/>
              <w:jc w:val="center"/>
              <w:textAlignment w:val="auto"/>
              <w:rPr>
                <w:rFonts w:hint="default"/>
                <w:kern w:val="0"/>
              </w:rPr>
            </w:pPr>
            <w:r>
              <w:rPr>
                <w:rFonts w:hint="eastAsia" w:ascii="ＭＳ 明朝" w:hAnsi="ＭＳ 明朝" w:eastAsia="ＭＳ 明朝"/>
                <w:kern w:val="0"/>
                <w:sz w:val="21"/>
              </w:rPr>
              <w:t>□適</w:t>
            </w:r>
          </w:p>
        </w:tc>
        <w:tc>
          <w:tcPr>
            <w:tcW w:w="1077" w:type="dxa"/>
            <w:vMerge w:val="restart"/>
            <w:tcBorders>
              <w:top w:val="single" w:color="auto" w:sz="4" w:space="0"/>
              <w:left w:val="single" w:color="auto" w:sz="4" w:space="0"/>
              <w:bottom w:val="nil"/>
              <w:right w:val="single" w:color="auto" w:sz="4" w:space="0"/>
              <w:tl2br w:val="none" w:color="auto" w:sz="0" w:space="0"/>
              <w:tr2bl w:val="none" w:color="auto" w:sz="0" w:space="0"/>
            </w:tcBorders>
            <w:vAlign w:val="top"/>
          </w:tcPr>
          <w:p>
            <w:pPr>
              <w:pStyle w:val="15"/>
              <w:tabs>
                <w:tab w:val="clear" w:pos="4252"/>
                <w:tab w:val="clear" w:pos="8504"/>
              </w:tabs>
              <w:overflowPunct w:val="0"/>
              <w:adjustRightInd w:val="1"/>
              <w:snapToGrid w:val="1"/>
              <w:spacing w:line="240" w:lineRule="auto"/>
              <w:jc w:val="both"/>
              <w:textAlignment w:val="auto"/>
              <w:rPr>
                <w:rFonts w:hint="default"/>
                <w:kern w:val="0"/>
              </w:rPr>
            </w:pPr>
            <w:r>
              <w:rPr>
                <w:rFonts w:hint="eastAsia" w:ascii="ＭＳ 明朝" w:hAnsi="ＭＳ 明朝" w:eastAsia="ＭＳ 明朝"/>
                <w:kern w:val="0"/>
                <w:sz w:val="21"/>
              </w:rPr>
              <w:t>　</w:t>
            </w:r>
          </w:p>
        </w:tc>
        <w:tc>
          <w:tcPr>
            <w:tcW w:w="2030" w:type="dxa"/>
            <w:vMerge w:val="restart"/>
            <w:tcBorders>
              <w:top w:val="single" w:color="auto" w:sz="4" w:space="0"/>
              <w:left w:val="single" w:color="auto" w:sz="4" w:space="0"/>
              <w:bottom w:val="nil"/>
              <w:right w:val="single" w:color="auto" w:sz="4" w:space="0"/>
              <w:tl2br w:val="none" w:color="auto" w:sz="0" w:space="0"/>
              <w:tr2bl w:val="none" w:color="auto" w:sz="0" w:space="0"/>
            </w:tcBorders>
            <w:vAlign w:val="top"/>
          </w:tcPr>
          <w:p>
            <w:pPr>
              <w:pStyle w:val="15"/>
              <w:tabs>
                <w:tab w:val="clear" w:pos="4252"/>
                <w:tab w:val="clear" w:pos="8504"/>
              </w:tabs>
              <w:overflowPunct w:val="0"/>
              <w:adjustRightInd w:val="1"/>
              <w:snapToGrid w:val="1"/>
              <w:spacing w:line="240" w:lineRule="auto"/>
              <w:jc w:val="both"/>
              <w:textAlignment w:val="auto"/>
              <w:rPr>
                <w:rFonts w:hint="default"/>
                <w:kern w:val="0"/>
              </w:rPr>
            </w:pPr>
            <w:r>
              <w:rPr>
                <w:rFonts w:hint="eastAsia" w:ascii="ＭＳ 明朝" w:hAnsi="ＭＳ 明朝" w:eastAsia="ＭＳ 明朝"/>
                <w:kern w:val="0"/>
                <w:sz w:val="21"/>
              </w:rPr>
              <w:t>　</w:t>
            </w:r>
          </w:p>
        </w:tc>
      </w:tr>
      <w:tr>
        <w:trPr>
          <w:cantSplit/>
          <w:trHeight w:val="306" w:hRule="exact"/>
        </w:trPr>
        <w:tc>
          <w:tcPr>
            <w:tcW w:w="462"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15"/>
              <w:tabs>
                <w:tab w:val="clear" w:pos="4252"/>
                <w:tab w:val="clear" w:pos="8504"/>
              </w:tabs>
              <w:overflowPunct w:val="0"/>
              <w:adjustRightInd w:val="1"/>
              <w:snapToGrid w:val="1"/>
              <w:spacing w:line="240" w:lineRule="auto"/>
              <w:jc w:val="center"/>
              <w:textAlignment w:val="auto"/>
              <w:rPr>
                <w:rFonts w:hint="default"/>
                <w:kern w:val="0"/>
              </w:rPr>
            </w:pPr>
          </w:p>
        </w:tc>
        <w:tc>
          <w:tcPr>
            <w:tcW w:w="4200"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15"/>
              <w:tabs>
                <w:tab w:val="clear" w:pos="4252"/>
                <w:tab w:val="clear" w:pos="8504"/>
              </w:tabs>
              <w:overflowPunct w:val="0"/>
              <w:adjustRightInd w:val="1"/>
              <w:snapToGrid w:val="1"/>
              <w:spacing w:line="240" w:lineRule="auto"/>
              <w:jc w:val="distribute"/>
              <w:textAlignment w:val="auto"/>
              <w:rPr>
                <w:rFonts w:hint="default"/>
                <w:kern w:val="0"/>
              </w:rPr>
            </w:pPr>
          </w:p>
        </w:tc>
        <w:tc>
          <w:tcPr>
            <w:tcW w:w="74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15"/>
              <w:tabs>
                <w:tab w:val="clear" w:pos="4252"/>
                <w:tab w:val="clear" w:pos="8504"/>
              </w:tabs>
              <w:overflowPunct w:val="0"/>
              <w:adjustRightInd w:val="1"/>
              <w:snapToGrid w:val="1"/>
              <w:spacing w:line="240" w:lineRule="auto"/>
              <w:jc w:val="center"/>
              <w:textAlignment w:val="auto"/>
              <w:rPr>
                <w:rFonts w:hint="default"/>
                <w:kern w:val="0"/>
              </w:rPr>
            </w:pPr>
            <w:r>
              <w:rPr>
                <w:rFonts w:hint="eastAsia" w:ascii="ＭＳ 明朝" w:hAnsi="ＭＳ 明朝" w:eastAsia="ＭＳ 明朝"/>
                <w:kern w:val="0"/>
                <w:sz w:val="21"/>
              </w:rPr>
              <w:t>□否</w:t>
            </w:r>
          </w:p>
        </w:tc>
        <w:tc>
          <w:tcPr>
            <w:tcW w:w="1077" w:type="dxa"/>
            <w:vMerge w:val="continue"/>
            <w:tcBorders>
              <w:top w:val="nil"/>
              <w:left w:val="single" w:color="auto" w:sz="4" w:space="0"/>
              <w:bottom w:val="single" w:color="auto" w:sz="4" w:space="0"/>
              <w:right w:val="single" w:color="auto" w:sz="4" w:space="0"/>
              <w:tl2br w:val="none" w:color="auto" w:sz="0" w:space="0"/>
              <w:tr2bl w:val="none" w:color="auto" w:sz="0" w:space="0"/>
            </w:tcBorders>
            <w:vAlign w:val="top"/>
          </w:tcPr>
          <w:p>
            <w:pPr>
              <w:pStyle w:val="15"/>
              <w:tabs>
                <w:tab w:val="clear" w:pos="4252"/>
                <w:tab w:val="clear" w:pos="8504"/>
              </w:tabs>
              <w:overflowPunct w:val="0"/>
              <w:adjustRightInd w:val="1"/>
              <w:snapToGrid w:val="1"/>
              <w:spacing w:line="240" w:lineRule="auto"/>
              <w:jc w:val="both"/>
              <w:textAlignment w:val="auto"/>
              <w:rPr>
                <w:rFonts w:hint="default"/>
                <w:kern w:val="0"/>
              </w:rPr>
            </w:pPr>
          </w:p>
        </w:tc>
        <w:tc>
          <w:tcPr>
            <w:tcW w:w="2030" w:type="dxa"/>
            <w:vMerge w:val="continue"/>
            <w:tcBorders>
              <w:top w:val="nil"/>
              <w:left w:val="single" w:color="auto" w:sz="4" w:space="0"/>
              <w:bottom w:val="single" w:color="auto" w:sz="4" w:space="0"/>
              <w:right w:val="single" w:color="auto" w:sz="4" w:space="0"/>
              <w:tl2br w:val="none" w:color="auto" w:sz="0" w:space="0"/>
              <w:tr2bl w:val="none" w:color="auto" w:sz="0" w:space="0"/>
            </w:tcBorders>
            <w:vAlign w:val="top"/>
          </w:tcPr>
          <w:p>
            <w:pPr>
              <w:pStyle w:val="15"/>
              <w:tabs>
                <w:tab w:val="clear" w:pos="4252"/>
                <w:tab w:val="clear" w:pos="8504"/>
              </w:tabs>
              <w:overflowPunct w:val="0"/>
              <w:adjustRightInd w:val="1"/>
              <w:snapToGrid w:val="1"/>
              <w:spacing w:line="240" w:lineRule="auto"/>
              <w:jc w:val="both"/>
              <w:textAlignment w:val="auto"/>
              <w:rPr>
                <w:rFonts w:hint="default"/>
                <w:kern w:val="0"/>
              </w:rPr>
            </w:pPr>
          </w:p>
        </w:tc>
      </w:tr>
      <w:tr>
        <w:trPr>
          <w:cantSplit/>
          <w:trHeight w:val="306" w:hRule="exact"/>
        </w:trPr>
        <w:tc>
          <w:tcPr>
            <w:tcW w:w="462"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15"/>
              <w:tabs>
                <w:tab w:val="clear" w:pos="4252"/>
                <w:tab w:val="clear" w:pos="8504"/>
              </w:tabs>
              <w:overflowPunct w:val="0"/>
              <w:adjustRightInd w:val="1"/>
              <w:snapToGrid w:val="1"/>
              <w:spacing w:line="240" w:lineRule="auto"/>
              <w:jc w:val="center"/>
              <w:textAlignment w:val="auto"/>
              <w:rPr>
                <w:rFonts w:hint="default"/>
                <w:kern w:val="0"/>
              </w:rPr>
            </w:pPr>
          </w:p>
        </w:tc>
        <w:tc>
          <w:tcPr>
            <w:tcW w:w="4200" w:type="dxa"/>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15"/>
              <w:tabs>
                <w:tab w:val="clear" w:pos="4252"/>
                <w:tab w:val="clear" w:pos="8504"/>
              </w:tabs>
              <w:overflowPunct w:val="0"/>
              <w:adjustRightInd w:val="1"/>
              <w:snapToGrid w:val="1"/>
              <w:spacing w:line="240" w:lineRule="auto"/>
              <w:jc w:val="distribute"/>
              <w:textAlignment w:val="auto"/>
              <w:rPr>
                <w:rFonts w:hint="default"/>
                <w:kern w:val="0"/>
              </w:rPr>
            </w:pPr>
            <w:r>
              <w:rPr>
                <w:rFonts w:hint="eastAsia" w:ascii="ＭＳ 明朝" w:hAnsi="ＭＳ 明朝" w:eastAsia="ＭＳ 明朝"/>
                <w:kern w:val="0"/>
                <w:sz w:val="21"/>
              </w:rPr>
              <w:t>ボイラー</w:t>
            </w:r>
          </w:p>
        </w:tc>
        <w:tc>
          <w:tcPr>
            <w:tcW w:w="74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15"/>
              <w:tabs>
                <w:tab w:val="clear" w:pos="4252"/>
                <w:tab w:val="clear" w:pos="8504"/>
              </w:tabs>
              <w:overflowPunct w:val="0"/>
              <w:adjustRightInd w:val="1"/>
              <w:snapToGrid w:val="1"/>
              <w:spacing w:line="240" w:lineRule="auto"/>
              <w:jc w:val="center"/>
              <w:textAlignment w:val="auto"/>
              <w:rPr>
                <w:rFonts w:hint="default"/>
                <w:kern w:val="0"/>
              </w:rPr>
            </w:pPr>
            <w:r>
              <w:rPr>
                <w:rFonts w:hint="eastAsia" w:ascii="ＭＳ 明朝" w:hAnsi="ＭＳ 明朝" w:eastAsia="ＭＳ 明朝"/>
                <w:kern w:val="0"/>
                <w:sz w:val="21"/>
              </w:rPr>
              <w:t>□適</w:t>
            </w:r>
          </w:p>
        </w:tc>
        <w:tc>
          <w:tcPr>
            <w:tcW w:w="1077" w:type="dxa"/>
            <w:vMerge w:val="restart"/>
            <w:tcBorders>
              <w:top w:val="single" w:color="auto" w:sz="4" w:space="0"/>
              <w:left w:val="single" w:color="auto" w:sz="4" w:space="0"/>
              <w:bottom w:val="nil"/>
              <w:right w:val="single" w:color="auto" w:sz="4" w:space="0"/>
              <w:tl2br w:val="none" w:color="auto" w:sz="0" w:space="0"/>
              <w:tr2bl w:val="none" w:color="auto" w:sz="0" w:space="0"/>
            </w:tcBorders>
            <w:vAlign w:val="top"/>
          </w:tcPr>
          <w:p>
            <w:pPr>
              <w:pStyle w:val="15"/>
              <w:tabs>
                <w:tab w:val="clear" w:pos="4252"/>
                <w:tab w:val="clear" w:pos="8504"/>
              </w:tabs>
              <w:overflowPunct w:val="0"/>
              <w:adjustRightInd w:val="1"/>
              <w:snapToGrid w:val="1"/>
              <w:spacing w:line="240" w:lineRule="auto"/>
              <w:jc w:val="both"/>
              <w:textAlignment w:val="auto"/>
              <w:rPr>
                <w:rFonts w:hint="default"/>
                <w:kern w:val="0"/>
              </w:rPr>
            </w:pPr>
            <w:r>
              <w:rPr>
                <w:rFonts w:hint="eastAsia" w:ascii="ＭＳ 明朝" w:hAnsi="ＭＳ 明朝" w:eastAsia="ＭＳ 明朝"/>
                <w:kern w:val="0"/>
                <w:sz w:val="21"/>
              </w:rPr>
              <w:t>　</w:t>
            </w:r>
          </w:p>
        </w:tc>
        <w:tc>
          <w:tcPr>
            <w:tcW w:w="2030" w:type="dxa"/>
            <w:vMerge w:val="restart"/>
            <w:tcBorders>
              <w:top w:val="single" w:color="auto" w:sz="4" w:space="0"/>
              <w:left w:val="single" w:color="auto" w:sz="4" w:space="0"/>
              <w:bottom w:val="nil"/>
              <w:right w:val="single" w:color="auto" w:sz="4" w:space="0"/>
              <w:tl2br w:val="none" w:color="auto" w:sz="0" w:space="0"/>
              <w:tr2bl w:val="none" w:color="auto" w:sz="0" w:space="0"/>
            </w:tcBorders>
            <w:vAlign w:val="top"/>
          </w:tcPr>
          <w:p>
            <w:pPr>
              <w:pStyle w:val="15"/>
              <w:tabs>
                <w:tab w:val="clear" w:pos="4252"/>
                <w:tab w:val="clear" w:pos="8504"/>
              </w:tabs>
              <w:overflowPunct w:val="0"/>
              <w:adjustRightInd w:val="1"/>
              <w:snapToGrid w:val="1"/>
              <w:spacing w:line="240" w:lineRule="auto"/>
              <w:jc w:val="both"/>
              <w:textAlignment w:val="auto"/>
              <w:rPr>
                <w:rFonts w:hint="default"/>
                <w:kern w:val="0"/>
              </w:rPr>
            </w:pPr>
            <w:r>
              <w:rPr>
                <w:rFonts w:hint="eastAsia" w:ascii="ＭＳ 明朝" w:hAnsi="ＭＳ 明朝" w:eastAsia="ＭＳ 明朝"/>
                <w:kern w:val="0"/>
                <w:sz w:val="21"/>
              </w:rPr>
              <w:t>　</w:t>
            </w:r>
          </w:p>
        </w:tc>
      </w:tr>
      <w:tr>
        <w:trPr>
          <w:cantSplit/>
          <w:trHeight w:val="306" w:hRule="exact"/>
        </w:trPr>
        <w:tc>
          <w:tcPr>
            <w:tcW w:w="462"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15"/>
              <w:tabs>
                <w:tab w:val="clear" w:pos="4252"/>
                <w:tab w:val="clear" w:pos="8504"/>
              </w:tabs>
              <w:overflowPunct w:val="0"/>
              <w:adjustRightInd w:val="1"/>
              <w:snapToGrid w:val="1"/>
              <w:spacing w:line="240" w:lineRule="auto"/>
              <w:jc w:val="center"/>
              <w:textAlignment w:val="auto"/>
              <w:rPr>
                <w:rFonts w:hint="default"/>
                <w:kern w:val="0"/>
              </w:rPr>
            </w:pPr>
          </w:p>
        </w:tc>
        <w:tc>
          <w:tcPr>
            <w:tcW w:w="4200"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15"/>
              <w:tabs>
                <w:tab w:val="clear" w:pos="4252"/>
                <w:tab w:val="clear" w:pos="8504"/>
              </w:tabs>
              <w:overflowPunct w:val="0"/>
              <w:adjustRightInd w:val="1"/>
              <w:snapToGrid w:val="1"/>
              <w:spacing w:line="240" w:lineRule="auto"/>
              <w:jc w:val="distribute"/>
              <w:textAlignment w:val="auto"/>
              <w:rPr>
                <w:rFonts w:hint="default"/>
                <w:kern w:val="0"/>
              </w:rPr>
            </w:pPr>
          </w:p>
        </w:tc>
        <w:tc>
          <w:tcPr>
            <w:tcW w:w="74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15"/>
              <w:tabs>
                <w:tab w:val="clear" w:pos="4252"/>
                <w:tab w:val="clear" w:pos="8504"/>
              </w:tabs>
              <w:overflowPunct w:val="0"/>
              <w:adjustRightInd w:val="1"/>
              <w:snapToGrid w:val="1"/>
              <w:spacing w:line="240" w:lineRule="auto"/>
              <w:jc w:val="center"/>
              <w:textAlignment w:val="auto"/>
              <w:rPr>
                <w:rFonts w:hint="default"/>
                <w:kern w:val="0"/>
              </w:rPr>
            </w:pPr>
            <w:r>
              <w:rPr>
                <w:rFonts w:hint="eastAsia" w:ascii="ＭＳ 明朝" w:hAnsi="ＭＳ 明朝" w:eastAsia="ＭＳ 明朝"/>
                <w:kern w:val="0"/>
                <w:sz w:val="21"/>
              </w:rPr>
              <w:t>□否</w:t>
            </w:r>
          </w:p>
        </w:tc>
        <w:tc>
          <w:tcPr>
            <w:tcW w:w="1077" w:type="dxa"/>
            <w:vMerge w:val="continue"/>
            <w:tcBorders>
              <w:top w:val="nil"/>
              <w:left w:val="single" w:color="auto" w:sz="4" w:space="0"/>
              <w:bottom w:val="single" w:color="auto" w:sz="4" w:space="0"/>
              <w:right w:val="single" w:color="auto" w:sz="4" w:space="0"/>
              <w:tl2br w:val="none" w:color="auto" w:sz="0" w:space="0"/>
              <w:tr2bl w:val="none" w:color="auto" w:sz="0" w:space="0"/>
            </w:tcBorders>
            <w:vAlign w:val="top"/>
          </w:tcPr>
          <w:p>
            <w:pPr>
              <w:pStyle w:val="15"/>
              <w:tabs>
                <w:tab w:val="clear" w:pos="4252"/>
                <w:tab w:val="clear" w:pos="8504"/>
              </w:tabs>
              <w:overflowPunct w:val="0"/>
              <w:adjustRightInd w:val="1"/>
              <w:snapToGrid w:val="1"/>
              <w:spacing w:line="240" w:lineRule="auto"/>
              <w:jc w:val="both"/>
              <w:textAlignment w:val="auto"/>
              <w:rPr>
                <w:rFonts w:hint="default"/>
                <w:kern w:val="0"/>
              </w:rPr>
            </w:pPr>
          </w:p>
        </w:tc>
        <w:tc>
          <w:tcPr>
            <w:tcW w:w="2030" w:type="dxa"/>
            <w:vMerge w:val="continue"/>
            <w:tcBorders>
              <w:top w:val="nil"/>
              <w:left w:val="single" w:color="auto" w:sz="4" w:space="0"/>
              <w:bottom w:val="single" w:color="auto" w:sz="4" w:space="0"/>
              <w:right w:val="single" w:color="auto" w:sz="4" w:space="0"/>
              <w:tl2br w:val="none" w:color="auto" w:sz="0" w:space="0"/>
              <w:tr2bl w:val="none" w:color="auto" w:sz="0" w:space="0"/>
            </w:tcBorders>
            <w:vAlign w:val="top"/>
          </w:tcPr>
          <w:p>
            <w:pPr>
              <w:pStyle w:val="15"/>
              <w:tabs>
                <w:tab w:val="clear" w:pos="4252"/>
                <w:tab w:val="clear" w:pos="8504"/>
              </w:tabs>
              <w:overflowPunct w:val="0"/>
              <w:adjustRightInd w:val="1"/>
              <w:snapToGrid w:val="1"/>
              <w:spacing w:line="240" w:lineRule="auto"/>
              <w:jc w:val="both"/>
              <w:textAlignment w:val="auto"/>
              <w:rPr>
                <w:rFonts w:hint="default"/>
                <w:kern w:val="0"/>
              </w:rPr>
            </w:pPr>
          </w:p>
        </w:tc>
      </w:tr>
      <w:tr>
        <w:trPr>
          <w:cantSplit/>
          <w:trHeight w:val="306" w:hRule="exact"/>
        </w:trPr>
        <w:tc>
          <w:tcPr>
            <w:tcW w:w="462"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15"/>
              <w:tabs>
                <w:tab w:val="clear" w:pos="4252"/>
                <w:tab w:val="clear" w:pos="8504"/>
              </w:tabs>
              <w:overflowPunct w:val="0"/>
              <w:adjustRightInd w:val="1"/>
              <w:snapToGrid w:val="1"/>
              <w:spacing w:line="240" w:lineRule="auto"/>
              <w:jc w:val="center"/>
              <w:textAlignment w:val="auto"/>
              <w:rPr>
                <w:rFonts w:hint="default"/>
                <w:kern w:val="0"/>
              </w:rPr>
            </w:pPr>
          </w:p>
        </w:tc>
        <w:tc>
          <w:tcPr>
            <w:tcW w:w="4200" w:type="dxa"/>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15"/>
              <w:tabs>
                <w:tab w:val="clear" w:pos="4252"/>
                <w:tab w:val="clear" w:pos="8504"/>
              </w:tabs>
              <w:overflowPunct w:val="0"/>
              <w:adjustRightInd w:val="1"/>
              <w:snapToGrid w:val="1"/>
              <w:spacing w:line="240" w:lineRule="auto"/>
              <w:jc w:val="distribute"/>
              <w:textAlignment w:val="auto"/>
              <w:rPr>
                <w:rFonts w:hint="default"/>
                <w:kern w:val="0"/>
              </w:rPr>
            </w:pPr>
            <w:r>
              <w:rPr>
                <w:rFonts w:hint="eastAsia" w:ascii="ＭＳ 明朝" w:hAnsi="ＭＳ 明朝" w:eastAsia="ＭＳ 明朝"/>
                <w:kern w:val="0"/>
                <w:sz w:val="21"/>
              </w:rPr>
              <w:t>ストーブ</w:t>
            </w:r>
          </w:p>
        </w:tc>
        <w:tc>
          <w:tcPr>
            <w:tcW w:w="74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15"/>
              <w:tabs>
                <w:tab w:val="clear" w:pos="4252"/>
                <w:tab w:val="clear" w:pos="8504"/>
              </w:tabs>
              <w:overflowPunct w:val="0"/>
              <w:adjustRightInd w:val="1"/>
              <w:snapToGrid w:val="1"/>
              <w:spacing w:line="240" w:lineRule="auto"/>
              <w:jc w:val="center"/>
              <w:textAlignment w:val="auto"/>
              <w:rPr>
                <w:rFonts w:hint="default"/>
                <w:kern w:val="0"/>
              </w:rPr>
            </w:pPr>
            <w:r>
              <w:rPr>
                <w:rFonts w:hint="eastAsia" w:ascii="ＭＳ 明朝" w:hAnsi="ＭＳ 明朝" w:eastAsia="ＭＳ 明朝"/>
                <w:kern w:val="0"/>
                <w:sz w:val="21"/>
              </w:rPr>
              <w:t>□適</w:t>
            </w:r>
          </w:p>
        </w:tc>
        <w:tc>
          <w:tcPr>
            <w:tcW w:w="1077" w:type="dxa"/>
            <w:vMerge w:val="restart"/>
            <w:tcBorders>
              <w:top w:val="single" w:color="auto" w:sz="4" w:space="0"/>
              <w:left w:val="single" w:color="auto" w:sz="4" w:space="0"/>
              <w:bottom w:val="nil"/>
              <w:right w:val="single" w:color="auto" w:sz="4" w:space="0"/>
              <w:tl2br w:val="none" w:color="auto" w:sz="0" w:space="0"/>
              <w:tr2bl w:val="none" w:color="auto" w:sz="0" w:space="0"/>
            </w:tcBorders>
            <w:vAlign w:val="top"/>
          </w:tcPr>
          <w:p>
            <w:pPr>
              <w:pStyle w:val="15"/>
              <w:tabs>
                <w:tab w:val="clear" w:pos="4252"/>
                <w:tab w:val="clear" w:pos="8504"/>
              </w:tabs>
              <w:overflowPunct w:val="0"/>
              <w:adjustRightInd w:val="1"/>
              <w:snapToGrid w:val="1"/>
              <w:spacing w:line="240" w:lineRule="auto"/>
              <w:jc w:val="both"/>
              <w:textAlignment w:val="auto"/>
              <w:rPr>
                <w:rFonts w:hint="default"/>
                <w:kern w:val="0"/>
              </w:rPr>
            </w:pPr>
            <w:r>
              <w:rPr>
                <w:rFonts w:hint="eastAsia" w:ascii="ＭＳ 明朝" w:hAnsi="ＭＳ 明朝" w:eastAsia="ＭＳ 明朝"/>
                <w:kern w:val="0"/>
                <w:sz w:val="21"/>
              </w:rPr>
              <w:t>　</w:t>
            </w:r>
          </w:p>
        </w:tc>
        <w:tc>
          <w:tcPr>
            <w:tcW w:w="2030" w:type="dxa"/>
            <w:vMerge w:val="restart"/>
            <w:tcBorders>
              <w:top w:val="single" w:color="auto" w:sz="4" w:space="0"/>
              <w:left w:val="single" w:color="auto" w:sz="4" w:space="0"/>
              <w:bottom w:val="nil"/>
              <w:right w:val="single" w:color="auto" w:sz="4" w:space="0"/>
              <w:tl2br w:val="none" w:color="auto" w:sz="0" w:space="0"/>
              <w:tr2bl w:val="none" w:color="auto" w:sz="0" w:space="0"/>
            </w:tcBorders>
            <w:vAlign w:val="top"/>
          </w:tcPr>
          <w:p>
            <w:pPr>
              <w:pStyle w:val="15"/>
              <w:tabs>
                <w:tab w:val="clear" w:pos="4252"/>
                <w:tab w:val="clear" w:pos="8504"/>
              </w:tabs>
              <w:overflowPunct w:val="0"/>
              <w:adjustRightInd w:val="1"/>
              <w:snapToGrid w:val="1"/>
              <w:spacing w:line="240" w:lineRule="auto"/>
              <w:jc w:val="both"/>
              <w:textAlignment w:val="auto"/>
              <w:rPr>
                <w:rFonts w:hint="default"/>
                <w:kern w:val="0"/>
              </w:rPr>
            </w:pPr>
            <w:r>
              <w:rPr>
                <w:rFonts w:hint="eastAsia" w:ascii="ＭＳ 明朝" w:hAnsi="ＭＳ 明朝" w:eastAsia="ＭＳ 明朝"/>
                <w:kern w:val="0"/>
                <w:sz w:val="21"/>
              </w:rPr>
              <w:t>　</w:t>
            </w:r>
          </w:p>
        </w:tc>
      </w:tr>
      <w:tr>
        <w:trPr>
          <w:cantSplit/>
          <w:trHeight w:val="306" w:hRule="exact"/>
        </w:trPr>
        <w:tc>
          <w:tcPr>
            <w:tcW w:w="462"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15"/>
              <w:tabs>
                <w:tab w:val="clear" w:pos="4252"/>
                <w:tab w:val="clear" w:pos="8504"/>
              </w:tabs>
              <w:overflowPunct w:val="0"/>
              <w:adjustRightInd w:val="1"/>
              <w:snapToGrid w:val="1"/>
              <w:spacing w:line="240" w:lineRule="auto"/>
              <w:jc w:val="center"/>
              <w:textAlignment w:val="auto"/>
              <w:rPr>
                <w:rFonts w:hint="default"/>
                <w:kern w:val="0"/>
              </w:rPr>
            </w:pPr>
          </w:p>
        </w:tc>
        <w:tc>
          <w:tcPr>
            <w:tcW w:w="4200"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15"/>
              <w:tabs>
                <w:tab w:val="clear" w:pos="4252"/>
                <w:tab w:val="clear" w:pos="8504"/>
              </w:tabs>
              <w:overflowPunct w:val="0"/>
              <w:adjustRightInd w:val="1"/>
              <w:snapToGrid w:val="1"/>
              <w:spacing w:line="240" w:lineRule="auto"/>
              <w:jc w:val="distribute"/>
              <w:textAlignment w:val="auto"/>
              <w:rPr>
                <w:rFonts w:hint="default"/>
                <w:kern w:val="0"/>
              </w:rPr>
            </w:pPr>
          </w:p>
        </w:tc>
        <w:tc>
          <w:tcPr>
            <w:tcW w:w="74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15"/>
              <w:tabs>
                <w:tab w:val="clear" w:pos="4252"/>
                <w:tab w:val="clear" w:pos="8504"/>
              </w:tabs>
              <w:overflowPunct w:val="0"/>
              <w:adjustRightInd w:val="1"/>
              <w:snapToGrid w:val="1"/>
              <w:spacing w:line="240" w:lineRule="auto"/>
              <w:jc w:val="center"/>
              <w:textAlignment w:val="auto"/>
              <w:rPr>
                <w:rFonts w:hint="default"/>
                <w:kern w:val="0"/>
              </w:rPr>
            </w:pPr>
            <w:r>
              <w:rPr>
                <w:rFonts w:hint="eastAsia" w:ascii="ＭＳ 明朝" w:hAnsi="ＭＳ 明朝" w:eastAsia="ＭＳ 明朝"/>
                <w:kern w:val="0"/>
                <w:sz w:val="21"/>
              </w:rPr>
              <w:t>□否</w:t>
            </w:r>
          </w:p>
        </w:tc>
        <w:tc>
          <w:tcPr>
            <w:tcW w:w="1077" w:type="dxa"/>
            <w:vMerge w:val="continue"/>
            <w:tcBorders>
              <w:top w:val="nil"/>
              <w:left w:val="single" w:color="auto" w:sz="4" w:space="0"/>
              <w:bottom w:val="single" w:color="auto" w:sz="4" w:space="0"/>
              <w:right w:val="single" w:color="auto" w:sz="4" w:space="0"/>
              <w:tl2br w:val="none" w:color="auto" w:sz="0" w:space="0"/>
              <w:tr2bl w:val="none" w:color="auto" w:sz="0" w:space="0"/>
            </w:tcBorders>
            <w:vAlign w:val="top"/>
          </w:tcPr>
          <w:p>
            <w:pPr>
              <w:pStyle w:val="15"/>
              <w:tabs>
                <w:tab w:val="clear" w:pos="4252"/>
                <w:tab w:val="clear" w:pos="8504"/>
              </w:tabs>
              <w:overflowPunct w:val="0"/>
              <w:adjustRightInd w:val="1"/>
              <w:snapToGrid w:val="1"/>
              <w:spacing w:line="240" w:lineRule="auto"/>
              <w:jc w:val="both"/>
              <w:textAlignment w:val="auto"/>
              <w:rPr>
                <w:rFonts w:hint="default"/>
                <w:kern w:val="0"/>
              </w:rPr>
            </w:pPr>
          </w:p>
        </w:tc>
        <w:tc>
          <w:tcPr>
            <w:tcW w:w="2030" w:type="dxa"/>
            <w:vMerge w:val="continue"/>
            <w:tcBorders>
              <w:top w:val="nil"/>
              <w:left w:val="single" w:color="auto" w:sz="4" w:space="0"/>
              <w:bottom w:val="single" w:color="auto" w:sz="4" w:space="0"/>
              <w:right w:val="single" w:color="auto" w:sz="4" w:space="0"/>
              <w:tl2br w:val="none" w:color="auto" w:sz="0" w:space="0"/>
              <w:tr2bl w:val="none" w:color="auto" w:sz="0" w:space="0"/>
            </w:tcBorders>
            <w:vAlign w:val="top"/>
          </w:tcPr>
          <w:p>
            <w:pPr>
              <w:pStyle w:val="15"/>
              <w:tabs>
                <w:tab w:val="clear" w:pos="4252"/>
                <w:tab w:val="clear" w:pos="8504"/>
              </w:tabs>
              <w:overflowPunct w:val="0"/>
              <w:adjustRightInd w:val="1"/>
              <w:snapToGrid w:val="1"/>
              <w:spacing w:line="240" w:lineRule="auto"/>
              <w:jc w:val="both"/>
              <w:textAlignment w:val="auto"/>
              <w:rPr>
                <w:rFonts w:hint="default"/>
                <w:kern w:val="0"/>
              </w:rPr>
            </w:pPr>
          </w:p>
        </w:tc>
      </w:tr>
      <w:tr>
        <w:trPr>
          <w:cantSplit/>
          <w:trHeight w:val="306" w:hRule="exact"/>
        </w:trPr>
        <w:tc>
          <w:tcPr>
            <w:tcW w:w="462"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15"/>
              <w:tabs>
                <w:tab w:val="clear" w:pos="4252"/>
                <w:tab w:val="clear" w:pos="8504"/>
              </w:tabs>
              <w:overflowPunct w:val="0"/>
              <w:adjustRightInd w:val="1"/>
              <w:snapToGrid w:val="1"/>
              <w:spacing w:line="240" w:lineRule="auto"/>
              <w:jc w:val="center"/>
              <w:textAlignment w:val="auto"/>
              <w:rPr>
                <w:rFonts w:hint="default"/>
                <w:kern w:val="0"/>
              </w:rPr>
            </w:pPr>
          </w:p>
        </w:tc>
        <w:tc>
          <w:tcPr>
            <w:tcW w:w="4200" w:type="dxa"/>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15"/>
              <w:tabs>
                <w:tab w:val="clear" w:pos="4252"/>
                <w:tab w:val="clear" w:pos="8504"/>
              </w:tabs>
              <w:overflowPunct w:val="0"/>
              <w:adjustRightInd w:val="1"/>
              <w:snapToGrid w:val="1"/>
              <w:spacing w:line="240" w:lineRule="auto"/>
              <w:jc w:val="distribute"/>
              <w:textAlignment w:val="auto"/>
              <w:rPr>
                <w:rFonts w:hint="default"/>
                <w:kern w:val="0"/>
              </w:rPr>
            </w:pPr>
            <w:r>
              <w:rPr>
                <w:rFonts w:hint="eastAsia" w:ascii="ＭＳ 明朝" w:hAnsi="ＭＳ 明朝" w:eastAsia="ＭＳ 明朝"/>
                <w:kern w:val="0"/>
                <w:sz w:val="21"/>
              </w:rPr>
              <w:t>壁付暖炉</w:t>
            </w:r>
          </w:p>
        </w:tc>
        <w:tc>
          <w:tcPr>
            <w:tcW w:w="74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15"/>
              <w:tabs>
                <w:tab w:val="clear" w:pos="4252"/>
                <w:tab w:val="clear" w:pos="8504"/>
              </w:tabs>
              <w:overflowPunct w:val="0"/>
              <w:adjustRightInd w:val="1"/>
              <w:snapToGrid w:val="1"/>
              <w:spacing w:line="240" w:lineRule="auto"/>
              <w:jc w:val="center"/>
              <w:textAlignment w:val="auto"/>
              <w:rPr>
                <w:rFonts w:hint="default"/>
                <w:kern w:val="0"/>
              </w:rPr>
            </w:pPr>
            <w:r>
              <w:rPr>
                <w:rFonts w:hint="eastAsia" w:ascii="ＭＳ 明朝" w:hAnsi="ＭＳ 明朝" w:eastAsia="ＭＳ 明朝"/>
                <w:kern w:val="0"/>
                <w:sz w:val="21"/>
              </w:rPr>
              <w:t>□適</w:t>
            </w:r>
          </w:p>
        </w:tc>
        <w:tc>
          <w:tcPr>
            <w:tcW w:w="1077" w:type="dxa"/>
            <w:vMerge w:val="restart"/>
            <w:tcBorders>
              <w:top w:val="single" w:color="auto" w:sz="4" w:space="0"/>
              <w:left w:val="single" w:color="auto" w:sz="4" w:space="0"/>
              <w:bottom w:val="nil"/>
              <w:right w:val="single" w:color="auto" w:sz="4" w:space="0"/>
              <w:tl2br w:val="none" w:color="auto" w:sz="0" w:space="0"/>
              <w:tr2bl w:val="none" w:color="auto" w:sz="0" w:space="0"/>
            </w:tcBorders>
            <w:vAlign w:val="top"/>
          </w:tcPr>
          <w:p>
            <w:pPr>
              <w:pStyle w:val="15"/>
              <w:tabs>
                <w:tab w:val="clear" w:pos="4252"/>
                <w:tab w:val="clear" w:pos="8504"/>
              </w:tabs>
              <w:overflowPunct w:val="0"/>
              <w:adjustRightInd w:val="1"/>
              <w:snapToGrid w:val="1"/>
              <w:spacing w:line="240" w:lineRule="auto"/>
              <w:jc w:val="both"/>
              <w:textAlignment w:val="auto"/>
              <w:rPr>
                <w:rFonts w:hint="default"/>
                <w:kern w:val="0"/>
              </w:rPr>
            </w:pPr>
            <w:r>
              <w:rPr>
                <w:rFonts w:hint="eastAsia" w:ascii="ＭＳ 明朝" w:hAnsi="ＭＳ 明朝" w:eastAsia="ＭＳ 明朝"/>
                <w:kern w:val="0"/>
                <w:sz w:val="21"/>
              </w:rPr>
              <w:t>　</w:t>
            </w:r>
          </w:p>
        </w:tc>
        <w:tc>
          <w:tcPr>
            <w:tcW w:w="2030" w:type="dxa"/>
            <w:vMerge w:val="restart"/>
            <w:tcBorders>
              <w:top w:val="single" w:color="auto" w:sz="4" w:space="0"/>
              <w:left w:val="single" w:color="auto" w:sz="4" w:space="0"/>
              <w:bottom w:val="nil"/>
              <w:right w:val="single" w:color="auto" w:sz="4" w:space="0"/>
              <w:tl2br w:val="none" w:color="auto" w:sz="0" w:space="0"/>
              <w:tr2bl w:val="none" w:color="auto" w:sz="0" w:space="0"/>
            </w:tcBorders>
            <w:vAlign w:val="top"/>
          </w:tcPr>
          <w:p>
            <w:pPr>
              <w:pStyle w:val="15"/>
              <w:tabs>
                <w:tab w:val="clear" w:pos="4252"/>
                <w:tab w:val="clear" w:pos="8504"/>
              </w:tabs>
              <w:overflowPunct w:val="0"/>
              <w:adjustRightInd w:val="1"/>
              <w:snapToGrid w:val="1"/>
              <w:spacing w:line="240" w:lineRule="auto"/>
              <w:jc w:val="both"/>
              <w:textAlignment w:val="auto"/>
              <w:rPr>
                <w:rFonts w:hint="default"/>
                <w:kern w:val="0"/>
              </w:rPr>
            </w:pPr>
            <w:r>
              <w:rPr>
                <w:rFonts w:hint="eastAsia" w:ascii="ＭＳ 明朝" w:hAnsi="ＭＳ 明朝" w:eastAsia="ＭＳ 明朝"/>
                <w:kern w:val="0"/>
                <w:sz w:val="21"/>
              </w:rPr>
              <w:t>　</w:t>
            </w:r>
          </w:p>
        </w:tc>
      </w:tr>
      <w:tr>
        <w:trPr>
          <w:cantSplit/>
          <w:trHeight w:val="306" w:hRule="exact"/>
        </w:trPr>
        <w:tc>
          <w:tcPr>
            <w:tcW w:w="462"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15"/>
              <w:tabs>
                <w:tab w:val="clear" w:pos="4252"/>
                <w:tab w:val="clear" w:pos="8504"/>
              </w:tabs>
              <w:overflowPunct w:val="0"/>
              <w:adjustRightInd w:val="1"/>
              <w:snapToGrid w:val="1"/>
              <w:spacing w:line="240" w:lineRule="auto"/>
              <w:jc w:val="center"/>
              <w:textAlignment w:val="auto"/>
              <w:rPr>
                <w:rFonts w:hint="default"/>
                <w:kern w:val="0"/>
              </w:rPr>
            </w:pPr>
          </w:p>
        </w:tc>
        <w:tc>
          <w:tcPr>
            <w:tcW w:w="4200"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15"/>
              <w:tabs>
                <w:tab w:val="clear" w:pos="4252"/>
                <w:tab w:val="clear" w:pos="8504"/>
              </w:tabs>
              <w:overflowPunct w:val="0"/>
              <w:adjustRightInd w:val="1"/>
              <w:snapToGrid w:val="1"/>
              <w:spacing w:line="240" w:lineRule="auto"/>
              <w:jc w:val="distribute"/>
              <w:textAlignment w:val="auto"/>
              <w:rPr>
                <w:rFonts w:hint="default"/>
                <w:kern w:val="0"/>
              </w:rPr>
            </w:pPr>
          </w:p>
        </w:tc>
        <w:tc>
          <w:tcPr>
            <w:tcW w:w="74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15"/>
              <w:tabs>
                <w:tab w:val="clear" w:pos="4252"/>
                <w:tab w:val="clear" w:pos="8504"/>
              </w:tabs>
              <w:overflowPunct w:val="0"/>
              <w:adjustRightInd w:val="1"/>
              <w:snapToGrid w:val="1"/>
              <w:spacing w:line="240" w:lineRule="auto"/>
              <w:jc w:val="center"/>
              <w:textAlignment w:val="auto"/>
              <w:rPr>
                <w:rFonts w:hint="default"/>
                <w:kern w:val="0"/>
              </w:rPr>
            </w:pPr>
            <w:r>
              <w:rPr>
                <w:rFonts w:hint="eastAsia" w:ascii="ＭＳ 明朝" w:hAnsi="ＭＳ 明朝" w:eastAsia="ＭＳ 明朝"/>
                <w:kern w:val="0"/>
                <w:sz w:val="21"/>
              </w:rPr>
              <w:t>□否</w:t>
            </w:r>
          </w:p>
        </w:tc>
        <w:tc>
          <w:tcPr>
            <w:tcW w:w="1077" w:type="dxa"/>
            <w:vMerge w:val="continue"/>
            <w:tcBorders>
              <w:top w:val="nil"/>
              <w:left w:val="single" w:color="auto" w:sz="4" w:space="0"/>
              <w:bottom w:val="single" w:color="auto" w:sz="4" w:space="0"/>
              <w:right w:val="single" w:color="auto" w:sz="4" w:space="0"/>
              <w:tl2br w:val="none" w:color="auto" w:sz="0" w:space="0"/>
              <w:tr2bl w:val="none" w:color="auto" w:sz="0" w:space="0"/>
            </w:tcBorders>
            <w:vAlign w:val="top"/>
          </w:tcPr>
          <w:p>
            <w:pPr>
              <w:pStyle w:val="15"/>
              <w:tabs>
                <w:tab w:val="clear" w:pos="4252"/>
                <w:tab w:val="clear" w:pos="8504"/>
              </w:tabs>
              <w:overflowPunct w:val="0"/>
              <w:adjustRightInd w:val="1"/>
              <w:snapToGrid w:val="1"/>
              <w:spacing w:line="240" w:lineRule="auto"/>
              <w:jc w:val="both"/>
              <w:textAlignment w:val="auto"/>
              <w:rPr>
                <w:rFonts w:hint="default"/>
                <w:kern w:val="0"/>
              </w:rPr>
            </w:pPr>
          </w:p>
        </w:tc>
        <w:tc>
          <w:tcPr>
            <w:tcW w:w="2030" w:type="dxa"/>
            <w:vMerge w:val="continue"/>
            <w:tcBorders>
              <w:top w:val="nil"/>
              <w:left w:val="single" w:color="auto" w:sz="4" w:space="0"/>
              <w:bottom w:val="single" w:color="auto" w:sz="4" w:space="0"/>
              <w:right w:val="single" w:color="auto" w:sz="4" w:space="0"/>
              <w:tl2br w:val="none" w:color="auto" w:sz="0" w:space="0"/>
              <w:tr2bl w:val="none" w:color="auto" w:sz="0" w:space="0"/>
            </w:tcBorders>
            <w:vAlign w:val="top"/>
          </w:tcPr>
          <w:p>
            <w:pPr>
              <w:pStyle w:val="15"/>
              <w:tabs>
                <w:tab w:val="clear" w:pos="4252"/>
                <w:tab w:val="clear" w:pos="8504"/>
              </w:tabs>
              <w:overflowPunct w:val="0"/>
              <w:adjustRightInd w:val="1"/>
              <w:snapToGrid w:val="1"/>
              <w:spacing w:line="240" w:lineRule="auto"/>
              <w:jc w:val="both"/>
              <w:textAlignment w:val="auto"/>
              <w:rPr>
                <w:rFonts w:hint="default"/>
                <w:kern w:val="0"/>
              </w:rPr>
            </w:pPr>
          </w:p>
        </w:tc>
      </w:tr>
      <w:tr>
        <w:trPr>
          <w:cantSplit/>
          <w:trHeight w:val="306" w:hRule="exact"/>
        </w:trPr>
        <w:tc>
          <w:tcPr>
            <w:tcW w:w="462"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15"/>
              <w:tabs>
                <w:tab w:val="clear" w:pos="4252"/>
                <w:tab w:val="clear" w:pos="8504"/>
              </w:tabs>
              <w:overflowPunct w:val="0"/>
              <w:adjustRightInd w:val="1"/>
              <w:snapToGrid w:val="1"/>
              <w:spacing w:line="240" w:lineRule="auto"/>
              <w:jc w:val="center"/>
              <w:textAlignment w:val="auto"/>
              <w:rPr>
                <w:rFonts w:hint="default"/>
                <w:kern w:val="0"/>
              </w:rPr>
            </w:pPr>
          </w:p>
        </w:tc>
        <w:tc>
          <w:tcPr>
            <w:tcW w:w="4200" w:type="dxa"/>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15"/>
              <w:tabs>
                <w:tab w:val="clear" w:pos="4252"/>
                <w:tab w:val="clear" w:pos="8504"/>
              </w:tabs>
              <w:overflowPunct w:val="0"/>
              <w:adjustRightInd w:val="1"/>
              <w:snapToGrid w:val="1"/>
              <w:spacing w:line="240" w:lineRule="auto"/>
              <w:jc w:val="distribute"/>
              <w:textAlignment w:val="auto"/>
              <w:rPr>
                <w:rFonts w:hint="default"/>
                <w:kern w:val="0"/>
              </w:rPr>
            </w:pPr>
            <w:r>
              <w:rPr>
                <w:rFonts w:hint="eastAsia" w:ascii="ＭＳ 明朝" w:hAnsi="ＭＳ 明朝" w:eastAsia="ＭＳ 明朝"/>
                <w:kern w:val="0"/>
                <w:sz w:val="21"/>
              </w:rPr>
              <w:t>乾燥設備</w:t>
            </w:r>
          </w:p>
        </w:tc>
        <w:tc>
          <w:tcPr>
            <w:tcW w:w="74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15"/>
              <w:tabs>
                <w:tab w:val="clear" w:pos="4252"/>
                <w:tab w:val="clear" w:pos="8504"/>
              </w:tabs>
              <w:overflowPunct w:val="0"/>
              <w:adjustRightInd w:val="1"/>
              <w:snapToGrid w:val="1"/>
              <w:spacing w:line="240" w:lineRule="auto"/>
              <w:jc w:val="center"/>
              <w:textAlignment w:val="auto"/>
              <w:rPr>
                <w:rFonts w:hint="default"/>
                <w:kern w:val="0"/>
              </w:rPr>
            </w:pPr>
            <w:r>
              <w:rPr>
                <w:rFonts w:hint="eastAsia" w:ascii="ＭＳ 明朝" w:hAnsi="ＭＳ 明朝" w:eastAsia="ＭＳ 明朝"/>
                <w:kern w:val="0"/>
                <w:sz w:val="21"/>
              </w:rPr>
              <w:t>□適</w:t>
            </w:r>
          </w:p>
        </w:tc>
        <w:tc>
          <w:tcPr>
            <w:tcW w:w="1077" w:type="dxa"/>
            <w:vMerge w:val="restart"/>
            <w:tcBorders>
              <w:top w:val="single" w:color="auto" w:sz="4" w:space="0"/>
              <w:left w:val="single" w:color="auto" w:sz="4" w:space="0"/>
              <w:bottom w:val="nil"/>
              <w:right w:val="single" w:color="auto" w:sz="4" w:space="0"/>
              <w:tl2br w:val="none" w:color="auto" w:sz="0" w:space="0"/>
              <w:tr2bl w:val="none" w:color="auto" w:sz="0" w:space="0"/>
            </w:tcBorders>
            <w:vAlign w:val="top"/>
          </w:tcPr>
          <w:p>
            <w:pPr>
              <w:pStyle w:val="15"/>
              <w:tabs>
                <w:tab w:val="clear" w:pos="4252"/>
                <w:tab w:val="clear" w:pos="8504"/>
              </w:tabs>
              <w:overflowPunct w:val="0"/>
              <w:adjustRightInd w:val="1"/>
              <w:snapToGrid w:val="1"/>
              <w:spacing w:line="240" w:lineRule="auto"/>
              <w:jc w:val="both"/>
              <w:textAlignment w:val="auto"/>
              <w:rPr>
                <w:rFonts w:hint="default"/>
                <w:kern w:val="0"/>
              </w:rPr>
            </w:pPr>
            <w:r>
              <w:rPr>
                <w:rFonts w:hint="eastAsia" w:ascii="ＭＳ 明朝" w:hAnsi="ＭＳ 明朝" w:eastAsia="ＭＳ 明朝"/>
                <w:kern w:val="0"/>
                <w:sz w:val="21"/>
              </w:rPr>
              <w:t>　</w:t>
            </w:r>
          </w:p>
        </w:tc>
        <w:tc>
          <w:tcPr>
            <w:tcW w:w="2030" w:type="dxa"/>
            <w:vMerge w:val="restart"/>
            <w:tcBorders>
              <w:top w:val="single" w:color="auto" w:sz="4" w:space="0"/>
              <w:left w:val="single" w:color="auto" w:sz="4" w:space="0"/>
              <w:bottom w:val="nil"/>
              <w:right w:val="single" w:color="auto" w:sz="4" w:space="0"/>
              <w:tl2br w:val="none" w:color="auto" w:sz="0" w:space="0"/>
              <w:tr2bl w:val="none" w:color="auto" w:sz="0" w:space="0"/>
            </w:tcBorders>
            <w:vAlign w:val="top"/>
          </w:tcPr>
          <w:p>
            <w:pPr>
              <w:pStyle w:val="15"/>
              <w:tabs>
                <w:tab w:val="clear" w:pos="4252"/>
                <w:tab w:val="clear" w:pos="8504"/>
              </w:tabs>
              <w:overflowPunct w:val="0"/>
              <w:adjustRightInd w:val="1"/>
              <w:snapToGrid w:val="1"/>
              <w:spacing w:line="240" w:lineRule="auto"/>
              <w:jc w:val="both"/>
              <w:textAlignment w:val="auto"/>
              <w:rPr>
                <w:rFonts w:hint="default"/>
                <w:kern w:val="0"/>
              </w:rPr>
            </w:pPr>
            <w:r>
              <w:rPr>
                <w:rFonts w:hint="eastAsia" w:ascii="ＭＳ 明朝" w:hAnsi="ＭＳ 明朝" w:eastAsia="ＭＳ 明朝"/>
                <w:kern w:val="0"/>
                <w:sz w:val="21"/>
              </w:rPr>
              <w:t>　</w:t>
            </w:r>
          </w:p>
        </w:tc>
      </w:tr>
      <w:tr>
        <w:trPr>
          <w:cantSplit/>
          <w:trHeight w:val="306" w:hRule="exact"/>
        </w:trPr>
        <w:tc>
          <w:tcPr>
            <w:tcW w:w="462"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15"/>
              <w:tabs>
                <w:tab w:val="clear" w:pos="4252"/>
                <w:tab w:val="clear" w:pos="8504"/>
              </w:tabs>
              <w:overflowPunct w:val="0"/>
              <w:adjustRightInd w:val="1"/>
              <w:snapToGrid w:val="1"/>
              <w:spacing w:line="240" w:lineRule="auto"/>
              <w:jc w:val="center"/>
              <w:textAlignment w:val="auto"/>
              <w:rPr>
                <w:rFonts w:hint="default"/>
                <w:kern w:val="0"/>
              </w:rPr>
            </w:pPr>
          </w:p>
        </w:tc>
        <w:tc>
          <w:tcPr>
            <w:tcW w:w="4200"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15"/>
              <w:tabs>
                <w:tab w:val="clear" w:pos="4252"/>
                <w:tab w:val="clear" w:pos="8504"/>
              </w:tabs>
              <w:overflowPunct w:val="0"/>
              <w:adjustRightInd w:val="1"/>
              <w:snapToGrid w:val="1"/>
              <w:spacing w:line="240" w:lineRule="auto"/>
              <w:jc w:val="distribute"/>
              <w:textAlignment w:val="auto"/>
              <w:rPr>
                <w:rFonts w:hint="default"/>
                <w:kern w:val="0"/>
              </w:rPr>
            </w:pPr>
          </w:p>
        </w:tc>
        <w:tc>
          <w:tcPr>
            <w:tcW w:w="74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15"/>
              <w:tabs>
                <w:tab w:val="clear" w:pos="4252"/>
                <w:tab w:val="clear" w:pos="8504"/>
              </w:tabs>
              <w:overflowPunct w:val="0"/>
              <w:adjustRightInd w:val="1"/>
              <w:snapToGrid w:val="1"/>
              <w:spacing w:line="240" w:lineRule="auto"/>
              <w:jc w:val="center"/>
              <w:textAlignment w:val="auto"/>
              <w:rPr>
                <w:rFonts w:hint="default"/>
                <w:kern w:val="0"/>
              </w:rPr>
            </w:pPr>
            <w:r>
              <w:rPr>
                <w:rFonts w:hint="eastAsia" w:ascii="ＭＳ 明朝" w:hAnsi="ＭＳ 明朝" w:eastAsia="ＭＳ 明朝"/>
                <w:kern w:val="0"/>
                <w:sz w:val="21"/>
              </w:rPr>
              <w:t>□否</w:t>
            </w:r>
          </w:p>
        </w:tc>
        <w:tc>
          <w:tcPr>
            <w:tcW w:w="1077" w:type="dxa"/>
            <w:vMerge w:val="continue"/>
            <w:tcBorders>
              <w:top w:val="nil"/>
              <w:left w:val="single" w:color="auto" w:sz="4" w:space="0"/>
              <w:bottom w:val="single" w:color="auto" w:sz="4" w:space="0"/>
              <w:right w:val="single" w:color="auto" w:sz="4" w:space="0"/>
              <w:tl2br w:val="none" w:color="auto" w:sz="0" w:space="0"/>
              <w:tr2bl w:val="none" w:color="auto" w:sz="0" w:space="0"/>
            </w:tcBorders>
            <w:vAlign w:val="top"/>
          </w:tcPr>
          <w:p>
            <w:pPr>
              <w:pStyle w:val="15"/>
              <w:tabs>
                <w:tab w:val="clear" w:pos="4252"/>
                <w:tab w:val="clear" w:pos="8504"/>
              </w:tabs>
              <w:overflowPunct w:val="0"/>
              <w:adjustRightInd w:val="1"/>
              <w:snapToGrid w:val="1"/>
              <w:spacing w:line="240" w:lineRule="auto"/>
              <w:jc w:val="both"/>
              <w:textAlignment w:val="auto"/>
              <w:rPr>
                <w:rFonts w:hint="default"/>
                <w:kern w:val="0"/>
              </w:rPr>
            </w:pPr>
          </w:p>
        </w:tc>
        <w:tc>
          <w:tcPr>
            <w:tcW w:w="2030" w:type="dxa"/>
            <w:vMerge w:val="continue"/>
            <w:tcBorders>
              <w:top w:val="nil"/>
              <w:left w:val="single" w:color="auto" w:sz="4" w:space="0"/>
              <w:bottom w:val="single" w:color="auto" w:sz="4" w:space="0"/>
              <w:right w:val="single" w:color="auto" w:sz="4" w:space="0"/>
              <w:tl2br w:val="none" w:color="auto" w:sz="0" w:space="0"/>
              <w:tr2bl w:val="none" w:color="auto" w:sz="0" w:space="0"/>
            </w:tcBorders>
            <w:vAlign w:val="top"/>
          </w:tcPr>
          <w:p>
            <w:pPr>
              <w:pStyle w:val="15"/>
              <w:tabs>
                <w:tab w:val="clear" w:pos="4252"/>
                <w:tab w:val="clear" w:pos="8504"/>
              </w:tabs>
              <w:overflowPunct w:val="0"/>
              <w:adjustRightInd w:val="1"/>
              <w:snapToGrid w:val="1"/>
              <w:spacing w:line="240" w:lineRule="auto"/>
              <w:jc w:val="both"/>
              <w:textAlignment w:val="auto"/>
              <w:rPr>
                <w:rFonts w:hint="default"/>
                <w:kern w:val="0"/>
              </w:rPr>
            </w:pPr>
          </w:p>
        </w:tc>
      </w:tr>
      <w:tr>
        <w:trPr>
          <w:cantSplit/>
          <w:trHeight w:val="306" w:hRule="exact"/>
        </w:trPr>
        <w:tc>
          <w:tcPr>
            <w:tcW w:w="462"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eastAsia"/>
              </w:rPr>
            </w:pPr>
          </w:p>
        </w:tc>
        <w:tc>
          <w:tcPr>
            <w:tcW w:w="4200" w:type="dxa"/>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distribute"/>
              <w:rPr>
                <w:rFonts w:hint="eastAsia"/>
                <w:u w:val="none"/>
              </w:rPr>
            </w:pPr>
            <w:r>
              <w:rPr>
                <w:rFonts w:hint="eastAsia"/>
                <w:u w:val="none" w:color="auto"/>
              </w:rPr>
              <w:t>簡易サウナ設備</w:t>
            </w:r>
          </w:p>
        </w:tc>
        <w:tc>
          <w:tcPr>
            <w:tcW w:w="74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eastAsia"/>
                <w:u w:val="none"/>
              </w:rPr>
            </w:pPr>
            <w:r>
              <w:rPr>
                <w:rFonts w:hint="eastAsia" w:ascii="ＭＳ 明朝" w:hAnsi="ＭＳ 明朝" w:eastAsia="ＭＳ 明朝"/>
                <w:kern w:val="0"/>
                <w:sz w:val="21"/>
                <w:u w:val="none" w:color="auto"/>
              </w:rPr>
              <w:t>□適</w:t>
            </w:r>
          </w:p>
        </w:tc>
        <w:tc>
          <w:tcPr>
            <w:tcW w:w="1077" w:type="dxa"/>
            <w:vMerge w:val="restart"/>
            <w:tcBorders>
              <w:top w:val="single" w:color="auto" w:sz="4" w:space="0"/>
              <w:left w:val="single" w:color="auto" w:sz="4" w:space="0"/>
              <w:bottom w:val="nil"/>
              <w:right w:val="single" w:color="auto" w:sz="4" w:space="0"/>
              <w:tl2br w:val="none" w:color="auto" w:sz="0" w:space="0"/>
              <w:tr2bl w:val="none" w:color="auto" w:sz="0" w:space="0"/>
            </w:tcBorders>
            <w:vAlign w:val="top"/>
          </w:tcPr>
          <w:p>
            <w:pPr>
              <w:pStyle w:val="0"/>
              <w:rPr>
                <w:rFonts w:hint="eastAsia"/>
                <w:u w:val="none"/>
              </w:rPr>
            </w:pPr>
          </w:p>
        </w:tc>
        <w:tc>
          <w:tcPr>
            <w:tcW w:w="2030" w:type="dxa"/>
            <w:vMerge w:val="restart"/>
            <w:tcBorders>
              <w:top w:val="single" w:color="auto" w:sz="4" w:space="0"/>
              <w:left w:val="single" w:color="auto" w:sz="4" w:space="0"/>
              <w:bottom w:val="nil"/>
              <w:right w:val="single" w:color="auto" w:sz="4" w:space="0"/>
              <w:tl2br w:val="none" w:color="auto" w:sz="0" w:space="0"/>
              <w:tr2bl w:val="none" w:color="auto" w:sz="0" w:space="0"/>
            </w:tcBorders>
            <w:vAlign w:val="top"/>
          </w:tcPr>
          <w:p>
            <w:pPr>
              <w:pStyle w:val="0"/>
              <w:rPr>
                <w:rFonts w:hint="eastAsia"/>
              </w:rPr>
            </w:pPr>
          </w:p>
        </w:tc>
      </w:tr>
      <w:tr>
        <w:trPr>
          <w:cantSplit/>
          <w:trHeight w:val="306" w:hRule="exact"/>
        </w:trPr>
        <w:tc>
          <w:tcPr>
            <w:tcW w:w="462"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eastAsia"/>
              </w:rPr>
            </w:pPr>
          </w:p>
        </w:tc>
        <w:tc>
          <w:tcPr>
            <w:tcW w:w="4200"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eastAsia"/>
              </w:rPr>
            </w:pPr>
          </w:p>
        </w:tc>
        <w:tc>
          <w:tcPr>
            <w:tcW w:w="74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eastAsia"/>
                <w:u w:val="none"/>
              </w:rPr>
            </w:pPr>
            <w:r>
              <w:rPr>
                <w:rFonts w:hint="eastAsia" w:ascii="ＭＳ 明朝" w:hAnsi="ＭＳ 明朝" w:eastAsia="ＭＳ 明朝"/>
                <w:kern w:val="0"/>
                <w:sz w:val="21"/>
                <w:u w:val="none" w:color="auto"/>
              </w:rPr>
              <w:t>□否</w:t>
            </w:r>
          </w:p>
        </w:tc>
        <w:tc>
          <w:tcPr>
            <w:tcW w:w="1077" w:type="dxa"/>
            <w:vMerge w:val="continue"/>
            <w:tcBorders>
              <w:top w:val="single" w:color="auto" w:sz="4" w:space="0"/>
              <w:left w:val="single" w:color="auto" w:sz="4" w:space="0"/>
              <w:bottom w:val="nil"/>
              <w:right w:val="single" w:color="auto" w:sz="4" w:space="0"/>
              <w:tl2br w:val="none" w:color="auto" w:sz="0" w:space="0"/>
              <w:tr2bl w:val="none" w:color="auto" w:sz="0" w:space="0"/>
            </w:tcBorders>
            <w:vAlign w:val="top"/>
          </w:tcPr>
          <w:p>
            <w:pPr>
              <w:pStyle w:val="0"/>
              <w:rPr>
                <w:rFonts w:hint="eastAsia"/>
              </w:rPr>
            </w:pPr>
          </w:p>
        </w:tc>
        <w:tc>
          <w:tcPr>
            <w:tcW w:w="2030" w:type="dxa"/>
            <w:vMerge w:val="continue"/>
            <w:tcBorders>
              <w:top w:val="single" w:color="auto" w:sz="4" w:space="0"/>
              <w:left w:val="single" w:color="auto" w:sz="4" w:space="0"/>
              <w:bottom w:val="nil"/>
              <w:right w:val="single" w:color="auto" w:sz="4" w:space="0"/>
              <w:tl2br w:val="none" w:color="auto" w:sz="0" w:space="0"/>
              <w:tr2bl w:val="none" w:color="auto" w:sz="0" w:space="0"/>
            </w:tcBorders>
            <w:vAlign w:val="top"/>
          </w:tcPr>
          <w:p>
            <w:pPr>
              <w:pStyle w:val="0"/>
              <w:rPr>
                <w:rFonts w:hint="eastAsia"/>
              </w:rPr>
            </w:pPr>
          </w:p>
        </w:tc>
      </w:tr>
      <w:tr>
        <w:trPr>
          <w:cantSplit/>
          <w:trHeight w:val="306" w:hRule="exact"/>
        </w:trPr>
        <w:tc>
          <w:tcPr>
            <w:tcW w:w="462"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15"/>
              <w:tabs>
                <w:tab w:val="clear" w:pos="4252"/>
                <w:tab w:val="clear" w:pos="8504"/>
              </w:tabs>
              <w:overflowPunct w:val="0"/>
              <w:adjustRightInd w:val="1"/>
              <w:snapToGrid w:val="1"/>
              <w:spacing w:line="240" w:lineRule="auto"/>
              <w:jc w:val="center"/>
              <w:textAlignment w:val="auto"/>
              <w:rPr>
                <w:rFonts w:hint="default"/>
                <w:kern w:val="0"/>
              </w:rPr>
            </w:pPr>
          </w:p>
        </w:tc>
        <w:tc>
          <w:tcPr>
            <w:tcW w:w="4200" w:type="dxa"/>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15"/>
              <w:tabs>
                <w:tab w:val="clear" w:pos="4252"/>
                <w:tab w:val="clear" w:pos="8504"/>
              </w:tabs>
              <w:overflowPunct w:val="0"/>
              <w:adjustRightInd w:val="1"/>
              <w:snapToGrid w:val="1"/>
              <w:spacing w:line="240" w:lineRule="auto"/>
              <w:jc w:val="distribute"/>
              <w:textAlignment w:val="auto"/>
              <w:rPr>
                <w:rFonts w:hint="default"/>
                <w:kern w:val="0"/>
                <w:u w:val="none"/>
              </w:rPr>
            </w:pPr>
            <w:r>
              <w:rPr>
                <w:rFonts w:hint="eastAsia" w:ascii="ＭＳ 明朝" w:hAnsi="ＭＳ 明朝" w:eastAsia="ＭＳ 明朝"/>
                <w:kern w:val="0"/>
                <w:sz w:val="21"/>
                <w:u w:val="none" w:color="auto"/>
              </w:rPr>
              <w:t>一般サウナ設備</w:t>
            </w:r>
          </w:p>
        </w:tc>
        <w:tc>
          <w:tcPr>
            <w:tcW w:w="74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15"/>
              <w:tabs>
                <w:tab w:val="clear" w:pos="4252"/>
                <w:tab w:val="clear" w:pos="8504"/>
              </w:tabs>
              <w:overflowPunct w:val="0"/>
              <w:adjustRightInd w:val="1"/>
              <w:snapToGrid w:val="1"/>
              <w:spacing w:line="240" w:lineRule="auto"/>
              <w:jc w:val="center"/>
              <w:textAlignment w:val="auto"/>
              <w:rPr>
                <w:rFonts w:hint="default"/>
                <w:kern w:val="0"/>
                <w:u w:val="none"/>
              </w:rPr>
            </w:pPr>
            <w:r>
              <w:rPr>
                <w:rFonts w:hint="eastAsia" w:ascii="ＭＳ 明朝" w:hAnsi="ＭＳ 明朝" w:eastAsia="ＭＳ 明朝"/>
                <w:kern w:val="0"/>
                <w:sz w:val="21"/>
                <w:u w:val="none" w:color="auto"/>
              </w:rPr>
              <w:t>□適</w:t>
            </w:r>
          </w:p>
        </w:tc>
        <w:tc>
          <w:tcPr>
            <w:tcW w:w="1077" w:type="dxa"/>
            <w:vMerge w:val="restart"/>
            <w:tcBorders>
              <w:top w:val="single" w:color="auto" w:sz="4" w:space="0"/>
              <w:left w:val="single" w:color="auto" w:sz="4" w:space="0"/>
              <w:bottom w:val="nil"/>
              <w:right w:val="single" w:color="auto" w:sz="4" w:space="0"/>
              <w:tl2br w:val="none" w:color="auto" w:sz="0" w:space="0"/>
              <w:tr2bl w:val="none" w:color="auto" w:sz="0" w:space="0"/>
            </w:tcBorders>
            <w:vAlign w:val="top"/>
          </w:tcPr>
          <w:p>
            <w:pPr>
              <w:pStyle w:val="15"/>
              <w:tabs>
                <w:tab w:val="clear" w:pos="4252"/>
                <w:tab w:val="clear" w:pos="8504"/>
              </w:tabs>
              <w:overflowPunct w:val="0"/>
              <w:adjustRightInd w:val="1"/>
              <w:snapToGrid w:val="1"/>
              <w:spacing w:line="240" w:lineRule="auto"/>
              <w:jc w:val="both"/>
              <w:textAlignment w:val="auto"/>
              <w:rPr>
                <w:rFonts w:hint="default"/>
                <w:kern w:val="0"/>
                <w:u w:val="none"/>
              </w:rPr>
            </w:pPr>
            <w:r>
              <w:rPr>
                <w:rFonts w:hint="eastAsia" w:ascii="ＭＳ 明朝" w:hAnsi="ＭＳ 明朝" w:eastAsia="ＭＳ 明朝"/>
                <w:kern w:val="0"/>
                <w:sz w:val="21"/>
                <w:u w:val="none"/>
              </w:rPr>
              <w:t>　</w:t>
            </w:r>
          </w:p>
        </w:tc>
        <w:tc>
          <w:tcPr>
            <w:tcW w:w="2030" w:type="dxa"/>
            <w:vMerge w:val="restart"/>
            <w:tcBorders>
              <w:top w:val="single" w:color="auto" w:sz="4" w:space="0"/>
              <w:left w:val="single" w:color="auto" w:sz="4" w:space="0"/>
              <w:bottom w:val="nil"/>
              <w:right w:val="single" w:color="auto" w:sz="4" w:space="0"/>
              <w:tl2br w:val="none" w:color="auto" w:sz="0" w:space="0"/>
              <w:tr2bl w:val="none" w:color="auto" w:sz="0" w:space="0"/>
            </w:tcBorders>
            <w:vAlign w:val="top"/>
          </w:tcPr>
          <w:p>
            <w:pPr>
              <w:pStyle w:val="15"/>
              <w:tabs>
                <w:tab w:val="clear" w:pos="4252"/>
                <w:tab w:val="clear" w:pos="8504"/>
              </w:tabs>
              <w:overflowPunct w:val="0"/>
              <w:adjustRightInd w:val="1"/>
              <w:snapToGrid w:val="1"/>
              <w:spacing w:line="240" w:lineRule="auto"/>
              <w:jc w:val="both"/>
              <w:textAlignment w:val="auto"/>
              <w:rPr>
                <w:rFonts w:hint="default"/>
                <w:kern w:val="0"/>
              </w:rPr>
            </w:pPr>
            <w:r>
              <w:rPr>
                <w:rFonts w:hint="eastAsia" w:ascii="ＭＳ 明朝" w:hAnsi="ＭＳ 明朝" w:eastAsia="ＭＳ 明朝"/>
                <w:kern w:val="0"/>
                <w:sz w:val="21"/>
              </w:rPr>
              <w:t>　</w:t>
            </w:r>
          </w:p>
        </w:tc>
      </w:tr>
      <w:tr>
        <w:trPr>
          <w:cantSplit/>
          <w:trHeight w:val="306" w:hRule="exact"/>
        </w:trPr>
        <w:tc>
          <w:tcPr>
            <w:tcW w:w="462"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15"/>
              <w:tabs>
                <w:tab w:val="clear" w:pos="4252"/>
                <w:tab w:val="clear" w:pos="8504"/>
              </w:tabs>
              <w:overflowPunct w:val="0"/>
              <w:adjustRightInd w:val="1"/>
              <w:snapToGrid w:val="1"/>
              <w:spacing w:line="240" w:lineRule="auto"/>
              <w:jc w:val="center"/>
              <w:textAlignment w:val="auto"/>
              <w:rPr>
                <w:rFonts w:hint="default"/>
                <w:kern w:val="0"/>
              </w:rPr>
            </w:pPr>
          </w:p>
        </w:tc>
        <w:tc>
          <w:tcPr>
            <w:tcW w:w="4200"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15"/>
              <w:tabs>
                <w:tab w:val="clear" w:pos="4252"/>
                <w:tab w:val="clear" w:pos="8504"/>
              </w:tabs>
              <w:overflowPunct w:val="0"/>
              <w:adjustRightInd w:val="1"/>
              <w:snapToGrid w:val="1"/>
              <w:spacing w:line="240" w:lineRule="auto"/>
              <w:jc w:val="distribute"/>
              <w:textAlignment w:val="auto"/>
              <w:rPr>
                <w:rFonts w:hint="default"/>
                <w:kern w:val="0"/>
              </w:rPr>
            </w:pPr>
          </w:p>
        </w:tc>
        <w:tc>
          <w:tcPr>
            <w:tcW w:w="74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15"/>
              <w:tabs>
                <w:tab w:val="clear" w:pos="4252"/>
                <w:tab w:val="clear" w:pos="8504"/>
              </w:tabs>
              <w:overflowPunct w:val="0"/>
              <w:adjustRightInd w:val="1"/>
              <w:snapToGrid w:val="1"/>
              <w:spacing w:line="240" w:lineRule="auto"/>
              <w:jc w:val="center"/>
              <w:textAlignment w:val="auto"/>
              <w:rPr>
                <w:rFonts w:hint="default"/>
                <w:kern w:val="0"/>
                <w:u w:val="none"/>
              </w:rPr>
            </w:pPr>
            <w:r>
              <w:rPr>
                <w:rFonts w:hint="eastAsia" w:ascii="ＭＳ 明朝" w:hAnsi="ＭＳ 明朝" w:eastAsia="ＭＳ 明朝"/>
                <w:kern w:val="0"/>
                <w:sz w:val="21"/>
                <w:u w:val="none" w:color="auto"/>
              </w:rPr>
              <w:t>□否</w:t>
            </w:r>
          </w:p>
        </w:tc>
        <w:tc>
          <w:tcPr>
            <w:tcW w:w="1077" w:type="dxa"/>
            <w:vMerge w:val="continue"/>
            <w:tcBorders>
              <w:top w:val="nil"/>
              <w:left w:val="single" w:color="auto" w:sz="4" w:space="0"/>
              <w:bottom w:val="single" w:color="auto" w:sz="4" w:space="0"/>
              <w:right w:val="single" w:color="auto" w:sz="4" w:space="0"/>
              <w:tl2br w:val="none" w:color="auto" w:sz="0" w:space="0"/>
              <w:tr2bl w:val="none" w:color="auto" w:sz="0" w:space="0"/>
            </w:tcBorders>
            <w:vAlign w:val="top"/>
          </w:tcPr>
          <w:p>
            <w:pPr>
              <w:pStyle w:val="15"/>
              <w:tabs>
                <w:tab w:val="clear" w:pos="4252"/>
                <w:tab w:val="clear" w:pos="8504"/>
              </w:tabs>
              <w:overflowPunct w:val="0"/>
              <w:adjustRightInd w:val="1"/>
              <w:snapToGrid w:val="1"/>
              <w:spacing w:line="240" w:lineRule="auto"/>
              <w:jc w:val="both"/>
              <w:textAlignment w:val="auto"/>
              <w:rPr>
                <w:rFonts w:hint="default"/>
                <w:kern w:val="0"/>
              </w:rPr>
            </w:pPr>
          </w:p>
        </w:tc>
        <w:tc>
          <w:tcPr>
            <w:tcW w:w="2030" w:type="dxa"/>
            <w:vMerge w:val="continue"/>
            <w:tcBorders>
              <w:top w:val="nil"/>
              <w:left w:val="single" w:color="auto" w:sz="4" w:space="0"/>
              <w:bottom w:val="single" w:color="auto" w:sz="4" w:space="0"/>
              <w:right w:val="single" w:color="auto" w:sz="4" w:space="0"/>
              <w:tl2br w:val="none" w:color="auto" w:sz="0" w:space="0"/>
              <w:tr2bl w:val="none" w:color="auto" w:sz="0" w:space="0"/>
            </w:tcBorders>
            <w:vAlign w:val="top"/>
          </w:tcPr>
          <w:p>
            <w:pPr>
              <w:pStyle w:val="15"/>
              <w:tabs>
                <w:tab w:val="clear" w:pos="4252"/>
                <w:tab w:val="clear" w:pos="8504"/>
              </w:tabs>
              <w:overflowPunct w:val="0"/>
              <w:adjustRightInd w:val="1"/>
              <w:snapToGrid w:val="1"/>
              <w:spacing w:line="240" w:lineRule="auto"/>
              <w:jc w:val="both"/>
              <w:textAlignment w:val="auto"/>
              <w:rPr>
                <w:rFonts w:hint="default"/>
                <w:kern w:val="0"/>
              </w:rPr>
            </w:pPr>
          </w:p>
        </w:tc>
      </w:tr>
      <w:tr>
        <w:trPr>
          <w:cantSplit/>
          <w:trHeight w:val="306" w:hRule="exact"/>
        </w:trPr>
        <w:tc>
          <w:tcPr>
            <w:tcW w:w="462"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15"/>
              <w:tabs>
                <w:tab w:val="clear" w:pos="4252"/>
                <w:tab w:val="clear" w:pos="8504"/>
              </w:tabs>
              <w:overflowPunct w:val="0"/>
              <w:adjustRightInd w:val="1"/>
              <w:snapToGrid w:val="1"/>
              <w:spacing w:line="240" w:lineRule="auto"/>
              <w:jc w:val="center"/>
              <w:textAlignment w:val="auto"/>
              <w:rPr>
                <w:rFonts w:hint="default"/>
                <w:kern w:val="0"/>
              </w:rPr>
            </w:pPr>
          </w:p>
        </w:tc>
        <w:tc>
          <w:tcPr>
            <w:tcW w:w="4200" w:type="dxa"/>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15"/>
              <w:tabs>
                <w:tab w:val="clear" w:pos="4252"/>
                <w:tab w:val="clear" w:pos="8504"/>
              </w:tabs>
              <w:overflowPunct w:val="0"/>
              <w:adjustRightInd w:val="1"/>
              <w:snapToGrid w:val="1"/>
              <w:spacing w:line="240" w:lineRule="auto"/>
              <w:jc w:val="distribute"/>
              <w:textAlignment w:val="auto"/>
              <w:rPr>
                <w:rFonts w:hint="default"/>
                <w:kern w:val="0"/>
              </w:rPr>
            </w:pPr>
            <w:r>
              <w:rPr>
                <w:rFonts w:hint="eastAsia" w:ascii="ＭＳ 明朝" w:hAnsi="ＭＳ 明朝" w:eastAsia="ＭＳ 明朝"/>
                <w:kern w:val="0"/>
                <w:sz w:val="21"/>
              </w:rPr>
              <w:t>簡易湯沸設備</w:t>
            </w:r>
          </w:p>
        </w:tc>
        <w:tc>
          <w:tcPr>
            <w:tcW w:w="74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15"/>
              <w:tabs>
                <w:tab w:val="clear" w:pos="4252"/>
                <w:tab w:val="clear" w:pos="8504"/>
              </w:tabs>
              <w:overflowPunct w:val="0"/>
              <w:adjustRightInd w:val="1"/>
              <w:snapToGrid w:val="1"/>
              <w:spacing w:line="240" w:lineRule="auto"/>
              <w:jc w:val="center"/>
              <w:textAlignment w:val="auto"/>
              <w:rPr>
                <w:rFonts w:hint="default"/>
                <w:kern w:val="0"/>
              </w:rPr>
            </w:pPr>
            <w:r>
              <w:rPr>
                <w:rFonts w:hint="eastAsia" w:ascii="ＭＳ 明朝" w:hAnsi="ＭＳ 明朝" w:eastAsia="ＭＳ 明朝"/>
                <w:kern w:val="0"/>
                <w:sz w:val="21"/>
              </w:rPr>
              <w:t>□適</w:t>
            </w:r>
          </w:p>
        </w:tc>
        <w:tc>
          <w:tcPr>
            <w:tcW w:w="1077" w:type="dxa"/>
            <w:vMerge w:val="restart"/>
            <w:tcBorders>
              <w:top w:val="single" w:color="auto" w:sz="4" w:space="0"/>
              <w:left w:val="single" w:color="auto" w:sz="4" w:space="0"/>
              <w:bottom w:val="nil"/>
              <w:right w:val="single" w:color="auto" w:sz="4" w:space="0"/>
              <w:tl2br w:val="none" w:color="auto" w:sz="0" w:space="0"/>
              <w:tr2bl w:val="none" w:color="auto" w:sz="0" w:space="0"/>
            </w:tcBorders>
            <w:vAlign w:val="top"/>
          </w:tcPr>
          <w:p>
            <w:pPr>
              <w:pStyle w:val="15"/>
              <w:tabs>
                <w:tab w:val="clear" w:pos="4252"/>
                <w:tab w:val="clear" w:pos="8504"/>
              </w:tabs>
              <w:overflowPunct w:val="0"/>
              <w:adjustRightInd w:val="1"/>
              <w:snapToGrid w:val="1"/>
              <w:spacing w:line="240" w:lineRule="auto"/>
              <w:jc w:val="both"/>
              <w:textAlignment w:val="auto"/>
              <w:rPr>
                <w:rFonts w:hint="default"/>
                <w:kern w:val="0"/>
              </w:rPr>
            </w:pPr>
            <w:r>
              <w:rPr>
                <w:rFonts w:hint="eastAsia" w:ascii="ＭＳ 明朝" w:hAnsi="ＭＳ 明朝" w:eastAsia="ＭＳ 明朝"/>
                <w:kern w:val="0"/>
                <w:sz w:val="21"/>
              </w:rPr>
              <w:t>　</w:t>
            </w:r>
          </w:p>
        </w:tc>
        <w:tc>
          <w:tcPr>
            <w:tcW w:w="2030" w:type="dxa"/>
            <w:vMerge w:val="restart"/>
            <w:tcBorders>
              <w:top w:val="single" w:color="auto" w:sz="4" w:space="0"/>
              <w:left w:val="single" w:color="auto" w:sz="4" w:space="0"/>
              <w:bottom w:val="nil"/>
              <w:right w:val="single" w:color="auto" w:sz="4" w:space="0"/>
              <w:tl2br w:val="none" w:color="auto" w:sz="0" w:space="0"/>
              <w:tr2bl w:val="none" w:color="auto" w:sz="0" w:space="0"/>
            </w:tcBorders>
            <w:vAlign w:val="top"/>
          </w:tcPr>
          <w:p>
            <w:pPr>
              <w:pStyle w:val="15"/>
              <w:tabs>
                <w:tab w:val="clear" w:pos="4252"/>
                <w:tab w:val="clear" w:pos="8504"/>
              </w:tabs>
              <w:overflowPunct w:val="0"/>
              <w:adjustRightInd w:val="1"/>
              <w:snapToGrid w:val="1"/>
              <w:spacing w:line="240" w:lineRule="auto"/>
              <w:jc w:val="both"/>
              <w:textAlignment w:val="auto"/>
              <w:rPr>
                <w:rFonts w:hint="default"/>
                <w:kern w:val="0"/>
              </w:rPr>
            </w:pPr>
            <w:r>
              <w:rPr>
                <w:rFonts w:hint="eastAsia" w:ascii="ＭＳ 明朝" w:hAnsi="ＭＳ 明朝" w:eastAsia="ＭＳ 明朝"/>
                <w:kern w:val="0"/>
                <w:sz w:val="21"/>
              </w:rPr>
              <w:t>　</w:t>
            </w:r>
          </w:p>
        </w:tc>
      </w:tr>
      <w:tr>
        <w:trPr>
          <w:cantSplit/>
          <w:trHeight w:val="306" w:hRule="exact"/>
        </w:trPr>
        <w:tc>
          <w:tcPr>
            <w:tcW w:w="462"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15"/>
              <w:tabs>
                <w:tab w:val="clear" w:pos="4252"/>
                <w:tab w:val="clear" w:pos="8504"/>
              </w:tabs>
              <w:overflowPunct w:val="0"/>
              <w:adjustRightInd w:val="1"/>
              <w:snapToGrid w:val="1"/>
              <w:spacing w:line="240" w:lineRule="auto"/>
              <w:jc w:val="distribute"/>
              <w:textAlignment w:val="auto"/>
              <w:rPr>
                <w:rFonts w:hint="default"/>
                <w:kern w:val="0"/>
              </w:rPr>
            </w:pPr>
          </w:p>
        </w:tc>
        <w:tc>
          <w:tcPr>
            <w:tcW w:w="4200"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15"/>
              <w:tabs>
                <w:tab w:val="clear" w:pos="4252"/>
                <w:tab w:val="clear" w:pos="8504"/>
              </w:tabs>
              <w:overflowPunct w:val="0"/>
              <w:adjustRightInd w:val="1"/>
              <w:snapToGrid w:val="1"/>
              <w:spacing w:line="240" w:lineRule="auto"/>
              <w:jc w:val="distribute"/>
              <w:textAlignment w:val="auto"/>
              <w:rPr>
                <w:rFonts w:hint="default"/>
                <w:kern w:val="0"/>
              </w:rPr>
            </w:pPr>
          </w:p>
        </w:tc>
        <w:tc>
          <w:tcPr>
            <w:tcW w:w="74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15"/>
              <w:tabs>
                <w:tab w:val="clear" w:pos="4252"/>
                <w:tab w:val="clear" w:pos="8504"/>
              </w:tabs>
              <w:overflowPunct w:val="0"/>
              <w:adjustRightInd w:val="1"/>
              <w:snapToGrid w:val="1"/>
              <w:spacing w:line="240" w:lineRule="auto"/>
              <w:jc w:val="center"/>
              <w:textAlignment w:val="auto"/>
              <w:rPr>
                <w:rFonts w:hint="default"/>
                <w:kern w:val="0"/>
              </w:rPr>
            </w:pPr>
            <w:r>
              <w:rPr>
                <w:rFonts w:hint="eastAsia" w:ascii="ＭＳ 明朝" w:hAnsi="ＭＳ 明朝" w:eastAsia="ＭＳ 明朝"/>
                <w:kern w:val="0"/>
                <w:sz w:val="21"/>
              </w:rPr>
              <w:t>□否</w:t>
            </w:r>
          </w:p>
        </w:tc>
        <w:tc>
          <w:tcPr>
            <w:tcW w:w="1077" w:type="dxa"/>
            <w:vMerge w:val="continue"/>
            <w:tcBorders>
              <w:top w:val="nil"/>
              <w:left w:val="single" w:color="auto" w:sz="4" w:space="0"/>
              <w:bottom w:val="single" w:color="auto" w:sz="4" w:space="0"/>
              <w:right w:val="single" w:color="auto" w:sz="4" w:space="0"/>
              <w:tl2br w:val="none" w:color="auto" w:sz="0" w:space="0"/>
              <w:tr2bl w:val="none" w:color="auto" w:sz="0" w:space="0"/>
            </w:tcBorders>
            <w:vAlign w:val="top"/>
          </w:tcPr>
          <w:p>
            <w:pPr>
              <w:pStyle w:val="15"/>
              <w:tabs>
                <w:tab w:val="clear" w:pos="4252"/>
                <w:tab w:val="clear" w:pos="8504"/>
              </w:tabs>
              <w:overflowPunct w:val="0"/>
              <w:adjustRightInd w:val="1"/>
              <w:snapToGrid w:val="1"/>
              <w:spacing w:line="240" w:lineRule="auto"/>
              <w:jc w:val="both"/>
              <w:textAlignment w:val="auto"/>
              <w:rPr>
                <w:rFonts w:hint="default"/>
                <w:kern w:val="0"/>
              </w:rPr>
            </w:pPr>
          </w:p>
        </w:tc>
        <w:tc>
          <w:tcPr>
            <w:tcW w:w="2030" w:type="dxa"/>
            <w:vMerge w:val="continue"/>
            <w:tcBorders>
              <w:top w:val="nil"/>
              <w:left w:val="single" w:color="auto" w:sz="4" w:space="0"/>
              <w:bottom w:val="single" w:color="auto" w:sz="4" w:space="0"/>
              <w:right w:val="single" w:color="auto" w:sz="4" w:space="0"/>
              <w:tl2br w:val="none" w:color="auto" w:sz="0" w:space="0"/>
              <w:tr2bl w:val="none" w:color="auto" w:sz="0" w:space="0"/>
            </w:tcBorders>
            <w:vAlign w:val="top"/>
          </w:tcPr>
          <w:p>
            <w:pPr>
              <w:pStyle w:val="15"/>
              <w:tabs>
                <w:tab w:val="clear" w:pos="4252"/>
                <w:tab w:val="clear" w:pos="8504"/>
              </w:tabs>
              <w:overflowPunct w:val="0"/>
              <w:adjustRightInd w:val="1"/>
              <w:snapToGrid w:val="1"/>
              <w:spacing w:line="240" w:lineRule="auto"/>
              <w:jc w:val="both"/>
              <w:textAlignment w:val="auto"/>
              <w:rPr>
                <w:rFonts w:hint="default"/>
                <w:kern w:val="0"/>
              </w:rPr>
            </w:pPr>
          </w:p>
        </w:tc>
      </w:tr>
      <w:tr>
        <w:trPr>
          <w:cantSplit/>
          <w:trHeight w:val="306" w:hRule="exact"/>
        </w:trPr>
        <w:tc>
          <w:tcPr>
            <w:tcW w:w="462"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15"/>
              <w:tabs>
                <w:tab w:val="clear" w:pos="4252"/>
                <w:tab w:val="clear" w:pos="8504"/>
              </w:tabs>
              <w:overflowPunct w:val="0"/>
              <w:adjustRightInd w:val="1"/>
              <w:snapToGrid w:val="1"/>
              <w:spacing w:line="240" w:lineRule="auto"/>
              <w:jc w:val="distribute"/>
              <w:textAlignment w:val="auto"/>
              <w:rPr>
                <w:rFonts w:hint="default"/>
                <w:kern w:val="0"/>
              </w:rPr>
            </w:pPr>
          </w:p>
        </w:tc>
        <w:tc>
          <w:tcPr>
            <w:tcW w:w="4200" w:type="dxa"/>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15"/>
              <w:tabs>
                <w:tab w:val="clear" w:pos="4252"/>
                <w:tab w:val="clear" w:pos="8504"/>
              </w:tabs>
              <w:overflowPunct w:val="0"/>
              <w:adjustRightInd w:val="1"/>
              <w:snapToGrid w:val="1"/>
              <w:spacing w:line="240" w:lineRule="auto"/>
              <w:jc w:val="distribute"/>
              <w:textAlignment w:val="auto"/>
              <w:rPr>
                <w:rFonts w:hint="default"/>
                <w:kern w:val="0"/>
              </w:rPr>
            </w:pPr>
            <w:r>
              <w:rPr>
                <w:rFonts w:hint="eastAsia" w:ascii="ＭＳ 明朝" w:hAnsi="ＭＳ 明朝" w:eastAsia="ＭＳ 明朝"/>
                <w:kern w:val="0"/>
                <w:sz w:val="21"/>
              </w:rPr>
              <w:t>給湯湯沸設備</w:t>
            </w:r>
          </w:p>
        </w:tc>
        <w:tc>
          <w:tcPr>
            <w:tcW w:w="74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15"/>
              <w:tabs>
                <w:tab w:val="clear" w:pos="4252"/>
                <w:tab w:val="clear" w:pos="8504"/>
              </w:tabs>
              <w:overflowPunct w:val="0"/>
              <w:adjustRightInd w:val="1"/>
              <w:snapToGrid w:val="1"/>
              <w:spacing w:line="240" w:lineRule="auto"/>
              <w:jc w:val="center"/>
              <w:textAlignment w:val="auto"/>
              <w:rPr>
                <w:rFonts w:hint="default"/>
                <w:kern w:val="0"/>
              </w:rPr>
            </w:pPr>
            <w:r>
              <w:rPr>
                <w:rFonts w:hint="eastAsia" w:ascii="ＭＳ 明朝" w:hAnsi="ＭＳ 明朝" w:eastAsia="ＭＳ 明朝"/>
                <w:kern w:val="0"/>
                <w:sz w:val="21"/>
              </w:rPr>
              <w:t>□適</w:t>
            </w:r>
          </w:p>
        </w:tc>
        <w:tc>
          <w:tcPr>
            <w:tcW w:w="1077" w:type="dxa"/>
            <w:vMerge w:val="restart"/>
            <w:tcBorders>
              <w:top w:val="single" w:color="auto" w:sz="4" w:space="0"/>
              <w:left w:val="single" w:color="auto" w:sz="4" w:space="0"/>
              <w:bottom w:val="nil"/>
              <w:right w:val="single" w:color="auto" w:sz="4" w:space="0"/>
              <w:tl2br w:val="none" w:color="auto" w:sz="0" w:space="0"/>
              <w:tr2bl w:val="none" w:color="auto" w:sz="0" w:space="0"/>
            </w:tcBorders>
            <w:vAlign w:val="top"/>
          </w:tcPr>
          <w:p>
            <w:pPr>
              <w:pStyle w:val="15"/>
              <w:tabs>
                <w:tab w:val="clear" w:pos="4252"/>
                <w:tab w:val="clear" w:pos="8504"/>
              </w:tabs>
              <w:overflowPunct w:val="0"/>
              <w:adjustRightInd w:val="1"/>
              <w:snapToGrid w:val="1"/>
              <w:spacing w:line="240" w:lineRule="auto"/>
              <w:jc w:val="both"/>
              <w:textAlignment w:val="auto"/>
              <w:rPr>
                <w:rFonts w:hint="default"/>
                <w:kern w:val="0"/>
              </w:rPr>
            </w:pPr>
            <w:r>
              <w:rPr>
                <w:rFonts w:hint="eastAsia" w:ascii="ＭＳ 明朝" w:hAnsi="ＭＳ 明朝" w:eastAsia="ＭＳ 明朝"/>
                <w:kern w:val="0"/>
                <w:sz w:val="21"/>
              </w:rPr>
              <w:t>　</w:t>
            </w:r>
          </w:p>
        </w:tc>
        <w:tc>
          <w:tcPr>
            <w:tcW w:w="2030" w:type="dxa"/>
            <w:vMerge w:val="restart"/>
            <w:tcBorders>
              <w:top w:val="single" w:color="auto" w:sz="4" w:space="0"/>
              <w:left w:val="single" w:color="auto" w:sz="4" w:space="0"/>
              <w:bottom w:val="nil"/>
              <w:right w:val="single" w:color="auto" w:sz="4" w:space="0"/>
              <w:tl2br w:val="none" w:color="auto" w:sz="0" w:space="0"/>
              <w:tr2bl w:val="none" w:color="auto" w:sz="0" w:space="0"/>
            </w:tcBorders>
            <w:vAlign w:val="top"/>
          </w:tcPr>
          <w:p>
            <w:pPr>
              <w:pStyle w:val="15"/>
              <w:tabs>
                <w:tab w:val="clear" w:pos="4252"/>
                <w:tab w:val="clear" w:pos="8504"/>
              </w:tabs>
              <w:overflowPunct w:val="0"/>
              <w:adjustRightInd w:val="1"/>
              <w:snapToGrid w:val="1"/>
              <w:spacing w:line="240" w:lineRule="auto"/>
              <w:jc w:val="both"/>
              <w:textAlignment w:val="auto"/>
              <w:rPr>
                <w:rFonts w:hint="default"/>
                <w:kern w:val="0"/>
              </w:rPr>
            </w:pPr>
            <w:r>
              <w:rPr>
                <w:rFonts w:hint="eastAsia" w:ascii="ＭＳ 明朝" w:hAnsi="ＭＳ 明朝" w:eastAsia="ＭＳ 明朝"/>
                <w:kern w:val="0"/>
                <w:sz w:val="21"/>
              </w:rPr>
              <w:t>　</w:t>
            </w:r>
          </w:p>
        </w:tc>
      </w:tr>
      <w:tr>
        <w:trPr>
          <w:cantSplit/>
          <w:trHeight w:val="306" w:hRule="exact"/>
        </w:trPr>
        <w:tc>
          <w:tcPr>
            <w:tcW w:w="462"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15"/>
              <w:tabs>
                <w:tab w:val="clear" w:pos="4252"/>
                <w:tab w:val="clear" w:pos="8504"/>
              </w:tabs>
              <w:overflowPunct w:val="0"/>
              <w:adjustRightInd w:val="1"/>
              <w:snapToGrid w:val="1"/>
              <w:spacing w:line="240" w:lineRule="auto"/>
              <w:jc w:val="distribute"/>
              <w:textAlignment w:val="auto"/>
              <w:rPr>
                <w:rFonts w:hint="default"/>
                <w:kern w:val="0"/>
              </w:rPr>
            </w:pPr>
          </w:p>
        </w:tc>
        <w:tc>
          <w:tcPr>
            <w:tcW w:w="4200"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15"/>
              <w:tabs>
                <w:tab w:val="clear" w:pos="4252"/>
                <w:tab w:val="clear" w:pos="8504"/>
              </w:tabs>
              <w:overflowPunct w:val="0"/>
              <w:adjustRightInd w:val="1"/>
              <w:snapToGrid w:val="1"/>
              <w:spacing w:line="240" w:lineRule="auto"/>
              <w:jc w:val="distribute"/>
              <w:textAlignment w:val="auto"/>
              <w:rPr>
                <w:rFonts w:hint="default"/>
                <w:kern w:val="0"/>
              </w:rPr>
            </w:pPr>
          </w:p>
        </w:tc>
        <w:tc>
          <w:tcPr>
            <w:tcW w:w="74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15"/>
              <w:tabs>
                <w:tab w:val="clear" w:pos="4252"/>
                <w:tab w:val="clear" w:pos="8504"/>
              </w:tabs>
              <w:overflowPunct w:val="0"/>
              <w:adjustRightInd w:val="1"/>
              <w:snapToGrid w:val="1"/>
              <w:spacing w:line="240" w:lineRule="auto"/>
              <w:jc w:val="center"/>
              <w:textAlignment w:val="auto"/>
              <w:rPr>
                <w:rFonts w:hint="default"/>
                <w:kern w:val="0"/>
              </w:rPr>
            </w:pPr>
            <w:r>
              <w:rPr>
                <w:rFonts w:hint="eastAsia" w:ascii="ＭＳ 明朝" w:hAnsi="ＭＳ 明朝" w:eastAsia="ＭＳ 明朝"/>
                <w:kern w:val="0"/>
                <w:sz w:val="21"/>
              </w:rPr>
              <w:t>□否</w:t>
            </w:r>
            <w:bookmarkStart w:id="0" w:name="_GoBack"/>
            <w:bookmarkEnd w:id="0"/>
          </w:p>
        </w:tc>
        <w:tc>
          <w:tcPr>
            <w:tcW w:w="1077" w:type="dxa"/>
            <w:vMerge w:val="continue"/>
            <w:tcBorders>
              <w:top w:val="nil"/>
              <w:left w:val="single" w:color="auto" w:sz="4" w:space="0"/>
              <w:bottom w:val="single" w:color="auto" w:sz="4" w:space="0"/>
              <w:right w:val="single" w:color="auto" w:sz="4" w:space="0"/>
              <w:tl2br w:val="none" w:color="auto" w:sz="0" w:space="0"/>
              <w:tr2bl w:val="none" w:color="auto" w:sz="0" w:space="0"/>
            </w:tcBorders>
            <w:vAlign w:val="top"/>
          </w:tcPr>
          <w:p>
            <w:pPr>
              <w:pStyle w:val="15"/>
              <w:tabs>
                <w:tab w:val="clear" w:pos="4252"/>
                <w:tab w:val="clear" w:pos="8504"/>
              </w:tabs>
              <w:overflowPunct w:val="0"/>
              <w:adjustRightInd w:val="1"/>
              <w:snapToGrid w:val="1"/>
              <w:spacing w:line="240" w:lineRule="auto"/>
              <w:jc w:val="both"/>
              <w:textAlignment w:val="auto"/>
              <w:rPr>
                <w:rFonts w:hint="default"/>
                <w:kern w:val="0"/>
              </w:rPr>
            </w:pPr>
          </w:p>
        </w:tc>
        <w:tc>
          <w:tcPr>
            <w:tcW w:w="2030" w:type="dxa"/>
            <w:vMerge w:val="continue"/>
            <w:tcBorders>
              <w:top w:val="nil"/>
              <w:left w:val="single" w:color="auto" w:sz="4" w:space="0"/>
              <w:bottom w:val="single" w:color="auto" w:sz="4" w:space="0"/>
              <w:right w:val="single" w:color="auto" w:sz="4" w:space="0"/>
              <w:tl2br w:val="none" w:color="auto" w:sz="0" w:space="0"/>
              <w:tr2bl w:val="none" w:color="auto" w:sz="0" w:space="0"/>
            </w:tcBorders>
            <w:vAlign w:val="top"/>
          </w:tcPr>
          <w:p>
            <w:pPr>
              <w:pStyle w:val="15"/>
              <w:tabs>
                <w:tab w:val="clear" w:pos="4252"/>
                <w:tab w:val="clear" w:pos="8504"/>
              </w:tabs>
              <w:overflowPunct w:val="0"/>
              <w:adjustRightInd w:val="1"/>
              <w:snapToGrid w:val="1"/>
              <w:spacing w:line="240" w:lineRule="auto"/>
              <w:jc w:val="both"/>
              <w:textAlignment w:val="auto"/>
              <w:rPr>
                <w:rFonts w:hint="default"/>
                <w:kern w:val="0"/>
              </w:rPr>
            </w:pPr>
          </w:p>
        </w:tc>
      </w:tr>
      <w:tr>
        <w:trPr>
          <w:cantSplit/>
          <w:trHeight w:val="306" w:hRule="exact"/>
        </w:trPr>
        <w:tc>
          <w:tcPr>
            <w:tcW w:w="462"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15"/>
              <w:tabs>
                <w:tab w:val="clear" w:pos="4252"/>
                <w:tab w:val="clear" w:pos="8504"/>
              </w:tabs>
              <w:overflowPunct w:val="0"/>
              <w:adjustRightInd w:val="1"/>
              <w:snapToGrid w:val="1"/>
              <w:spacing w:line="240" w:lineRule="auto"/>
              <w:jc w:val="distribute"/>
              <w:textAlignment w:val="auto"/>
              <w:rPr>
                <w:rFonts w:hint="default"/>
                <w:kern w:val="0"/>
              </w:rPr>
            </w:pPr>
          </w:p>
        </w:tc>
        <w:tc>
          <w:tcPr>
            <w:tcW w:w="4200" w:type="dxa"/>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15"/>
              <w:tabs>
                <w:tab w:val="clear" w:pos="4252"/>
                <w:tab w:val="clear" w:pos="8504"/>
              </w:tabs>
              <w:overflowPunct w:val="0"/>
              <w:adjustRightInd w:val="1"/>
              <w:snapToGrid w:val="1"/>
              <w:spacing w:line="240" w:lineRule="auto"/>
              <w:jc w:val="distribute"/>
              <w:textAlignment w:val="auto"/>
              <w:rPr>
                <w:rFonts w:hint="default"/>
                <w:kern w:val="0"/>
              </w:rPr>
            </w:pPr>
            <w:r>
              <w:rPr>
                <w:rFonts w:hint="eastAsia" w:ascii="ＭＳ 明朝" w:hAnsi="ＭＳ 明朝" w:eastAsia="ＭＳ 明朝"/>
                <w:kern w:val="0"/>
                <w:sz w:val="21"/>
              </w:rPr>
              <w:t>掘りごたつ及びいろり</w:t>
            </w:r>
          </w:p>
        </w:tc>
        <w:tc>
          <w:tcPr>
            <w:tcW w:w="74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15"/>
              <w:tabs>
                <w:tab w:val="clear" w:pos="4252"/>
                <w:tab w:val="clear" w:pos="8504"/>
              </w:tabs>
              <w:overflowPunct w:val="0"/>
              <w:adjustRightInd w:val="1"/>
              <w:snapToGrid w:val="1"/>
              <w:spacing w:line="240" w:lineRule="auto"/>
              <w:jc w:val="center"/>
              <w:textAlignment w:val="auto"/>
              <w:rPr>
                <w:rFonts w:hint="default"/>
                <w:kern w:val="0"/>
              </w:rPr>
            </w:pPr>
            <w:r>
              <w:rPr>
                <w:rFonts w:hint="eastAsia" w:ascii="ＭＳ 明朝" w:hAnsi="ＭＳ 明朝" w:eastAsia="ＭＳ 明朝"/>
                <w:kern w:val="0"/>
                <w:sz w:val="21"/>
              </w:rPr>
              <w:t>□適</w:t>
            </w:r>
          </w:p>
        </w:tc>
        <w:tc>
          <w:tcPr>
            <w:tcW w:w="1077" w:type="dxa"/>
            <w:vMerge w:val="restart"/>
            <w:tcBorders>
              <w:top w:val="single" w:color="auto" w:sz="4" w:space="0"/>
              <w:left w:val="single" w:color="auto" w:sz="4" w:space="0"/>
              <w:bottom w:val="nil"/>
              <w:right w:val="single" w:color="auto" w:sz="4" w:space="0"/>
              <w:tl2br w:val="none" w:color="auto" w:sz="0" w:space="0"/>
              <w:tr2bl w:val="none" w:color="auto" w:sz="0" w:space="0"/>
            </w:tcBorders>
            <w:vAlign w:val="top"/>
          </w:tcPr>
          <w:p>
            <w:pPr>
              <w:pStyle w:val="15"/>
              <w:tabs>
                <w:tab w:val="clear" w:pos="4252"/>
                <w:tab w:val="clear" w:pos="8504"/>
              </w:tabs>
              <w:overflowPunct w:val="0"/>
              <w:adjustRightInd w:val="1"/>
              <w:snapToGrid w:val="1"/>
              <w:spacing w:line="240" w:lineRule="auto"/>
              <w:jc w:val="both"/>
              <w:textAlignment w:val="auto"/>
              <w:rPr>
                <w:rFonts w:hint="default"/>
                <w:kern w:val="0"/>
              </w:rPr>
            </w:pPr>
            <w:r>
              <w:rPr>
                <w:rFonts w:hint="eastAsia" w:ascii="ＭＳ 明朝" w:hAnsi="ＭＳ 明朝" w:eastAsia="ＭＳ 明朝"/>
                <w:kern w:val="0"/>
                <w:sz w:val="21"/>
              </w:rPr>
              <w:t>　</w:t>
            </w:r>
          </w:p>
        </w:tc>
        <w:tc>
          <w:tcPr>
            <w:tcW w:w="2030" w:type="dxa"/>
            <w:vMerge w:val="restart"/>
            <w:tcBorders>
              <w:top w:val="single" w:color="auto" w:sz="4" w:space="0"/>
              <w:left w:val="single" w:color="auto" w:sz="4" w:space="0"/>
              <w:bottom w:val="nil"/>
              <w:right w:val="single" w:color="auto" w:sz="4" w:space="0"/>
              <w:tl2br w:val="none" w:color="auto" w:sz="0" w:space="0"/>
              <w:tr2bl w:val="none" w:color="auto" w:sz="0" w:space="0"/>
            </w:tcBorders>
            <w:vAlign w:val="top"/>
          </w:tcPr>
          <w:p>
            <w:pPr>
              <w:pStyle w:val="15"/>
              <w:tabs>
                <w:tab w:val="clear" w:pos="4252"/>
                <w:tab w:val="clear" w:pos="8504"/>
              </w:tabs>
              <w:overflowPunct w:val="0"/>
              <w:adjustRightInd w:val="1"/>
              <w:snapToGrid w:val="1"/>
              <w:spacing w:line="240" w:lineRule="auto"/>
              <w:jc w:val="both"/>
              <w:textAlignment w:val="auto"/>
              <w:rPr>
                <w:rFonts w:hint="default"/>
                <w:kern w:val="0"/>
              </w:rPr>
            </w:pPr>
            <w:r>
              <w:rPr>
                <w:rFonts w:hint="eastAsia" w:ascii="ＭＳ 明朝" w:hAnsi="ＭＳ 明朝" w:eastAsia="ＭＳ 明朝"/>
                <w:kern w:val="0"/>
                <w:sz w:val="21"/>
              </w:rPr>
              <w:t>　</w:t>
            </w:r>
          </w:p>
        </w:tc>
      </w:tr>
      <w:tr>
        <w:trPr>
          <w:cantSplit/>
          <w:trHeight w:val="306" w:hRule="exact"/>
        </w:trPr>
        <w:tc>
          <w:tcPr>
            <w:tcW w:w="462"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15"/>
              <w:tabs>
                <w:tab w:val="clear" w:pos="4252"/>
                <w:tab w:val="clear" w:pos="8504"/>
              </w:tabs>
              <w:overflowPunct w:val="0"/>
              <w:adjustRightInd w:val="1"/>
              <w:snapToGrid w:val="1"/>
              <w:spacing w:line="240" w:lineRule="auto"/>
              <w:jc w:val="distribute"/>
              <w:textAlignment w:val="auto"/>
              <w:rPr>
                <w:rFonts w:hint="default"/>
                <w:kern w:val="0"/>
              </w:rPr>
            </w:pPr>
          </w:p>
        </w:tc>
        <w:tc>
          <w:tcPr>
            <w:tcW w:w="4200"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15"/>
              <w:tabs>
                <w:tab w:val="clear" w:pos="4252"/>
                <w:tab w:val="clear" w:pos="8504"/>
              </w:tabs>
              <w:overflowPunct w:val="0"/>
              <w:adjustRightInd w:val="1"/>
              <w:snapToGrid w:val="1"/>
              <w:spacing w:line="240" w:lineRule="auto"/>
              <w:jc w:val="distribute"/>
              <w:textAlignment w:val="auto"/>
              <w:rPr>
                <w:rFonts w:hint="default"/>
                <w:kern w:val="0"/>
              </w:rPr>
            </w:pPr>
          </w:p>
        </w:tc>
        <w:tc>
          <w:tcPr>
            <w:tcW w:w="74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15"/>
              <w:tabs>
                <w:tab w:val="clear" w:pos="4252"/>
                <w:tab w:val="clear" w:pos="8504"/>
              </w:tabs>
              <w:overflowPunct w:val="0"/>
              <w:adjustRightInd w:val="1"/>
              <w:snapToGrid w:val="1"/>
              <w:spacing w:line="240" w:lineRule="auto"/>
              <w:jc w:val="center"/>
              <w:textAlignment w:val="auto"/>
              <w:rPr>
                <w:rFonts w:hint="default"/>
                <w:kern w:val="0"/>
              </w:rPr>
            </w:pPr>
            <w:r>
              <w:rPr>
                <w:rFonts w:hint="eastAsia" w:ascii="ＭＳ 明朝" w:hAnsi="ＭＳ 明朝" w:eastAsia="ＭＳ 明朝"/>
                <w:kern w:val="0"/>
                <w:sz w:val="21"/>
              </w:rPr>
              <w:t>□否</w:t>
            </w:r>
          </w:p>
        </w:tc>
        <w:tc>
          <w:tcPr>
            <w:tcW w:w="1077"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15"/>
              <w:tabs>
                <w:tab w:val="clear" w:pos="4252"/>
                <w:tab w:val="clear" w:pos="8504"/>
              </w:tabs>
              <w:overflowPunct w:val="0"/>
              <w:adjustRightInd w:val="1"/>
              <w:snapToGrid w:val="1"/>
              <w:spacing w:line="240" w:lineRule="auto"/>
              <w:jc w:val="both"/>
              <w:textAlignment w:val="auto"/>
              <w:rPr>
                <w:rFonts w:hint="default"/>
                <w:kern w:val="0"/>
              </w:rPr>
            </w:pPr>
          </w:p>
        </w:tc>
        <w:tc>
          <w:tcPr>
            <w:tcW w:w="2030"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15"/>
              <w:tabs>
                <w:tab w:val="clear" w:pos="4252"/>
                <w:tab w:val="clear" w:pos="8504"/>
              </w:tabs>
              <w:overflowPunct w:val="0"/>
              <w:adjustRightInd w:val="1"/>
              <w:snapToGrid w:val="1"/>
              <w:spacing w:line="240" w:lineRule="auto"/>
              <w:jc w:val="both"/>
              <w:textAlignment w:val="auto"/>
              <w:rPr>
                <w:rFonts w:hint="default"/>
                <w:kern w:val="0"/>
              </w:rPr>
            </w:pPr>
          </w:p>
        </w:tc>
      </w:tr>
      <w:tr>
        <w:trPr>
          <w:cantSplit/>
          <w:trHeight w:val="306" w:hRule="exact"/>
        </w:trPr>
        <w:tc>
          <w:tcPr>
            <w:tcW w:w="462"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15"/>
              <w:tabs>
                <w:tab w:val="clear" w:pos="4252"/>
                <w:tab w:val="clear" w:pos="8504"/>
              </w:tabs>
              <w:overflowPunct w:val="0"/>
              <w:adjustRightInd w:val="1"/>
              <w:snapToGrid w:val="1"/>
              <w:spacing w:line="240" w:lineRule="auto"/>
              <w:jc w:val="distribute"/>
              <w:textAlignment w:val="auto"/>
              <w:rPr>
                <w:rFonts w:hint="default"/>
                <w:kern w:val="0"/>
              </w:rPr>
            </w:pPr>
          </w:p>
        </w:tc>
        <w:tc>
          <w:tcPr>
            <w:tcW w:w="4200" w:type="dxa"/>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15"/>
              <w:overflowPunct w:val="0"/>
              <w:spacing w:line="240" w:lineRule="auto"/>
              <w:jc w:val="distribute"/>
              <w:rPr>
                <w:rFonts w:hint="default"/>
                <w:kern w:val="0"/>
              </w:rPr>
            </w:pPr>
            <w:r>
              <w:rPr>
                <w:rFonts w:hint="eastAsia" w:ascii="ＭＳ 明朝" w:hAnsi="ＭＳ 明朝" w:eastAsia="ＭＳ 明朝"/>
                <w:kern w:val="0"/>
                <w:sz w:val="21"/>
              </w:rPr>
              <w:t>燃料電池発電設備</w:t>
            </w:r>
          </w:p>
        </w:tc>
        <w:tc>
          <w:tcPr>
            <w:tcW w:w="74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15"/>
              <w:tabs>
                <w:tab w:val="clear" w:pos="4252"/>
                <w:tab w:val="clear" w:pos="8504"/>
              </w:tabs>
              <w:overflowPunct w:val="0"/>
              <w:adjustRightInd w:val="1"/>
              <w:snapToGrid w:val="1"/>
              <w:spacing w:line="240" w:lineRule="auto"/>
              <w:jc w:val="center"/>
              <w:textAlignment w:val="auto"/>
              <w:rPr>
                <w:rFonts w:hint="default"/>
                <w:kern w:val="0"/>
              </w:rPr>
            </w:pPr>
            <w:r>
              <w:rPr>
                <w:rFonts w:hint="eastAsia" w:ascii="ＭＳ 明朝" w:hAnsi="ＭＳ 明朝" w:eastAsia="ＭＳ 明朝"/>
                <w:kern w:val="0"/>
                <w:sz w:val="21"/>
              </w:rPr>
              <w:t>□適</w:t>
            </w:r>
          </w:p>
        </w:tc>
        <w:tc>
          <w:tcPr>
            <w:tcW w:w="1077" w:type="dxa"/>
            <w:vMerge w:val="restart"/>
            <w:tcBorders>
              <w:top w:val="single" w:color="auto" w:sz="4" w:space="0"/>
              <w:left w:val="single" w:color="auto" w:sz="4" w:space="0"/>
              <w:bottom w:val="nil"/>
              <w:right w:val="single" w:color="auto" w:sz="4" w:space="0"/>
              <w:tl2br w:val="none" w:color="auto" w:sz="0" w:space="0"/>
              <w:tr2bl w:val="none" w:color="auto" w:sz="0" w:space="0"/>
            </w:tcBorders>
            <w:vAlign w:val="top"/>
          </w:tcPr>
          <w:p>
            <w:pPr>
              <w:pStyle w:val="15"/>
              <w:overflowPunct w:val="0"/>
              <w:spacing w:line="240" w:lineRule="auto"/>
              <w:jc w:val="both"/>
              <w:rPr>
                <w:rFonts w:hint="default"/>
                <w:kern w:val="0"/>
              </w:rPr>
            </w:pPr>
          </w:p>
        </w:tc>
        <w:tc>
          <w:tcPr>
            <w:tcW w:w="2030" w:type="dxa"/>
            <w:vMerge w:val="restart"/>
            <w:tcBorders>
              <w:top w:val="single" w:color="auto" w:sz="4" w:space="0"/>
              <w:left w:val="single" w:color="auto" w:sz="4" w:space="0"/>
              <w:bottom w:val="nil"/>
              <w:right w:val="single" w:color="auto" w:sz="4" w:space="0"/>
              <w:tl2br w:val="none" w:color="auto" w:sz="0" w:space="0"/>
              <w:tr2bl w:val="none" w:color="auto" w:sz="0" w:space="0"/>
            </w:tcBorders>
            <w:vAlign w:val="top"/>
          </w:tcPr>
          <w:p>
            <w:pPr>
              <w:pStyle w:val="15"/>
              <w:overflowPunct w:val="0"/>
              <w:spacing w:line="240" w:lineRule="auto"/>
              <w:jc w:val="both"/>
              <w:rPr>
                <w:rFonts w:hint="default"/>
                <w:kern w:val="0"/>
              </w:rPr>
            </w:pPr>
          </w:p>
        </w:tc>
      </w:tr>
      <w:tr>
        <w:trPr>
          <w:cantSplit/>
          <w:trHeight w:val="306" w:hRule="exact"/>
        </w:trPr>
        <w:tc>
          <w:tcPr>
            <w:tcW w:w="462"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15"/>
              <w:tabs>
                <w:tab w:val="clear" w:pos="4252"/>
                <w:tab w:val="clear" w:pos="8504"/>
              </w:tabs>
              <w:overflowPunct w:val="0"/>
              <w:adjustRightInd w:val="1"/>
              <w:snapToGrid w:val="1"/>
              <w:spacing w:line="240" w:lineRule="auto"/>
              <w:jc w:val="distribute"/>
              <w:textAlignment w:val="auto"/>
              <w:rPr>
                <w:rFonts w:hint="default"/>
                <w:kern w:val="0"/>
              </w:rPr>
            </w:pPr>
          </w:p>
        </w:tc>
        <w:tc>
          <w:tcPr>
            <w:tcW w:w="4200"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15"/>
              <w:tabs>
                <w:tab w:val="clear" w:pos="4252"/>
                <w:tab w:val="clear" w:pos="8504"/>
              </w:tabs>
              <w:overflowPunct w:val="0"/>
              <w:adjustRightInd w:val="1"/>
              <w:snapToGrid w:val="1"/>
              <w:spacing w:line="240" w:lineRule="auto"/>
              <w:jc w:val="distribute"/>
              <w:textAlignment w:val="auto"/>
              <w:rPr>
                <w:rFonts w:hint="default"/>
                <w:kern w:val="0"/>
              </w:rPr>
            </w:pPr>
          </w:p>
        </w:tc>
        <w:tc>
          <w:tcPr>
            <w:tcW w:w="74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15"/>
              <w:tabs>
                <w:tab w:val="clear" w:pos="4252"/>
                <w:tab w:val="clear" w:pos="8504"/>
              </w:tabs>
              <w:overflowPunct w:val="0"/>
              <w:adjustRightInd w:val="1"/>
              <w:snapToGrid w:val="1"/>
              <w:spacing w:line="240" w:lineRule="auto"/>
              <w:jc w:val="center"/>
              <w:textAlignment w:val="auto"/>
              <w:rPr>
                <w:rFonts w:hint="default"/>
                <w:kern w:val="0"/>
              </w:rPr>
            </w:pPr>
            <w:r>
              <w:rPr>
                <w:rFonts w:hint="eastAsia" w:ascii="ＭＳ 明朝" w:hAnsi="ＭＳ 明朝" w:eastAsia="ＭＳ 明朝"/>
                <w:kern w:val="0"/>
                <w:sz w:val="21"/>
              </w:rPr>
              <w:t>□否</w:t>
            </w:r>
          </w:p>
        </w:tc>
        <w:tc>
          <w:tcPr>
            <w:tcW w:w="1077" w:type="dxa"/>
            <w:vMerge w:val="continue"/>
            <w:tcBorders>
              <w:top w:val="nil"/>
              <w:left w:val="single" w:color="auto" w:sz="4" w:space="0"/>
              <w:bottom w:val="single" w:color="auto" w:sz="4" w:space="0"/>
              <w:right w:val="single" w:color="auto" w:sz="4" w:space="0"/>
              <w:tl2br w:val="none" w:color="auto" w:sz="0" w:space="0"/>
              <w:tr2bl w:val="none" w:color="auto" w:sz="0" w:space="0"/>
            </w:tcBorders>
            <w:vAlign w:val="top"/>
          </w:tcPr>
          <w:p>
            <w:pPr>
              <w:pStyle w:val="15"/>
              <w:tabs>
                <w:tab w:val="clear" w:pos="4252"/>
                <w:tab w:val="clear" w:pos="8504"/>
              </w:tabs>
              <w:overflowPunct w:val="0"/>
              <w:adjustRightInd w:val="1"/>
              <w:snapToGrid w:val="1"/>
              <w:spacing w:line="240" w:lineRule="auto"/>
              <w:jc w:val="both"/>
              <w:textAlignment w:val="auto"/>
              <w:rPr>
                <w:rFonts w:hint="default"/>
                <w:kern w:val="0"/>
              </w:rPr>
            </w:pPr>
          </w:p>
        </w:tc>
        <w:tc>
          <w:tcPr>
            <w:tcW w:w="2030" w:type="dxa"/>
            <w:vMerge w:val="continue"/>
            <w:tcBorders>
              <w:top w:val="nil"/>
              <w:left w:val="single" w:color="auto" w:sz="4" w:space="0"/>
              <w:bottom w:val="single" w:color="auto" w:sz="4" w:space="0"/>
              <w:right w:val="single" w:color="auto" w:sz="4" w:space="0"/>
              <w:tl2br w:val="none" w:color="auto" w:sz="0" w:space="0"/>
              <w:tr2bl w:val="none" w:color="auto" w:sz="0" w:space="0"/>
            </w:tcBorders>
            <w:vAlign w:val="top"/>
          </w:tcPr>
          <w:p>
            <w:pPr>
              <w:pStyle w:val="15"/>
              <w:tabs>
                <w:tab w:val="clear" w:pos="4252"/>
                <w:tab w:val="clear" w:pos="8504"/>
              </w:tabs>
              <w:overflowPunct w:val="0"/>
              <w:adjustRightInd w:val="1"/>
              <w:snapToGrid w:val="1"/>
              <w:spacing w:line="240" w:lineRule="auto"/>
              <w:jc w:val="both"/>
              <w:textAlignment w:val="auto"/>
              <w:rPr>
                <w:rFonts w:hint="default"/>
                <w:kern w:val="0"/>
              </w:rPr>
            </w:pPr>
          </w:p>
        </w:tc>
      </w:tr>
      <w:tr>
        <w:trPr>
          <w:cantSplit/>
          <w:trHeight w:val="306" w:hRule="exact"/>
        </w:trPr>
        <w:tc>
          <w:tcPr>
            <w:tcW w:w="462"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15"/>
              <w:tabs>
                <w:tab w:val="clear" w:pos="4252"/>
                <w:tab w:val="clear" w:pos="8504"/>
              </w:tabs>
              <w:overflowPunct w:val="0"/>
              <w:adjustRightInd w:val="1"/>
              <w:snapToGrid w:val="1"/>
              <w:spacing w:line="240" w:lineRule="auto"/>
              <w:jc w:val="distribute"/>
              <w:textAlignment w:val="auto"/>
              <w:rPr>
                <w:rFonts w:hint="default"/>
                <w:kern w:val="0"/>
              </w:rPr>
            </w:pPr>
          </w:p>
        </w:tc>
        <w:tc>
          <w:tcPr>
            <w:tcW w:w="4200" w:type="dxa"/>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15"/>
              <w:tabs>
                <w:tab w:val="clear" w:pos="4252"/>
                <w:tab w:val="clear" w:pos="8504"/>
              </w:tabs>
              <w:overflowPunct w:val="0"/>
              <w:adjustRightInd w:val="1"/>
              <w:snapToGrid w:val="1"/>
              <w:spacing w:line="240" w:lineRule="auto"/>
              <w:jc w:val="distribute"/>
              <w:textAlignment w:val="auto"/>
              <w:rPr>
                <w:rFonts w:hint="default"/>
                <w:kern w:val="0"/>
              </w:rPr>
            </w:pPr>
            <w:r>
              <w:rPr>
                <w:rFonts w:hint="eastAsia" w:ascii="ＭＳ 明朝" w:hAnsi="ＭＳ 明朝" w:eastAsia="ＭＳ 明朝"/>
                <w:kern w:val="0"/>
                <w:sz w:val="21"/>
              </w:rPr>
              <w:t>ヒートポンプ冷暖房機</w:t>
            </w:r>
          </w:p>
        </w:tc>
        <w:tc>
          <w:tcPr>
            <w:tcW w:w="74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15"/>
              <w:tabs>
                <w:tab w:val="clear" w:pos="4252"/>
                <w:tab w:val="clear" w:pos="8504"/>
              </w:tabs>
              <w:overflowPunct w:val="0"/>
              <w:adjustRightInd w:val="1"/>
              <w:snapToGrid w:val="1"/>
              <w:spacing w:line="240" w:lineRule="auto"/>
              <w:jc w:val="center"/>
              <w:textAlignment w:val="auto"/>
              <w:rPr>
                <w:rFonts w:hint="default"/>
                <w:kern w:val="0"/>
              </w:rPr>
            </w:pPr>
            <w:r>
              <w:rPr>
                <w:rFonts w:hint="eastAsia" w:ascii="ＭＳ 明朝" w:hAnsi="ＭＳ 明朝" w:eastAsia="ＭＳ 明朝"/>
                <w:kern w:val="0"/>
                <w:sz w:val="21"/>
              </w:rPr>
              <w:t>□適</w:t>
            </w:r>
          </w:p>
        </w:tc>
        <w:tc>
          <w:tcPr>
            <w:tcW w:w="1077" w:type="dxa"/>
            <w:vMerge w:val="restart"/>
            <w:tcBorders>
              <w:top w:val="single" w:color="auto" w:sz="4" w:space="0"/>
              <w:left w:val="single" w:color="auto" w:sz="4" w:space="0"/>
              <w:bottom w:val="nil"/>
              <w:right w:val="single" w:color="auto" w:sz="4" w:space="0"/>
              <w:tl2br w:val="none" w:color="auto" w:sz="0" w:space="0"/>
              <w:tr2bl w:val="none" w:color="auto" w:sz="0" w:space="0"/>
            </w:tcBorders>
            <w:vAlign w:val="top"/>
          </w:tcPr>
          <w:p>
            <w:pPr>
              <w:pStyle w:val="15"/>
              <w:tabs>
                <w:tab w:val="clear" w:pos="4252"/>
                <w:tab w:val="clear" w:pos="8504"/>
              </w:tabs>
              <w:overflowPunct w:val="0"/>
              <w:adjustRightInd w:val="1"/>
              <w:snapToGrid w:val="1"/>
              <w:spacing w:line="240" w:lineRule="auto"/>
              <w:jc w:val="both"/>
              <w:textAlignment w:val="auto"/>
              <w:rPr>
                <w:rFonts w:hint="default"/>
                <w:kern w:val="0"/>
              </w:rPr>
            </w:pPr>
            <w:r>
              <w:rPr>
                <w:rFonts w:hint="eastAsia" w:ascii="ＭＳ 明朝" w:hAnsi="ＭＳ 明朝" w:eastAsia="ＭＳ 明朝"/>
                <w:kern w:val="0"/>
                <w:sz w:val="21"/>
              </w:rPr>
              <w:t>　</w:t>
            </w:r>
          </w:p>
        </w:tc>
        <w:tc>
          <w:tcPr>
            <w:tcW w:w="2030" w:type="dxa"/>
            <w:vMerge w:val="restart"/>
            <w:tcBorders>
              <w:top w:val="single" w:color="auto" w:sz="4" w:space="0"/>
              <w:left w:val="single" w:color="auto" w:sz="4" w:space="0"/>
              <w:bottom w:val="nil"/>
              <w:right w:val="single" w:color="auto" w:sz="4" w:space="0"/>
              <w:tl2br w:val="none" w:color="auto" w:sz="0" w:space="0"/>
              <w:tr2bl w:val="none" w:color="auto" w:sz="0" w:space="0"/>
            </w:tcBorders>
            <w:vAlign w:val="top"/>
          </w:tcPr>
          <w:p>
            <w:pPr>
              <w:pStyle w:val="15"/>
              <w:tabs>
                <w:tab w:val="clear" w:pos="4252"/>
                <w:tab w:val="clear" w:pos="8504"/>
              </w:tabs>
              <w:overflowPunct w:val="0"/>
              <w:adjustRightInd w:val="1"/>
              <w:snapToGrid w:val="1"/>
              <w:spacing w:line="240" w:lineRule="auto"/>
              <w:jc w:val="both"/>
              <w:textAlignment w:val="auto"/>
              <w:rPr>
                <w:rFonts w:hint="default"/>
                <w:kern w:val="0"/>
              </w:rPr>
            </w:pPr>
            <w:r>
              <w:rPr>
                <w:rFonts w:hint="eastAsia" w:ascii="ＭＳ 明朝" w:hAnsi="ＭＳ 明朝" w:eastAsia="ＭＳ 明朝"/>
                <w:kern w:val="0"/>
                <w:sz w:val="21"/>
              </w:rPr>
              <w:t>　</w:t>
            </w:r>
          </w:p>
        </w:tc>
      </w:tr>
      <w:tr>
        <w:trPr>
          <w:cantSplit/>
          <w:trHeight w:val="306" w:hRule="exact"/>
        </w:trPr>
        <w:tc>
          <w:tcPr>
            <w:tcW w:w="462"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15"/>
              <w:tabs>
                <w:tab w:val="clear" w:pos="4252"/>
                <w:tab w:val="clear" w:pos="8504"/>
              </w:tabs>
              <w:overflowPunct w:val="0"/>
              <w:adjustRightInd w:val="1"/>
              <w:snapToGrid w:val="1"/>
              <w:spacing w:line="240" w:lineRule="auto"/>
              <w:jc w:val="distribute"/>
              <w:textAlignment w:val="auto"/>
              <w:rPr>
                <w:rFonts w:hint="default"/>
                <w:kern w:val="0"/>
              </w:rPr>
            </w:pPr>
          </w:p>
        </w:tc>
        <w:tc>
          <w:tcPr>
            <w:tcW w:w="4200"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15"/>
              <w:tabs>
                <w:tab w:val="clear" w:pos="4252"/>
                <w:tab w:val="clear" w:pos="8504"/>
              </w:tabs>
              <w:overflowPunct w:val="0"/>
              <w:adjustRightInd w:val="1"/>
              <w:snapToGrid w:val="1"/>
              <w:spacing w:line="240" w:lineRule="auto"/>
              <w:jc w:val="distribute"/>
              <w:textAlignment w:val="auto"/>
              <w:rPr>
                <w:rFonts w:hint="default"/>
                <w:kern w:val="0"/>
              </w:rPr>
            </w:pPr>
          </w:p>
        </w:tc>
        <w:tc>
          <w:tcPr>
            <w:tcW w:w="74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15"/>
              <w:tabs>
                <w:tab w:val="clear" w:pos="4252"/>
                <w:tab w:val="clear" w:pos="8504"/>
              </w:tabs>
              <w:overflowPunct w:val="0"/>
              <w:adjustRightInd w:val="1"/>
              <w:snapToGrid w:val="1"/>
              <w:spacing w:line="240" w:lineRule="auto"/>
              <w:jc w:val="center"/>
              <w:textAlignment w:val="auto"/>
              <w:rPr>
                <w:rFonts w:hint="default"/>
                <w:kern w:val="0"/>
              </w:rPr>
            </w:pPr>
            <w:r>
              <w:rPr>
                <w:rFonts w:hint="eastAsia" w:ascii="ＭＳ 明朝" w:hAnsi="ＭＳ 明朝" w:eastAsia="ＭＳ 明朝"/>
                <w:kern w:val="0"/>
                <w:sz w:val="21"/>
              </w:rPr>
              <w:t>□否</w:t>
            </w:r>
          </w:p>
        </w:tc>
        <w:tc>
          <w:tcPr>
            <w:tcW w:w="1077" w:type="dxa"/>
            <w:vMerge w:val="continue"/>
            <w:tcBorders>
              <w:top w:val="nil"/>
              <w:left w:val="single" w:color="auto" w:sz="4" w:space="0"/>
              <w:bottom w:val="single" w:color="auto" w:sz="4" w:space="0"/>
              <w:right w:val="single" w:color="auto" w:sz="4" w:space="0"/>
              <w:tl2br w:val="none" w:color="auto" w:sz="0" w:space="0"/>
              <w:tr2bl w:val="none" w:color="auto" w:sz="0" w:space="0"/>
            </w:tcBorders>
            <w:vAlign w:val="top"/>
          </w:tcPr>
          <w:p>
            <w:pPr>
              <w:pStyle w:val="15"/>
              <w:tabs>
                <w:tab w:val="clear" w:pos="4252"/>
                <w:tab w:val="clear" w:pos="8504"/>
              </w:tabs>
              <w:overflowPunct w:val="0"/>
              <w:adjustRightInd w:val="1"/>
              <w:snapToGrid w:val="1"/>
              <w:spacing w:line="240" w:lineRule="auto"/>
              <w:jc w:val="both"/>
              <w:textAlignment w:val="auto"/>
              <w:rPr>
                <w:rFonts w:hint="default"/>
                <w:kern w:val="0"/>
              </w:rPr>
            </w:pPr>
          </w:p>
        </w:tc>
        <w:tc>
          <w:tcPr>
            <w:tcW w:w="2030" w:type="dxa"/>
            <w:vMerge w:val="continue"/>
            <w:tcBorders>
              <w:top w:val="nil"/>
              <w:left w:val="single" w:color="auto" w:sz="4" w:space="0"/>
              <w:bottom w:val="single" w:color="auto" w:sz="4" w:space="0"/>
              <w:right w:val="single" w:color="auto" w:sz="4" w:space="0"/>
              <w:tl2br w:val="none" w:color="auto" w:sz="0" w:space="0"/>
              <w:tr2bl w:val="none" w:color="auto" w:sz="0" w:space="0"/>
            </w:tcBorders>
            <w:vAlign w:val="top"/>
          </w:tcPr>
          <w:p>
            <w:pPr>
              <w:pStyle w:val="15"/>
              <w:tabs>
                <w:tab w:val="clear" w:pos="4252"/>
                <w:tab w:val="clear" w:pos="8504"/>
              </w:tabs>
              <w:overflowPunct w:val="0"/>
              <w:adjustRightInd w:val="1"/>
              <w:snapToGrid w:val="1"/>
              <w:spacing w:line="240" w:lineRule="auto"/>
              <w:jc w:val="both"/>
              <w:textAlignment w:val="auto"/>
              <w:rPr>
                <w:rFonts w:hint="default"/>
                <w:kern w:val="0"/>
              </w:rPr>
            </w:pPr>
          </w:p>
        </w:tc>
      </w:tr>
      <w:tr>
        <w:trPr>
          <w:cantSplit/>
          <w:trHeight w:val="306" w:hRule="exact"/>
        </w:trPr>
        <w:tc>
          <w:tcPr>
            <w:tcW w:w="462"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15"/>
              <w:tabs>
                <w:tab w:val="clear" w:pos="4252"/>
                <w:tab w:val="clear" w:pos="8504"/>
              </w:tabs>
              <w:overflowPunct w:val="0"/>
              <w:adjustRightInd w:val="1"/>
              <w:snapToGrid w:val="1"/>
              <w:spacing w:line="240" w:lineRule="auto"/>
              <w:jc w:val="distribute"/>
              <w:textAlignment w:val="auto"/>
              <w:rPr>
                <w:rFonts w:hint="default"/>
                <w:kern w:val="0"/>
              </w:rPr>
            </w:pPr>
          </w:p>
        </w:tc>
        <w:tc>
          <w:tcPr>
            <w:tcW w:w="4200" w:type="dxa"/>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15"/>
              <w:tabs>
                <w:tab w:val="clear" w:pos="4252"/>
                <w:tab w:val="clear" w:pos="8504"/>
              </w:tabs>
              <w:overflowPunct w:val="0"/>
              <w:adjustRightInd w:val="1"/>
              <w:snapToGrid w:val="1"/>
              <w:spacing w:line="240" w:lineRule="auto"/>
              <w:jc w:val="distribute"/>
              <w:textAlignment w:val="auto"/>
              <w:rPr>
                <w:rFonts w:hint="default"/>
                <w:kern w:val="0"/>
              </w:rPr>
            </w:pPr>
            <w:r>
              <w:rPr>
                <w:rFonts w:hint="eastAsia" w:ascii="ＭＳ 明朝" w:hAnsi="ＭＳ 明朝" w:eastAsia="ＭＳ 明朝"/>
                <w:kern w:val="0"/>
                <w:sz w:val="21"/>
              </w:rPr>
              <w:t>火花を生ずる設備</w:t>
            </w:r>
          </w:p>
        </w:tc>
        <w:tc>
          <w:tcPr>
            <w:tcW w:w="74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15"/>
              <w:tabs>
                <w:tab w:val="clear" w:pos="4252"/>
                <w:tab w:val="clear" w:pos="8504"/>
              </w:tabs>
              <w:overflowPunct w:val="0"/>
              <w:adjustRightInd w:val="1"/>
              <w:snapToGrid w:val="1"/>
              <w:spacing w:line="240" w:lineRule="auto"/>
              <w:jc w:val="center"/>
              <w:textAlignment w:val="auto"/>
              <w:rPr>
                <w:rFonts w:hint="default"/>
                <w:kern w:val="0"/>
              </w:rPr>
            </w:pPr>
            <w:r>
              <w:rPr>
                <w:rFonts w:hint="eastAsia" w:ascii="ＭＳ 明朝" w:hAnsi="ＭＳ 明朝" w:eastAsia="ＭＳ 明朝"/>
                <w:kern w:val="0"/>
                <w:sz w:val="21"/>
              </w:rPr>
              <w:t>□適</w:t>
            </w:r>
          </w:p>
        </w:tc>
        <w:tc>
          <w:tcPr>
            <w:tcW w:w="1077" w:type="dxa"/>
            <w:vMerge w:val="restart"/>
            <w:tcBorders>
              <w:top w:val="single" w:color="auto" w:sz="4" w:space="0"/>
              <w:left w:val="single" w:color="auto" w:sz="4" w:space="0"/>
              <w:bottom w:val="nil"/>
              <w:right w:val="single" w:color="auto" w:sz="4" w:space="0"/>
              <w:tl2br w:val="none" w:color="auto" w:sz="0" w:space="0"/>
              <w:tr2bl w:val="none" w:color="auto" w:sz="0" w:space="0"/>
            </w:tcBorders>
            <w:vAlign w:val="top"/>
          </w:tcPr>
          <w:p>
            <w:pPr>
              <w:pStyle w:val="15"/>
              <w:tabs>
                <w:tab w:val="clear" w:pos="4252"/>
                <w:tab w:val="clear" w:pos="8504"/>
              </w:tabs>
              <w:overflowPunct w:val="0"/>
              <w:adjustRightInd w:val="1"/>
              <w:snapToGrid w:val="1"/>
              <w:spacing w:line="240" w:lineRule="auto"/>
              <w:jc w:val="both"/>
              <w:textAlignment w:val="auto"/>
              <w:rPr>
                <w:rFonts w:hint="default"/>
                <w:kern w:val="0"/>
              </w:rPr>
            </w:pPr>
            <w:r>
              <w:rPr>
                <w:rFonts w:hint="eastAsia" w:ascii="ＭＳ 明朝" w:hAnsi="ＭＳ 明朝" w:eastAsia="ＭＳ 明朝"/>
                <w:kern w:val="0"/>
                <w:sz w:val="21"/>
              </w:rPr>
              <w:t>　</w:t>
            </w:r>
          </w:p>
        </w:tc>
        <w:tc>
          <w:tcPr>
            <w:tcW w:w="2030" w:type="dxa"/>
            <w:vMerge w:val="restart"/>
            <w:tcBorders>
              <w:top w:val="single" w:color="auto" w:sz="4" w:space="0"/>
              <w:left w:val="single" w:color="auto" w:sz="4" w:space="0"/>
              <w:bottom w:val="nil"/>
              <w:right w:val="single" w:color="auto" w:sz="4" w:space="0"/>
              <w:tl2br w:val="none" w:color="auto" w:sz="0" w:space="0"/>
              <w:tr2bl w:val="none" w:color="auto" w:sz="0" w:space="0"/>
            </w:tcBorders>
            <w:vAlign w:val="top"/>
          </w:tcPr>
          <w:p>
            <w:pPr>
              <w:pStyle w:val="15"/>
              <w:tabs>
                <w:tab w:val="clear" w:pos="4252"/>
                <w:tab w:val="clear" w:pos="8504"/>
              </w:tabs>
              <w:overflowPunct w:val="0"/>
              <w:adjustRightInd w:val="1"/>
              <w:snapToGrid w:val="1"/>
              <w:spacing w:line="240" w:lineRule="auto"/>
              <w:jc w:val="both"/>
              <w:textAlignment w:val="auto"/>
              <w:rPr>
                <w:rFonts w:hint="default"/>
                <w:kern w:val="0"/>
              </w:rPr>
            </w:pPr>
            <w:r>
              <w:rPr>
                <w:rFonts w:hint="eastAsia" w:ascii="ＭＳ 明朝" w:hAnsi="ＭＳ 明朝" w:eastAsia="ＭＳ 明朝"/>
                <w:kern w:val="0"/>
                <w:sz w:val="21"/>
              </w:rPr>
              <w:t>　</w:t>
            </w:r>
          </w:p>
        </w:tc>
      </w:tr>
      <w:tr>
        <w:trPr>
          <w:cantSplit/>
          <w:trHeight w:val="306" w:hRule="exact"/>
        </w:trPr>
        <w:tc>
          <w:tcPr>
            <w:tcW w:w="462"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15"/>
              <w:tabs>
                <w:tab w:val="clear" w:pos="4252"/>
                <w:tab w:val="clear" w:pos="8504"/>
              </w:tabs>
              <w:overflowPunct w:val="0"/>
              <w:adjustRightInd w:val="1"/>
              <w:snapToGrid w:val="1"/>
              <w:spacing w:line="240" w:lineRule="auto"/>
              <w:jc w:val="distribute"/>
              <w:textAlignment w:val="auto"/>
              <w:rPr>
                <w:rFonts w:hint="default"/>
                <w:kern w:val="0"/>
              </w:rPr>
            </w:pPr>
          </w:p>
        </w:tc>
        <w:tc>
          <w:tcPr>
            <w:tcW w:w="4200"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15"/>
              <w:tabs>
                <w:tab w:val="clear" w:pos="4252"/>
                <w:tab w:val="clear" w:pos="8504"/>
              </w:tabs>
              <w:overflowPunct w:val="0"/>
              <w:adjustRightInd w:val="1"/>
              <w:snapToGrid w:val="1"/>
              <w:spacing w:line="240" w:lineRule="auto"/>
              <w:jc w:val="distribute"/>
              <w:textAlignment w:val="auto"/>
              <w:rPr>
                <w:rFonts w:hint="default"/>
                <w:kern w:val="0"/>
              </w:rPr>
            </w:pPr>
          </w:p>
        </w:tc>
        <w:tc>
          <w:tcPr>
            <w:tcW w:w="74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15"/>
              <w:tabs>
                <w:tab w:val="clear" w:pos="4252"/>
                <w:tab w:val="clear" w:pos="8504"/>
              </w:tabs>
              <w:overflowPunct w:val="0"/>
              <w:adjustRightInd w:val="1"/>
              <w:snapToGrid w:val="1"/>
              <w:spacing w:line="240" w:lineRule="auto"/>
              <w:jc w:val="center"/>
              <w:textAlignment w:val="auto"/>
              <w:rPr>
                <w:rFonts w:hint="default"/>
                <w:kern w:val="0"/>
              </w:rPr>
            </w:pPr>
            <w:r>
              <w:rPr>
                <w:rFonts w:hint="eastAsia" w:ascii="ＭＳ 明朝" w:hAnsi="ＭＳ 明朝" w:eastAsia="ＭＳ 明朝"/>
                <w:kern w:val="0"/>
                <w:sz w:val="21"/>
              </w:rPr>
              <w:t>□否</w:t>
            </w:r>
          </w:p>
        </w:tc>
        <w:tc>
          <w:tcPr>
            <w:tcW w:w="1077" w:type="dxa"/>
            <w:vMerge w:val="continue"/>
            <w:tcBorders>
              <w:top w:val="nil"/>
              <w:left w:val="single" w:color="auto" w:sz="4" w:space="0"/>
              <w:bottom w:val="single" w:color="auto" w:sz="4" w:space="0"/>
              <w:right w:val="single" w:color="auto" w:sz="4" w:space="0"/>
              <w:tl2br w:val="none" w:color="auto" w:sz="0" w:space="0"/>
              <w:tr2bl w:val="none" w:color="auto" w:sz="0" w:space="0"/>
            </w:tcBorders>
            <w:vAlign w:val="top"/>
          </w:tcPr>
          <w:p>
            <w:pPr>
              <w:pStyle w:val="15"/>
              <w:tabs>
                <w:tab w:val="clear" w:pos="4252"/>
                <w:tab w:val="clear" w:pos="8504"/>
              </w:tabs>
              <w:overflowPunct w:val="0"/>
              <w:adjustRightInd w:val="1"/>
              <w:snapToGrid w:val="1"/>
              <w:spacing w:line="240" w:lineRule="auto"/>
              <w:jc w:val="both"/>
              <w:textAlignment w:val="auto"/>
              <w:rPr>
                <w:rFonts w:hint="default"/>
                <w:kern w:val="0"/>
              </w:rPr>
            </w:pPr>
          </w:p>
        </w:tc>
        <w:tc>
          <w:tcPr>
            <w:tcW w:w="2030" w:type="dxa"/>
            <w:vMerge w:val="continue"/>
            <w:tcBorders>
              <w:top w:val="nil"/>
              <w:left w:val="single" w:color="auto" w:sz="4" w:space="0"/>
              <w:bottom w:val="single" w:color="auto" w:sz="4" w:space="0"/>
              <w:right w:val="single" w:color="auto" w:sz="4" w:space="0"/>
              <w:tl2br w:val="none" w:color="auto" w:sz="0" w:space="0"/>
              <w:tr2bl w:val="none" w:color="auto" w:sz="0" w:space="0"/>
            </w:tcBorders>
            <w:vAlign w:val="top"/>
          </w:tcPr>
          <w:p>
            <w:pPr>
              <w:pStyle w:val="15"/>
              <w:tabs>
                <w:tab w:val="clear" w:pos="4252"/>
                <w:tab w:val="clear" w:pos="8504"/>
              </w:tabs>
              <w:overflowPunct w:val="0"/>
              <w:adjustRightInd w:val="1"/>
              <w:snapToGrid w:val="1"/>
              <w:spacing w:line="240" w:lineRule="auto"/>
              <w:jc w:val="both"/>
              <w:textAlignment w:val="auto"/>
              <w:rPr>
                <w:rFonts w:hint="default"/>
                <w:kern w:val="0"/>
              </w:rPr>
            </w:pPr>
          </w:p>
        </w:tc>
      </w:tr>
      <w:tr>
        <w:trPr>
          <w:cantSplit/>
          <w:trHeight w:val="306" w:hRule="exact"/>
        </w:trPr>
        <w:tc>
          <w:tcPr>
            <w:tcW w:w="462"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15"/>
              <w:tabs>
                <w:tab w:val="clear" w:pos="4252"/>
                <w:tab w:val="clear" w:pos="8504"/>
              </w:tabs>
              <w:overflowPunct w:val="0"/>
              <w:adjustRightInd w:val="1"/>
              <w:snapToGrid w:val="1"/>
              <w:spacing w:line="240" w:lineRule="auto"/>
              <w:jc w:val="distribute"/>
              <w:textAlignment w:val="auto"/>
              <w:rPr>
                <w:rFonts w:hint="default"/>
                <w:kern w:val="0"/>
              </w:rPr>
            </w:pPr>
          </w:p>
        </w:tc>
        <w:tc>
          <w:tcPr>
            <w:tcW w:w="4200" w:type="dxa"/>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15"/>
              <w:tabs>
                <w:tab w:val="clear" w:pos="4252"/>
                <w:tab w:val="clear" w:pos="8504"/>
              </w:tabs>
              <w:overflowPunct w:val="0"/>
              <w:adjustRightInd w:val="1"/>
              <w:snapToGrid w:val="1"/>
              <w:spacing w:line="240" w:lineRule="auto"/>
              <w:jc w:val="distribute"/>
              <w:textAlignment w:val="auto"/>
              <w:rPr>
                <w:rFonts w:hint="default"/>
                <w:kern w:val="0"/>
              </w:rPr>
            </w:pPr>
            <w:r>
              <w:rPr>
                <w:rFonts w:hint="eastAsia" w:ascii="ＭＳ 明朝" w:hAnsi="ＭＳ 明朝" w:eastAsia="ＭＳ 明朝"/>
                <w:kern w:val="0"/>
                <w:sz w:val="21"/>
              </w:rPr>
              <w:t>放電加工機</w:t>
            </w:r>
          </w:p>
        </w:tc>
        <w:tc>
          <w:tcPr>
            <w:tcW w:w="74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15"/>
              <w:tabs>
                <w:tab w:val="clear" w:pos="4252"/>
                <w:tab w:val="clear" w:pos="8504"/>
              </w:tabs>
              <w:overflowPunct w:val="0"/>
              <w:adjustRightInd w:val="1"/>
              <w:snapToGrid w:val="1"/>
              <w:spacing w:line="240" w:lineRule="auto"/>
              <w:jc w:val="center"/>
              <w:textAlignment w:val="auto"/>
              <w:rPr>
                <w:rFonts w:hint="default"/>
                <w:kern w:val="0"/>
              </w:rPr>
            </w:pPr>
            <w:r>
              <w:rPr>
                <w:rFonts w:hint="eastAsia" w:ascii="ＭＳ 明朝" w:hAnsi="ＭＳ 明朝" w:eastAsia="ＭＳ 明朝"/>
                <w:kern w:val="0"/>
                <w:sz w:val="21"/>
              </w:rPr>
              <w:t>□適</w:t>
            </w:r>
          </w:p>
        </w:tc>
        <w:tc>
          <w:tcPr>
            <w:tcW w:w="1077" w:type="dxa"/>
            <w:vMerge w:val="restart"/>
            <w:tcBorders>
              <w:top w:val="single" w:color="auto" w:sz="4" w:space="0"/>
              <w:left w:val="single" w:color="auto" w:sz="4" w:space="0"/>
              <w:bottom w:val="nil"/>
              <w:right w:val="single" w:color="auto" w:sz="4" w:space="0"/>
              <w:tl2br w:val="none" w:color="auto" w:sz="0" w:space="0"/>
              <w:tr2bl w:val="none" w:color="auto" w:sz="0" w:space="0"/>
            </w:tcBorders>
            <w:vAlign w:val="top"/>
          </w:tcPr>
          <w:p>
            <w:pPr>
              <w:pStyle w:val="15"/>
              <w:tabs>
                <w:tab w:val="clear" w:pos="4252"/>
                <w:tab w:val="clear" w:pos="8504"/>
              </w:tabs>
              <w:overflowPunct w:val="0"/>
              <w:adjustRightInd w:val="1"/>
              <w:snapToGrid w:val="1"/>
              <w:spacing w:line="240" w:lineRule="auto"/>
              <w:jc w:val="both"/>
              <w:textAlignment w:val="auto"/>
              <w:rPr>
                <w:rFonts w:hint="default"/>
                <w:kern w:val="0"/>
              </w:rPr>
            </w:pPr>
            <w:r>
              <w:rPr>
                <w:rFonts w:hint="eastAsia" w:ascii="ＭＳ 明朝" w:hAnsi="ＭＳ 明朝" w:eastAsia="ＭＳ 明朝"/>
                <w:kern w:val="0"/>
                <w:sz w:val="21"/>
              </w:rPr>
              <w:t>　</w:t>
            </w:r>
          </w:p>
        </w:tc>
        <w:tc>
          <w:tcPr>
            <w:tcW w:w="2030" w:type="dxa"/>
            <w:vMerge w:val="restart"/>
            <w:tcBorders>
              <w:top w:val="single" w:color="auto" w:sz="4" w:space="0"/>
              <w:left w:val="single" w:color="auto" w:sz="4" w:space="0"/>
              <w:bottom w:val="nil"/>
              <w:right w:val="single" w:color="auto" w:sz="4" w:space="0"/>
              <w:tl2br w:val="none" w:color="auto" w:sz="0" w:space="0"/>
              <w:tr2bl w:val="none" w:color="auto" w:sz="0" w:space="0"/>
            </w:tcBorders>
            <w:vAlign w:val="top"/>
          </w:tcPr>
          <w:p>
            <w:pPr>
              <w:pStyle w:val="15"/>
              <w:tabs>
                <w:tab w:val="clear" w:pos="4252"/>
                <w:tab w:val="clear" w:pos="8504"/>
              </w:tabs>
              <w:overflowPunct w:val="0"/>
              <w:adjustRightInd w:val="1"/>
              <w:snapToGrid w:val="1"/>
              <w:spacing w:line="240" w:lineRule="auto"/>
              <w:jc w:val="both"/>
              <w:textAlignment w:val="auto"/>
              <w:rPr>
                <w:rFonts w:hint="default"/>
                <w:kern w:val="0"/>
              </w:rPr>
            </w:pPr>
            <w:r>
              <w:rPr>
                <w:rFonts w:hint="eastAsia" w:ascii="ＭＳ 明朝" w:hAnsi="ＭＳ 明朝" w:eastAsia="ＭＳ 明朝"/>
                <w:kern w:val="0"/>
                <w:sz w:val="21"/>
              </w:rPr>
              <w:t>　</w:t>
            </w:r>
          </w:p>
        </w:tc>
      </w:tr>
      <w:tr>
        <w:trPr>
          <w:cantSplit/>
          <w:trHeight w:val="306" w:hRule="exact"/>
        </w:trPr>
        <w:tc>
          <w:tcPr>
            <w:tcW w:w="462"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15"/>
              <w:tabs>
                <w:tab w:val="clear" w:pos="4252"/>
                <w:tab w:val="clear" w:pos="8504"/>
              </w:tabs>
              <w:overflowPunct w:val="0"/>
              <w:adjustRightInd w:val="1"/>
              <w:snapToGrid w:val="1"/>
              <w:spacing w:line="240" w:lineRule="auto"/>
              <w:jc w:val="distribute"/>
              <w:textAlignment w:val="auto"/>
              <w:rPr>
                <w:rFonts w:hint="default"/>
                <w:kern w:val="0"/>
              </w:rPr>
            </w:pPr>
          </w:p>
        </w:tc>
        <w:tc>
          <w:tcPr>
            <w:tcW w:w="4200"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15"/>
              <w:tabs>
                <w:tab w:val="clear" w:pos="4252"/>
                <w:tab w:val="clear" w:pos="8504"/>
              </w:tabs>
              <w:overflowPunct w:val="0"/>
              <w:adjustRightInd w:val="1"/>
              <w:snapToGrid w:val="1"/>
              <w:spacing w:line="240" w:lineRule="auto"/>
              <w:jc w:val="distribute"/>
              <w:textAlignment w:val="auto"/>
              <w:rPr>
                <w:rFonts w:hint="default"/>
                <w:kern w:val="0"/>
              </w:rPr>
            </w:pPr>
          </w:p>
        </w:tc>
        <w:tc>
          <w:tcPr>
            <w:tcW w:w="74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15"/>
              <w:tabs>
                <w:tab w:val="clear" w:pos="4252"/>
                <w:tab w:val="clear" w:pos="8504"/>
              </w:tabs>
              <w:overflowPunct w:val="0"/>
              <w:adjustRightInd w:val="1"/>
              <w:snapToGrid w:val="1"/>
              <w:spacing w:line="240" w:lineRule="auto"/>
              <w:jc w:val="center"/>
              <w:textAlignment w:val="auto"/>
              <w:rPr>
                <w:rFonts w:hint="default"/>
                <w:kern w:val="0"/>
              </w:rPr>
            </w:pPr>
            <w:r>
              <w:rPr>
                <w:rFonts w:hint="eastAsia" w:ascii="ＭＳ 明朝" w:hAnsi="ＭＳ 明朝" w:eastAsia="ＭＳ 明朝"/>
                <w:kern w:val="0"/>
                <w:sz w:val="21"/>
              </w:rPr>
              <w:t>□否</w:t>
            </w:r>
          </w:p>
        </w:tc>
        <w:tc>
          <w:tcPr>
            <w:tcW w:w="1077" w:type="dxa"/>
            <w:vMerge w:val="continue"/>
            <w:tcBorders>
              <w:top w:val="nil"/>
              <w:left w:val="single" w:color="auto" w:sz="4" w:space="0"/>
              <w:bottom w:val="single" w:color="auto" w:sz="4" w:space="0"/>
              <w:right w:val="single" w:color="auto" w:sz="4" w:space="0"/>
              <w:tl2br w:val="none" w:color="auto" w:sz="0" w:space="0"/>
              <w:tr2bl w:val="none" w:color="auto" w:sz="0" w:space="0"/>
            </w:tcBorders>
            <w:vAlign w:val="top"/>
          </w:tcPr>
          <w:p>
            <w:pPr>
              <w:pStyle w:val="15"/>
              <w:tabs>
                <w:tab w:val="clear" w:pos="4252"/>
                <w:tab w:val="clear" w:pos="8504"/>
              </w:tabs>
              <w:overflowPunct w:val="0"/>
              <w:adjustRightInd w:val="1"/>
              <w:snapToGrid w:val="1"/>
              <w:spacing w:line="240" w:lineRule="auto"/>
              <w:jc w:val="both"/>
              <w:textAlignment w:val="auto"/>
              <w:rPr>
                <w:rFonts w:hint="default"/>
                <w:kern w:val="0"/>
              </w:rPr>
            </w:pPr>
          </w:p>
        </w:tc>
        <w:tc>
          <w:tcPr>
            <w:tcW w:w="2030" w:type="dxa"/>
            <w:vMerge w:val="continue"/>
            <w:tcBorders>
              <w:top w:val="nil"/>
              <w:left w:val="single" w:color="auto" w:sz="4" w:space="0"/>
              <w:bottom w:val="single" w:color="auto" w:sz="4" w:space="0"/>
              <w:right w:val="single" w:color="auto" w:sz="4" w:space="0"/>
              <w:tl2br w:val="none" w:color="auto" w:sz="0" w:space="0"/>
              <w:tr2bl w:val="none" w:color="auto" w:sz="0" w:space="0"/>
            </w:tcBorders>
            <w:vAlign w:val="top"/>
          </w:tcPr>
          <w:p>
            <w:pPr>
              <w:pStyle w:val="15"/>
              <w:tabs>
                <w:tab w:val="clear" w:pos="4252"/>
                <w:tab w:val="clear" w:pos="8504"/>
              </w:tabs>
              <w:overflowPunct w:val="0"/>
              <w:adjustRightInd w:val="1"/>
              <w:snapToGrid w:val="1"/>
              <w:spacing w:line="240" w:lineRule="auto"/>
              <w:jc w:val="both"/>
              <w:textAlignment w:val="auto"/>
              <w:rPr>
                <w:rFonts w:hint="default"/>
                <w:kern w:val="0"/>
              </w:rPr>
            </w:pPr>
          </w:p>
        </w:tc>
      </w:tr>
      <w:tr>
        <w:trPr>
          <w:cantSplit/>
          <w:trHeight w:val="306" w:hRule="exact"/>
        </w:trPr>
        <w:tc>
          <w:tcPr>
            <w:tcW w:w="462"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15"/>
              <w:tabs>
                <w:tab w:val="clear" w:pos="4252"/>
                <w:tab w:val="clear" w:pos="8504"/>
              </w:tabs>
              <w:overflowPunct w:val="0"/>
              <w:adjustRightInd w:val="1"/>
              <w:snapToGrid w:val="1"/>
              <w:spacing w:line="240" w:lineRule="auto"/>
              <w:jc w:val="distribute"/>
              <w:textAlignment w:val="auto"/>
              <w:rPr>
                <w:rFonts w:hint="default"/>
                <w:kern w:val="0"/>
              </w:rPr>
            </w:pPr>
          </w:p>
        </w:tc>
        <w:tc>
          <w:tcPr>
            <w:tcW w:w="4200" w:type="dxa"/>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15"/>
              <w:tabs>
                <w:tab w:val="clear" w:pos="4252"/>
                <w:tab w:val="clear" w:pos="8504"/>
              </w:tabs>
              <w:overflowPunct w:val="0"/>
              <w:adjustRightInd w:val="1"/>
              <w:snapToGrid w:val="1"/>
              <w:spacing w:line="240" w:lineRule="auto"/>
              <w:jc w:val="distribute"/>
              <w:textAlignment w:val="auto"/>
              <w:rPr>
                <w:rFonts w:hint="default"/>
                <w:kern w:val="0"/>
              </w:rPr>
            </w:pPr>
            <w:r>
              <w:rPr>
                <w:rFonts w:hint="eastAsia" w:ascii="ＭＳ 明朝" w:hAnsi="ＭＳ 明朝" w:eastAsia="ＭＳ 明朝"/>
                <w:kern w:val="0"/>
                <w:sz w:val="21"/>
              </w:rPr>
              <w:t>変電設備</w:t>
            </w:r>
          </w:p>
        </w:tc>
        <w:tc>
          <w:tcPr>
            <w:tcW w:w="74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15"/>
              <w:tabs>
                <w:tab w:val="clear" w:pos="4252"/>
                <w:tab w:val="clear" w:pos="8504"/>
              </w:tabs>
              <w:overflowPunct w:val="0"/>
              <w:adjustRightInd w:val="1"/>
              <w:snapToGrid w:val="1"/>
              <w:spacing w:line="240" w:lineRule="auto"/>
              <w:jc w:val="center"/>
              <w:textAlignment w:val="auto"/>
              <w:rPr>
                <w:rFonts w:hint="default"/>
                <w:kern w:val="0"/>
              </w:rPr>
            </w:pPr>
            <w:r>
              <w:rPr>
                <w:rFonts w:hint="eastAsia" w:ascii="ＭＳ 明朝" w:hAnsi="ＭＳ 明朝" w:eastAsia="ＭＳ 明朝"/>
                <w:kern w:val="0"/>
                <w:sz w:val="21"/>
              </w:rPr>
              <w:t>□適</w:t>
            </w:r>
          </w:p>
        </w:tc>
        <w:tc>
          <w:tcPr>
            <w:tcW w:w="1077" w:type="dxa"/>
            <w:vMerge w:val="restart"/>
            <w:tcBorders>
              <w:top w:val="single" w:color="auto" w:sz="4" w:space="0"/>
              <w:left w:val="single" w:color="auto" w:sz="4" w:space="0"/>
              <w:bottom w:val="nil"/>
              <w:right w:val="single" w:color="auto" w:sz="4" w:space="0"/>
              <w:tl2br w:val="none" w:color="auto" w:sz="0" w:space="0"/>
              <w:tr2bl w:val="none" w:color="auto" w:sz="0" w:space="0"/>
            </w:tcBorders>
            <w:vAlign w:val="top"/>
          </w:tcPr>
          <w:p>
            <w:pPr>
              <w:pStyle w:val="15"/>
              <w:tabs>
                <w:tab w:val="clear" w:pos="4252"/>
                <w:tab w:val="clear" w:pos="8504"/>
              </w:tabs>
              <w:overflowPunct w:val="0"/>
              <w:adjustRightInd w:val="1"/>
              <w:snapToGrid w:val="1"/>
              <w:spacing w:line="240" w:lineRule="auto"/>
              <w:jc w:val="both"/>
              <w:textAlignment w:val="auto"/>
              <w:rPr>
                <w:rFonts w:hint="default"/>
                <w:kern w:val="0"/>
              </w:rPr>
            </w:pPr>
            <w:r>
              <w:rPr>
                <w:rFonts w:hint="eastAsia" w:ascii="ＭＳ 明朝" w:hAnsi="ＭＳ 明朝" w:eastAsia="ＭＳ 明朝"/>
                <w:kern w:val="0"/>
                <w:sz w:val="21"/>
              </w:rPr>
              <w:t>　</w:t>
            </w:r>
          </w:p>
        </w:tc>
        <w:tc>
          <w:tcPr>
            <w:tcW w:w="2030" w:type="dxa"/>
            <w:vMerge w:val="restart"/>
            <w:tcBorders>
              <w:top w:val="single" w:color="auto" w:sz="4" w:space="0"/>
              <w:left w:val="single" w:color="auto" w:sz="4" w:space="0"/>
              <w:bottom w:val="nil"/>
              <w:right w:val="single" w:color="auto" w:sz="4" w:space="0"/>
              <w:tl2br w:val="none" w:color="auto" w:sz="0" w:space="0"/>
              <w:tr2bl w:val="none" w:color="auto" w:sz="0" w:space="0"/>
            </w:tcBorders>
            <w:vAlign w:val="top"/>
          </w:tcPr>
          <w:p>
            <w:pPr>
              <w:pStyle w:val="15"/>
              <w:tabs>
                <w:tab w:val="clear" w:pos="4252"/>
                <w:tab w:val="clear" w:pos="8504"/>
              </w:tabs>
              <w:overflowPunct w:val="0"/>
              <w:adjustRightInd w:val="1"/>
              <w:snapToGrid w:val="1"/>
              <w:spacing w:line="240" w:lineRule="auto"/>
              <w:jc w:val="both"/>
              <w:textAlignment w:val="auto"/>
              <w:rPr>
                <w:rFonts w:hint="default"/>
                <w:kern w:val="0"/>
              </w:rPr>
            </w:pPr>
            <w:r>
              <w:rPr>
                <w:rFonts w:hint="eastAsia" w:ascii="ＭＳ 明朝" w:hAnsi="ＭＳ 明朝" w:eastAsia="ＭＳ 明朝"/>
                <w:kern w:val="0"/>
                <w:sz w:val="21"/>
              </w:rPr>
              <w:t>　</w:t>
            </w:r>
          </w:p>
        </w:tc>
      </w:tr>
      <w:tr>
        <w:trPr>
          <w:cantSplit/>
          <w:trHeight w:val="306" w:hRule="exact"/>
        </w:trPr>
        <w:tc>
          <w:tcPr>
            <w:tcW w:w="462"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15"/>
              <w:tabs>
                <w:tab w:val="clear" w:pos="4252"/>
                <w:tab w:val="clear" w:pos="8504"/>
              </w:tabs>
              <w:overflowPunct w:val="0"/>
              <w:adjustRightInd w:val="1"/>
              <w:snapToGrid w:val="1"/>
              <w:spacing w:line="240" w:lineRule="auto"/>
              <w:jc w:val="distribute"/>
              <w:textAlignment w:val="auto"/>
              <w:rPr>
                <w:rFonts w:hint="default"/>
                <w:kern w:val="0"/>
              </w:rPr>
            </w:pPr>
          </w:p>
        </w:tc>
        <w:tc>
          <w:tcPr>
            <w:tcW w:w="4200"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15"/>
              <w:tabs>
                <w:tab w:val="clear" w:pos="4252"/>
                <w:tab w:val="clear" w:pos="8504"/>
              </w:tabs>
              <w:overflowPunct w:val="0"/>
              <w:adjustRightInd w:val="1"/>
              <w:snapToGrid w:val="1"/>
              <w:spacing w:line="240" w:lineRule="auto"/>
              <w:jc w:val="distribute"/>
              <w:textAlignment w:val="auto"/>
              <w:rPr>
                <w:rFonts w:hint="default"/>
                <w:kern w:val="0"/>
              </w:rPr>
            </w:pPr>
          </w:p>
        </w:tc>
        <w:tc>
          <w:tcPr>
            <w:tcW w:w="74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15"/>
              <w:tabs>
                <w:tab w:val="clear" w:pos="4252"/>
                <w:tab w:val="clear" w:pos="8504"/>
              </w:tabs>
              <w:overflowPunct w:val="0"/>
              <w:adjustRightInd w:val="1"/>
              <w:snapToGrid w:val="1"/>
              <w:spacing w:line="240" w:lineRule="auto"/>
              <w:jc w:val="center"/>
              <w:textAlignment w:val="auto"/>
              <w:rPr>
                <w:rFonts w:hint="default"/>
                <w:kern w:val="0"/>
              </w:rPr>
            </w:pPr>
            <w:r>
              <w:rPr>
                <w:rFonts w:hint="eastAsia" w:ascii="ＭＳ 明朝" w:hAnsi="ＭＳ 明朝" w:eastAsia="ＭＳ 明朝"/>
                <w:kern w:val="0"/>
                <w:sz w:val="21"/>
              </w:rPr>
              <w:t>□否</w:t>
            </w:r>
          </w:p>
        </w:tc>
        <w:tc>
          <w:tcPr>
            <w:tcW w:w="1077" w:type="dxa"/>
            <w:vMerge w:val="continue"/>
            <w:tcBorders>
              <w:top w:val="nil"/>
              <w:left w:val="single" w:color="auto" w:sz="4" w:space="0"/>
              <w:bottom w:val="single" w:color="auto" w:sz="4" w:space="0"/>
              <w:right w:val="single" w:color="auto" w:sz="4" w:space="0"/>
              <w:tl2br w:val="none" w:color="auto" w:sz="0" w:space="0"/>
              <w:tr2bl w:val="none" w:color="auto" w:sz="0" w:space="0"/>
            </w:tcBorders>
            <w:vAlign w:val="top"/>
          </w:tcPr>
          <w:p>
            <w:pPr>
              <w:pStyle w:val="15"/>
              <w:tabs>
                <w:tab w:val="clear" w:pos="4252"/>
                <w:tab w:val="clear" w:pos="8504"/>
              </w:tabs>
              <w:overflowPunct w:val="0"/>
              <w:adjustRightInd w:val="1"/>
              <w:snapToGrid w:val="1"/>
              <w:spacing w:line="240" w:lineRule="auto"/>
              <w:jc w:val="both"/>
              <w:textAlignment w:val="auto"/>
              <w:rPr>
                <w:rFonts w:hint="default"/>
                <w:kern w:val="0"/>
              </w:rPr>
            </w:pPr>
          </w:p>
        </w:tc>
        <w:tc>
          <w:tcPr>
            <w:tcW w:w="2030" w:type="dxa"/>
            <w:vMerge w:val="continue"/>
            <w:tcBorders>
              <w:top w:val="nil"/>
              <w:left w:val="single" w:color="auto" w:sz="4" w:space="0"/>
              <w:bottom w:val="single" w:color="auto" w:sz="4" w:space="0"/>
              <w:right w:val="single" w:color="auto" w:sz="4" w:space="0"/>
              <w:tl2br w:val="none" w:color="auto" w:sz="0" w:space="0"/>
              <w:tr2bl w:val="none" w:color="auto" w:sz="0" w:space="0"/>
            </w:tcBorders>
            <w:vAlign w:val="top"/>
          </w:tcPr>
          <w:p>
            <w:pPr>
              <w:pStyle w:val="15"/>
              <w:tabs>
                <w:tab w:val="clear" w:pos="4252"/>
                <w:tab w:val="clear" w:pos="8504"/>
              </w:tabs>
              <w:overflowPunct w:val="0"/>
              <w:adjustRightInd w:val="1"/>
              <w:snapToGrid w:val="1"/>
              <w:spacing w:line="240" w:lineRule="auto"/>
              <w:jc w:val="both"/>
              <w:textAlignment w:val="auto"/>
              <w:rPr>
                <w:rFonts w:hint="default"/>
                <w:kern w:val="0"/>
              </w:rPr>
            </w:pPr>
          </w:p>
        </w:tc>
      </w:tr>
      <w:tr>
        <w:trPr>
          <w:cantSplit/>
          <w:trHeight w:val="306" w:hRule="exact"/>
        </w:trPr>
        <w:tc>
          <w:tcPr>
            <w:tcW w:w="462"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15"/>
              <w:tabs>
                <w:tab w:val="clear" w:pos="4252"/>
                <w:tab w:val="clear" w:pos="8504"/>
              </w:tabs>
              <w:overflowPunct w:val="0"/>
              <w:adjustRightInd w:val="1"/>
              <w:snapToGrid w:val="1"/>
              <w:spacing w:line="240" w:lineRule="auto"/>
              <w:jc w:val="distribute"/>
              <w:textAlignment w:val="auto"/>
              <w:rPr>
                <w:rFonts w:hint="default"/>
                <w:kern w:val="0"/>
              </w:rPr>
            </w:pPr>
          </w:p>
        </w:tc>
        <w:tc>
          <w:tcPr>
            <w:tcW w:w="4200" w:type="dxa"/>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15"/>
              <w:overflowPunct w:val="0"/>
              <w:spacing w:line="240" w:lineRule="auto"/>
              <w:jc w:val="distribute"/>
              <w:rPr>
                <w:rFonts w:hint="default"/>
                <w:kern w:val="0"/>
              </w:rPr>
            </w:pPr>
            <w:r>
              <w:rPr>
                <w:rFonts w:hint="eastAsia" w:ascii="ＭＳ 明朝" w:hAnsi="ＭＳ 明朝" w:eastAsia="ＭＳ 明朝"/>
                <w:kern w:val="0"/>
                <w:sz w:val="21"/>
              </w:rPr>
              <w:t>急速充電設備</w:t>
            </w:r>
          </w:p>
        </w:tc>
        <w:tc>
          <w:tcPr>
            <w:tcW w:w="74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15"/>
              <w:overflowPunct w:val="0"/>
              <w:spacing w:line="240" w:lineRule="auto"/>
              <w:jc w:val="center"/>
              <w:rPr>
                <w:rFonts w:hint="default"/>
                <w:kern w:val="0"/>
              </w:rPr>
            </w:pPr>
            <w:r>
              <w:rPr>
                <w:rFonts w:hint="eastAsia" w:ascii="ＭＳ 明朝" w:hAnsi="ＭＳ 明朝" w:eastAsia="ＭＳ 明朝"/>
                <w:kern w:val="0"/>
                <w:sz w:val="21"/>
              </w:rPr>
              <w:t>□適</w:t>
            </w:r>
          </w:p>
        </w:tc>
        <w:tc>
          <w:tcPr>
            <w:tcW w:w="1077" w:type="dxa"/>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15"/>
              <w:overflowPunct w:val="0"/>
              <w:spacing w:line="240" w:lineRule="auto"/>
              <w:jc w:val="both"/>
              <w:rPr>
                <w:rFonts w:hint="default"/>
                <w:kern w:val="0"/>
              </w:rPr>
            </w:pPr>
          </w:p>
        </w:tc>
        <w:tc>
          <w:tcPr>
            <w:tcW w:w="2030" w:type="dxa"/>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15"/>
              <w:overflowPunct w:val="0"/>
              <w:spacing w:line="240" w:lineRule="auto"/>
              <w:jc w:val="both"/>
              <w:rPr>
                <w:rFonts w:hint="default"/>
                <w:kern w:val="0"/>
              </w:rPr>
            </w:pPr>
          </w:p>
        </w:tc>
      </w:tr>
      <w:tr>
        <w:trPr>
          <w:cantSplit/>
          <w:trHeight w:val="306" w:hRule="exact"/>
        </w:trPr>
        <w:tc>
          <w:tcPr>
            <w:tcW w:w="462"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15"/>
              <w:tabs>
                <w:tab w:val="clear" w:pos="4252"/>
                <w:tab w:val="clear" w:pos="8504"/>
              </w:tabs>
              <w:overflowPunct w:val="0"/>
              <w:adjustRightInd w:val="1"/>
              <w:snapToGrid w:val="1"/>
              <w:spacing w:line="240" w:lineRule="auto"/>
              <w:jc w:val="distribute"/>
              <w:textAlignment w:val="auto"/>
              <w:rPr>
                <w:rFonts w:hint="default"/>
                <w:kern w:val="0"/>
              </w:rPr>
            </w:pPr>
          </w:p>
        </w:tc>
        <w:tc>
          <w:tcPr>
            <w:tcW w:w="4200"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15"/>
              <w:overflowPunct w:val="0"/>
              <w:spacing w:line="240" w:lineRule="auto"/>
              <w:jc w:val="distribute"/>
              <w:rPr>
                <w:rFonts w:hint="default"/>
                <w:kern w:val="0"/>
              </w:rPr>
            </w:pPr>
          </w:p>
        </w:tc>
        <w:tc>
          <w:tcPr>
            <w:tcW w:w="74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15"/>
              <w:overflowPunct w:val="0"/>
              <w:spacing w:line="240" w:lineRule="auto"/>
              <w:jc w:val="center"/>
              <w:rPr>
                <w:rFonts w:hint="default"/>
                <w:kern w:val="0"/>
              </w:rPr>
            </w:pPr>
            <w:r>
              <w:rPr>
                <w:rFonts w:hint="eastAsia" w:ascii="ＭＳ 明朝" w:hAnsi="ＭＳ 明朝" w:eastAsia="ＭＳ 明朝"/>
                <w:kern w:val="0"/>
                <w:sz w:val="21"/>
              </w:rPr>
              <w:t>□否</w:t>
            </w:r>
          </w:p>
        </w:tc>
        <w:tc>
          <w:tcPr>
            <w:tcW w:w="1077"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15"/>
              <w:overflowPunct w:val="0"/>
              <w:spacing w:line="240" w:lineRule="auto"/>
              <w:jc w:val="both"/>
              <w:rPr>
                <w:rFonts w:hint="default"/>
                <w:kern w:val="0"/>
              </w:rPr>
            </w:pPr>
          </w:p>
        </w:tc>
        <w:tc>
          <w:tcPr>
            <w:tcW w:w="2030"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15"/>
              <w:overflowPunct w:val="0"/>
              <w:spacing w:line="240" w:lineRule="auto"/>
              <w:jc w:val="both"/>
              <w:rPr>
                <w:rFonts w:hint="default"/>
                <w:kern w:val="0"/>
              </w:rPr>
            </w:pPr>
          </w:p>
        </w:tc>
      </w:tr>
      <w:tr>
        <w:trPr>
          <w:cantSplit/>
          <w:trHeight w:val="306" w:hRule="exact"/>
        </w:trPr>
        <w:tc>
          <w:tcPr>
            <w:tcW w:w="462"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textDirection w:val="tbRlV"/>
            <w:vAlign w:val="center"/>
          </w:tcPr>
          <w:p>
            <w:pPr>
              <w:pStyle w:val="0"/>
              <w:rPr>
                <w:rFonts w:hint="eastAsia"/>
              </w:rPr>
            </w:pPr>
          </w:p>
        </w:tc>
        <w:tc>
          <w:tcPr>
            <w:tcW w:w="4200" w:type="dxa"/>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15"/>
              <w:tabs>
                <w:tab w:val="clear" w:pos="4252"/>
                <w:tab w:val="clear" w:pos="8504"/>
              </w:tabs>
              <w:overflowPunct w:val="0"/>
              <w:adjustRightInd w:val="1"/>
              <w:snapToGrid w:val="1"/>
              <w:spacing w:line="240" w:lineRule="auto"/>
              <w:jc w:val="distribute"/>
              <w:textAlignment w:val="auto"/>
              <w:rPr>
                <w:rFonts w:hint="default"/>
                <w:kern w:val="0"/>
              </w:rPr>
            </w:pPr>
            <w:r>
              <w:rPr>
                <w:rFonts w:hint="eastAsia" w:ascii="ＭＳ 明朝" w:hAnsi="ＭＳ 明朝" w:eastAsia="ＭＳ 明朝"/>
                <w:kern w:val="0"/>
                <w:sz w:val="21"/>
              </w:rPr>
              <w:t>発電設備</w:t>
            </w:r>
          </w:p>
        </w:tc>
        <w:tc>
          <w:tcPr>
            <w:tcW w:w="74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15"/>
              <w:tabs>
                <w:tab w:val="clear" w:pos="4252"/>
                <w:tab w:val="clear" w:pos="8504"/>
              </w:tabs>
              <w:overflowPunct w:val="0"/>
              <w:adjustRightInd w:val="1"/>
              <w:snapToGrid w:val="1"/>
              <w:spacing w:line="240" w:lineRule="auto"/>
              <w:jc w:val="center"/>
              <w:textAlignment w:val="auto"/>
              <w:rPr>
                <w:rFonts w:hint="default"/>
                <w:kern w:val="0"/>
              </w:rPr>
            </w:pPr>
            <w:r>
              <w:rPr>
                <w:rFonts w:hint="eastAsia" w:ascii="ＭＳ 明朝" w:hAnsi="ＭＳ 明朝" w:eastAsia="ＭＳ 明朝"/>
                <w:kern w:val="0"/>
                <w:sz w:val="21"/>
              </w:rPr>
              <w:t>□適</w:t>
            </w:r>
          </w:p>
        </w:tc>
        <w:tc>
          <w:tcPr>
            <w:tcW w:w="1077" w:type="dxa"/>
            <w:vMerge w:val="restart"/>
            <w:tcBorders>
              <w:top w:val="single" w:color="auto" w:sz="4" w:space="0"/>
              <w:left w:val="single" w:color="auto" w:sz="4" w:space="0"/>
              <w:bottom w:val="nil"/>
              <w:right w:val="single" w:color="auto" w:sz="4" w:space="0"/>
              <w:tl2br w:val="none" w:color="auto" w:sz="0" w:space="0"/>
              <w:tr2bl w:val="none" w:color="auto" w:sz="0" w:space="0"/>
            </w:tcBorders>
            <w:vAlign w:val="top"/>
          </w:tcPr>
          <w:p>
            <w:pPr>
              <w:pStyle w:val="15"/>
              <w:tabs>
                <w:tab w:val="clear" w:pos="4252"/>
                <w:tab w:val="clear" w:pos="8504"/>
              </w:tabs>
              <w:overflowPunct w:val="0"/>
              <w:adjustRightInd w:val="1"/>
              <w:snapToGrid w:val="1"/>
              <w:spacing w:line="240" w:lineRule="auto"/>
              <w:jc w:val="both"/>
              <w:textAlignment w:val="auto"/>
              <w:rPr>
                <w:rFonts w:hint="default"/>
                <w:kern w:val="0"/>
              </w:rPr>
            </w:pPr>
            <w:r>
              <w:rPr>
                <w:rFonts w:hint="eastAsia" w:ascii="ＭＳ 明朝" w:hAnsi="ＭＳ 明朝" w:eastAsia="ＭＳ 明朝"/>
                <w:kern w:val="0"/>
                <w:sz w:val="21"/>
              </w:rPr>
              <w:t>　</w:t>
            </w:r>
          </w:p>
        </w:tc>
        <w:tc>
          <w:tcPr>
            <w:tcW w:w="2030" w:type="dxa"/>
            <w:vMerge w:val="restart"/>
            <w:tcBorders>
              <w:top w:val="single" w:color="auto" w:sz="4" w:space="0"/>
              <w:left w:val="single" w:color="auto" w:sz="4" w:space="0"/>
              <w:bottom w:val="nil"/>
              <w:right w:val="single" w:color="auto" w:sz="4" w:space="0"/>
              <w:tl2br w:val="none" w:color="auto" w:sz="0" w:space="0"/>
              <w:tr2bl w:val="none" w:color="auto" w:sz="0" w:space="0"/>
            </w:tcBorders>
            <w:vAlign w:val="top"/>
          </w:tcPr>
          <w:p>
            <w:pPr>
              <w:pStyle w:val="15"/>
              <w:tabs>
                <w:tab w:val="clear" w:pos="4252"/>
                <w:tab w:val="clear" w:pos="8504"/>
              </w:tabs>
              <w:overflowPunct w:val="0"/>
              <w:adjustRightInd w:val="1"/>
              <w:snapToGrid w:val="1"/>
              <w:spacing w:line="240" w:lineRule="auto"/>
              <w:jc w:val="both"/>
              <w:textAlignment w:val="auto"/>
              <w:rPr>
                <w:rFonts w:hint="default"/>
                <w:kern w:val="0"/>
              </w:rPr>
            </w:pPr>
            <w:r>
              <w:rPr>
                <w:rFonts w:hint="eastAsia" w:ascii="ＭＳ 明朝" w:hAnsi="ＭＳ 明朝" w:eastAsia="ＭＳ 明朝"/>
                <w:kern w:val="0"/>
                <w:sz w:val="21"/>
              </w:rPr>
              <w:t>　</w:t>
            </w:r>
          </w:p>
        </w:tc>
      </w:tr>
      <w:tr>
        <w:trPr>
          <w:cantSplit/>
          <w:trHeight w:val="306" w:hRule="exact"/>
        </w:trPr>
        <w:tc>
          <w:tcPr>
            <w:tcW w:w="462"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textDirection w:val="tbRlV"/>
            <w:vAlign w:val="center"/>
          </w:tcPr>
          <w:p>
            <w:pPr>
              <w:pStyle w:val="0"/>
              <w:rPr>
                <w:rFonts w:hint="eastAsia"/>
              </w:rPr>
            </w:pPr>
          </w:p>
        </w:tc>
        <w:tc>
          <w:tcPr>
            <w:tcW w:w="4200"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eastAsia"/>
              </w:rPr>
            </w:pPr>
          </w:p>
        </w:tc>
        <w:tc>
          <w:tcPr>
            <w:tcW w:w="74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15"/>
              <w:tabs>
                <w:tab w:val="clear" w:pos="4252"/>
                <w:tab w:val="clear" w:pos="8504"/>
              </w:tabs>
              <w:overflowPunct w:val="0"/>
              <w:adjustRightInd w:val="1"/>
              <w:snapToGrid w:val="1"/>
              <w:spacing w:line="240" w:lineRule="auto"/>
              <w:jc w:val="center"/>
              <w:textAlignment w:val="auto"/>
              <w:rPr>
                <w:rFonts w:hint="default"/>
                <w:kern w:val="0"/>
              </w:rPr>
            </w:pPr>
            <w:r>
              <w:rPr>
                <w:rFonts w:hint="eastAsia" w:ascii="ＭＳ 明朝" w:hAnsi="ＭＳ 明朝" w:eastAsia="ＭＳ 明朝"/>
                <w:kern w:val="0"/>
                <w:sz w:val="21"/>
              </w:rPr>
              <w:t>□否</w:t>
            </w:r>
          </w:p>
        </w:tc>
        <w:tc>
          <w:tcPr>
            <w:tcW w:w="1077" w:type="dxa"/>
            <w:vMerge w:val="continue"/>
            <w:tcBorders>
              <w:top w:val="nil"/>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eastAsia"/>
              </w:rPr>
            </w:pPr>
          </w:p>
        </w:tc>
        <w:tc>
          <w:tcPr>
            <w:tcW w:w="2030" w:type="dxa"/>
            <w:vMerge w:val="continue"/>
            <w:tcBorders>
              <w:top w:val="nil"/>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eastAsia"/>
              </w:rPr>
            </w:pPr>
          </w:p>
        </w:tc>
      </w:tr>
      <w:tr>
        <w:trPr>
          <w:cantSplit/>
          <w:trHeight w:val="306" w:hRule="exact"/>
        </w:trPr>
        <w:tc>
          <w:tcPr>
            <w:tcW w:w="462"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textDirection w:val="tbRlV"/>
            <w:vAlign w:val="center"/>
          </w:tcPr>
          <w:p>
            <w:pPr>
              <w:pStyle w:val="15"/>
              <w:tabs>
                <w:tab w:val="clear" w:pos="4252"/>
                <w:tab w:val="clear" w:pos="8504"/>
              </w:tabs>
              <w:overflowPunct w:val="0"/>
              <w:adjustRightInd w:val="1"/>
              <w:snapToGrid w:val="1"/>
              <w:spacing w:line="360" w:lineRule="auto"/>
              <w:jc w:val="center"/>
              <w:textAlignment w:val="auto"/>
              <w:rPr>
                <w:rFonts w:hint="default"/>
                <w:kern w:val="0"/>
              </w:rPr>
            </w:pPr>
          </w:p>
        </w:tc>
        <w:tc>
          <w:tcPr>
            <w:tcW w:w="4200" w:type="dxa"/>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15"/>
              <w:tabs>
                <w:tab w:val="clear" w:pos="4252"/>
                <w:tab w:val="clear" w:pos="8504"/>
              </w:tabs>
              <w:overflowPunct w:val="0"/>
              <w:adjustRightInd w:val="1"/>
              <w:snapToGrid w:val="1"/>
              <w:spacing w:line="240" w:lineRule="auto"/>
              <w:jc w:val="distribute"/>
              <w:textAlignment w:val="auto"/>
              <w:rPr>
                <w:rFonts w:hint="default"/>
                <w:kern w:val="0"/>
              </w:rPr>
            </w:pPr>
            <w:r>
              <w:rPr>
                <w:rFonts w:hint="eastAsia" w:ascii="ＭＳ 明朝" w:hAnsi="ＭＳ 明朝" w:eastAsia="ＭＳ 明朝"/>
                <w:kern w:val="0"/>
                <w:sz w:val="21"/>
              </w:rPr>
              <w:t>蓄電池設備</w:t>
            </w:r>
          </w:p>
        </w:tc>
        <w:tc>
          <w:tcPr>
            <w:tcW w:w="74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15"/>
              <w:tabs>
                <w:tab w:val="clear" w:pos="4252"/>
                <w:tab w:val="clear" w:pos="8504"/>
              </w:tabs>
              <w:overflowPunct w:val="0"/>
              <w:adjustRightInd w:val="1"/>
              <w:snapToGrid w:val="1"/>
              <w:spacing w:line="240" w:lineRule="auto"/>
              <w:jc w:val="center"/>
              <w:textAlignment w:val="auto"/>
              <w:rPr>
                <w:rFonts w:hint="default"/>
                <w:kern w:val="0"/>
              </w:rPr>
            </w:pPr>
            <w:r>
              <w:rPr>
                <w:rFonts w:hint="eastAsia" w:ascii="ＭＳ 明朝" w:hAnsi="ＭＳ 明朝" w:eastAsia="ＭＳ 明朝"/>
                <w:kern w:val="0"/>
                <w:sz w:val="21"/>
              </w:rPr>
              <w:t>□適</w:t>
            </w:r>
          </w:p>
        </w:tc>
        <w:tc>
          <w:tcPr>
            <w:tcW w:w="1077" w:type="dxa"/>
            <w:vMerge w:val="restart"/>
            <w:tcBorders>
              <w:top w:val="single" w:color="auto" w:sz="4" w:space="0"/>
              <w:left w:val="single" w:color="auto" w:sz="4" w:space="0"/>
              <w:bottom w:val="nil"/>
              <w:right w:val="single" w:color="auto" w:sz="4" w:space="0"/>
              <w:tl2br w:val="none" w:color="auto" w:sz="0" w:space="0"/>
              <w:tr2bl w:val="none" w:color="auto" w:sz="0" w:space="0"/>
            </w:tcBorders>
            <w:vAlign w:val="top"/>
          </w:tcPr>
          <w:p>
            <w:pPr>
              <w:pStyle w:val="15"/>
              <w:tabs>
                <w:tab w:val="clear" w:pos="4252"/>
                <w:tab w:val="clear" w:pos="8504"/>
              </w:tabs>
              <w:overflowPunct w:val="0"/>
              <w:adjustRightInd w:val="1"/>
              <w:snapToGrid w:val="1"/>
              <w:spacing w:line="240" w:lineRule="auto"/>
              <w:jc w:val="both"/>
              <w:textAlignment w:val="auto"/>
              <w:rPr>
                <w:rFonts w:hint="default"/>
                <w:kern w:val="0"/>
              </w:rPr>
            </w:pPr>
            <w:r>
              <w:rPr>
                <w:rFonts w:hint="eastAsia" w:ascii="ＭＳ 明朝" w:hAnsi="ＭＳ 明朝" w:eastAsia="ＭＳ 明朝"/>
                <w:kern w:val="0"/>
                <w:sz w:val="21"/>
              </w:rPr>
              <w:t>　</w:t>
            </w:r>
          </w:p>
        </w:tc>
        <w:tc>
          <w:tcPr>
            <w:tcW w:w="2030" w:type="dxa"/>
            <w:vMerge w:val="restart"/>
            <w:tcBorders>
              <w:top w:val="single" w:color="auto" w:sz="4" w:space="0"/>
              <w:left w:val="single" w:color="auto" w:sz="4" w:space="0"/>
              <w:bottom w:val="nil"/>
              <w:right w:val="single" w:color="auto" w:sz="4" w:space="0"/>
              <w:tl2br w:val="none" w:color="auto" w:sz="0" w:space="0"/>
              <w:tr2bl w:val="none" w:color="auto" w:sz="0" w:space="0"/>
            </w:tcBorders>
            <w:vAlign w:val="top"/>
          </w:tcPr>
          <w:p>
            <w:pPr>
              <w:pStyle w:val="15"/>
              <w:tabs>
                <w:tab w:val="clear" w:pos="4252"/>
                <w:tab w:val="clear" w:pos="8504"/>
              </w:tabs>
              <w:overflowPunct w:val="0"/>
              <w:adjustRightInd w:val="1"/>
              <w:snapToGrid w:val="1"/>
              <w:spacing w:line="240" w:lineRule="auto"/>
              <w:jc w:val="both"/>
              <w:textAlignment w:val="auto"/>
              <w:rPr>
                <w:rFonts w:hint="default"/>
                <w:kern w:val="0"/>
              </w:rPr>
            </w:pPr>
            <w:r>
              <w:rPr>
                <w:rFonts w:hint="eastAsia" w:ascii="ＭＳ 明朝" w:hAnsi="ＭＳ 明朝" w:eastAsia="ＭＳ 明朝"/>
                <w:kern w:val="0"/>
                <w:sz w:val="21"/>
              </w:rPr>
              <w:t>　</w:t>
            </w:r>
          </w:p>
        </w:tc>
      </w:tr>
      <w:tr>
        <w:trPr>
          <w:cantSplit/>
          <w:trHeight w:val="306" w:hRule="exact"/>
        </w:trPr>
        <w:tc>
          <w:tcPr>
            <w:tcW w:w="462" w:type="dxa"/>
            <w:vMerge w:val="continue"/>
            <w:tcBorders>
              <w:top w:val="single" w:color="auto" w:sz="4" w:space="0"/>
              <w:left w:val="single" w:color="auto" w:sz="4" w:space="0"/>
              <w:bottom w:val="nil"/>
              <w:right w:val="single" w:color="auto" w:sz="4" w:space="0"/>
              <w:tl2br w:val="none" w:color="auto" w:sz="0" w:space="0"/>
              <w:tr2bl w:val="none" w:color="auto" w:sz="0" w:space="0"/>
            </w:tcBorders>
            <w:textDirection w:val="tbRlV"/>
            <w:vAlign w:val="center"/>
          </w:tcPr>
          <w:p>
            <w:pPr>
              <w:pStyle w:val="0"/>
              <w:rPr>
                <w:rFonts w:hint="eastAsia"/>
              </w:rPr>
            </w:pPr>
          </w:p>
        </w:tc>
        <w:tc>
          <w:tcPr>
            <w:tcW w:w="4200" w:type="dxa"/>
            <w:vMerge w:val="continue"/>
            <w:tcBorders>
              <w:top w:val="single" w:color="auto" w:sz="4" w:space="0"/>
              <w:left w:val="single" w:color="auto" w:sz="4" w:space="0"/>
              <w:bottom w:val="nil"/>
              <w:right w:val="single" w:color="auto" w:sz="4" w:space="0"/>
              <w:tl2br w:val="none" w:color="auto" w:sz="0" w:space="0"/>
              <w:tr2bl w:val="none" w:color="auto" w:sz="0" w:space="0"/>
            </w:tcBorders>
            <w:vAlign w:val="center"/>
          </w:tcPr>
          <w:p>
            <w:pPr>
              <w:pStyle w:val="15"/>
              <w:tabs>
                <w:tab w:val="clear" w:pos="4252"/>
                <w:tab w:val="clear" w:pos="8504"/>
              </w:tabs>
              <w:overflowPunct w:val="0"/>
              <w:adjustRightInd w:val="1"/>
              <w:snapToGrid w:val="1"/>
              <w:spacing w:line="240" w:lineRule="auto"/>
              <w:jc w:val="distribute"/>
              <w:textAlignment w:val="auto"/>
              <w:rPr>
                <w:rFonts w:hint="default"/>
                <w:kern w:val="0"/>
              </w:rPr>
            </w:pPr>
          </w:p>
        </w:tc>
        <w:tc>
          <w:tcPr>
            <w:tcW w:w="742" w:type="dxa"/>
            <w:tcBorders>
              <w:top w:val="single" w:color="auto" w:sz="4" w:space="0"/>
              <w:left w:val="single" w:color="auto" w:sz="4" w:space="0"/>
              <w:bottom w:val="nil"/>
              <w:right w:val="single" w:color="auto" w:sz="4" w:space="0"/>
              <w:tl2br w:val="none" w:color="auto" w:sz="0" w:space="0"/>
              <w:tr2bl w:val="none" w:color="auto" w:sz="0" w:space="0"/>
            </w:tcBorders>
            <w:vAlign w:val="center"/>
          </w:tcPr>
          <w:p>
            <w:pPr>
              <w:pStyle w:val="15"/>
              <w:tabs>
                <w:tab w:val="clear" w:pos="4252"/>
                <w:tab w:val="clear" w:pos="8504"/>
              </w:tabs>
              <w:overflowPunct w:val="0"/>
              <w:adjustRightInd w:val="1"/>
              <w:snapToGrid w:val="1"/>
              <w:spacing w:line="240" w:lineRule="auto"/>
              <w:jc w:val="center"/>
              <w:textAlignment w:val="auto"/>
              <w:rPr>
                <w:rFonts w:hint="default"/>
                <w:kern w:val="0"/>
              </w:rPr>
            </w:pPr>
            <w:r>
              <w:rPr>
                <w:rFonts w:hint="eastAsia" w:ascii="ＭＳ 明朝" w:hAnsi="ＭＳ 明朝" w:eastAsia="ＭＳ 明朝"/>
                <w:kern w:val="0"/>
                <w:sz w:val="21"/>
              </w:rPr>
              <w:t>□否</w:t>
            </w:r>
          </w:p>
        </w:tc>
        <w:tc>
          <w:tcPr>
            <w:tcW w:w="1077" w:type="dxa"/>
            <w:vMerge w:val="continue"/>
            <w:tcBorders>
              <w:top w:val="nil"/>
              <w:left w:val="single" w:color="auto" w:sz="4" w:space="0"/>
              <w:bottom w:val="nil"/>
              <w:right w:val="single" w:color="auto" w:sz="4" w:space="0"/>
              <w:tl2br w:val="none" w:color="auto" w:sz="0" w:space="0"/>
              <w:tr2bl w:val="none" w:color="auto" w:sz="0" w:space="0"/>
            </w:tcBorders>
            <w:vAlign w:val="top"/>
          </w:tcPr>
          <w:p>
            <w:pPr>
              <w:pStyle w:val="15"/>
              <w:tabs>
                <w:tab w:val="clear" w:pos="4252"/>
                <w:tab w:val="clear" w:pos="8504"/>
              </w:tabs>
              <w:overflowPunct w:val="0"/>
              <w:adjustRightInd w:val="1"/>
              <w:snapToGrid w:val="1"/>
              <w:spacing w:line="240" w:lineRule="auto"/>
              <w:jc w:val="both"/>
              <w:textAlignment w:val="auto"/>
              <w:rPr>
                <w:rFonts w:hint="default"/>
                <w:kern w:val="0"/>
              </w:rPr>
            </w:pPr>
          </w:p>
        </w:tc>
        <w:tc>
          <w:tcPr>
            <w:tcW w:w="2030" w:type="dxa"/>
            <w:vMerge w:val="continue"/>
            <w:tcBorders>
              <w:top w:val="nil"/>
              <w:left w:val="single" w:color="auto" w:sz="4" w:space="0"/>
              <w:bottom w:val="nil"/>
              <w:right w:val="single" w:color="auto" w:sz="4" w:space="0"/>
              <w:tl2br w:val="none" w:color="auto" w:sz="0" w:space="0"/>
              <w:tr2bl w:val="none" w:color="auto" w:sz="0" w:space="0"/>
            </w:tcBorders>
            <w:vAlign w:val="top"/>
          </w:tcPr>
          <w:p>
            <w:pPr>
              <w:pStyle w:val="15"/>
              <w:tabs>
                <w:tab w:val="clear" w:pos="4252"/>
                <w:tab w:val="clear" w:pos="8504"/>
              </w:tabs>
              <w:overflowPunct w:val="0"/>
              <w:adjustRightInd w:val="1"/>
              <w:snapToGrid w:val="1"/>
              <w:spacing w:line="240" w:lineRule="auto"/>
              <w:jc w:val="both"/>
              <w:textAlignment w:val="auto"/>
              <w:rPr>
                <w:rFonts w:hint="default"/>
                <w:kern w:val="0"/>
              </w:rPr>
            </w:pPr>
          </w:p>
        </w:tc>
      </w:tr>
      <w:tr>
        <w:trPr>
          <w:cantSplit/>
          <w:trHeight w:val="306" w:hRule="exact"/>
        </w:trPr>
        <w:tc>
          <w:tcPr>
            <w:tcW w:w="462" w:type="dxa"/>
            <w:vMerge w:val="restart"/>
            <w:tcBorders>
              <w:top w:val="nil"/>
              <w:left w:val="single" w:color="auto" w:sz="4" w:space="0"/>
              <w:bottom w:val="single" w:color="auto" w:sz="4" w:space="0"/>
              <w:right w:val="single" w:color="auto" w:sz="4" w:space="0"/>
              <w:tl2br w:val="none" w:color="auto" w:sz="0" w:space="0"/>
              <w:tr2bl w:val="none" w:color="auto" w:sz="0" w:space="0"/>
            </w:tcBorders>
            <w:vAlign w:val="top"/>
          </w:tcPr>
          <w:p>
            <w:pPr>
              <w:pStyle w:val="15"/>
              <w:overflowPunct w:val="0"/>
              <w:adjustRightInd w:val="1"/>
              <w:spacing w:line="240" w:lineRule="auto"/>
              <w:jc w:val="both"/>
              <w:rPr>
                <w:rFonts w:hint="default"/>
                <w:kern w:val="0"/>
              </w:rPr>
            </w:pPr>
            <w:r>
              <w:rPr>
                <w:rFonts w:hint="eastAsia" w:ascii="ＭＳ 明朝" w:hAnsi="ＭＳ 明朝" w:eastAsia="ＭＳ 明朝"/>
                <w:kern w:val="0"/>
                <w:sz w:val="21"/>
              </w:rPr>
              <w:t>　</w:t>
            </w:r>
          </w:p>
        </w:tc>
        <w:tc>
          <w:tcPr>
            <w:tcW w:w="4200" w:type="dxa"/>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15"/>
              <w:tabs>
                <w:tab w:val="clear" w:pos="4252"/>
                <w:tab w:val="clear" w:pos="8504"/>
              </w:tabs>
              <w:overflowPunct w:val="0"/>
              <w:adjustRightInd w:val="1"/>
              <w:snapToGrid w:val="1"/>
              <w:spacing w:line="240" w:lineRule="auto"/>
              <w:jc w:val="distribute"/>
              <w:textAlignment w:val="auto"/>
              <w:rPr>
                <w:rFonts w:hint="default"/>
                <w:kern w:val="0"/>
              </w:rPr>
            </w:pPr>
            <w:r>
              <w:rPr>
                <w:rFonts w:hint="eastAsia" w:ascii="ＭＳ 明朝" w:hAnsi="ＭＳ 明朝" w:eastAsia="ＭＳ 明朝"/>
                <w:kern w:val="0"/>
                <w:sz w:val="21"/>
              </w:rPr>
              <w:t>ネオン管灯設備</w:t>
            </w:r>
          </w:p>
        </w:tc>
        <w:tc>
          <w:tcPr>
            <w:tcW w:w="74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15"/>
              <w:tabs>
                <w:tab w:val="clear" w:pos="4252"/>
                <w:tab w:val="clear" w:pos="8504"/>
              </w:tabs>
              <w:overflowPunct w:val="0"/>
              <w:adjustRightInd w:val="1"/>
              <w:snapToGrid w:val="1"/>
              <w:spacing w:line="240" w:lineRule="auto"/>
              <w:jc w:val="center"/>
              <w:textAlignment w:val="auto"/>
              <w:rPr>
                <w:rFonts w:hint="default"/>
                <w:kern w:val="0"/>
              </w:rPr>
            </w:pPr>
            <w:r>
              <w:rPr>
                <w:rFonts w:hint="eastAsia" w:ascii="ＭＳ 明朝" w:hAnsi="ＭＳ 明朝" w:eastAsia="ＭＳ 明朝"/>
                <w:kern w:val="0"/>
                <w:sz w:val="21"/>
              </w:rPr>
              <w:t>□適</w:t>
            </w:r>
          </w:p>
        </w:tc>
        <w:tc>
          <w:tcPr>
            <w:tcW w:w="1077" w:type="dxa"/>
            <w:vMerge w:val="restart"/>
            <w:tcBorders>
              <w:top w:val="single" w:color="auto" w:sz="4" w:space="0"/>
              <w:left w:val="single" w:color="auto" w:sz="4" w:space="0"/>
              <w:bottom w:val="nil"/>
              <w:right w:val="single" w:color="auto" w:sz="4" w:space="0"/>
              <w:tl2br w:val="none" w:color="auto" w:sz="0" w:space="0"/>
              <w:tr2bl w:val="none" w:color="auto" w:sz="0" w:space="0"/>
            </w:tcBorders>
            <w:vAlign w:val="top"/>
          </w:tcPr>
          <w:p>
            <w:pPr>
              <w:pStyle w:val="15"/>
              <w:tabs>
                <w:tab w:val="clear" w:pos="4252"/>
                <w:tab w:val="clear" w:pos="8504"/>
              </w:tabs>
              <w:overflowPunct w:val="0"/>
              <w:adjustRightInd w:val="1"/>
              <w:snapToGrid w:val="1"/>
              <w:spacing w:line="240" w:lineRule="auto"/>
              <w:jc w:val="both"/>
              <w:textAlignment w:val="auto"/>
              <w:rPr>
                <w:rFonts w:hint="default"/>
                <w:kern w:val="0"/>
              </w:rPr>
            </w:pPr>
            <w:r>
              <w:rPr>
                <w:rFonts w:hint="eastAsia" w:ascii="ＭＳ 明朝" w:hAnsi="ＭＳ 明朝" w:eastAsia="ＭＳ 明朝"/>
                <w:kern w:val="0"/>
                <w:sz w:val="21"/>
              </w:rPr>
              <w:t>　</w:t>
            </w:r>
          </w:p>
        </w:tc>
        <w:tc>
          <w:tcPr>
            <w:tcW w:w="2030" w:type="dxa"/>
            <w:vMerge w:val="restart"/>
            <w:tcBorders>
              <w:top w:val="single" w:color="auto" w:sz="4" w:space="0"/>
              <w:left w:val="single" w:color="auto" w:sz="4" w:space="0"/>
              <w:bottom w:val="nil"/>
              <w:right w:val="single" w:color="auto" w:sz="4" w:space="0"/>
              <w:tl2br w:val="none" w:color="auto" w:sz="0" w:space="0"/>
              <w:tr2bl w:val="none" w:color="auto" w:sz="0" w:space="0"/>
            </w:tcBorders>
            <w:vAlign w:val="top"/>
          </w:tcPr>
          <w:p>
            <w:pPr>
              <w:pStyle w:val="15"/>
              <w:tabs>
                <w:tab w:val="clear" w:pos="4252"/>
                <w:tab w:val="clear" w:pos="8504"/>
              </w:tabs>
              <w:overflowPunct w:val="0"/>
              <w:adjustRightInd w:val="1"/>
              <w:snapToGrid w:val="1"/>
              <w:spacing w:line="240" w:lineRule="auto"/>
              <w:jc w:val="both"/>
              <w:textAlignment w:val="auto"/>
              <w:rPr>
                <w:rFonts w:hint="default"/>
                <w:kern w:val="0"/>
              </w:rPr>
            </w:pPr>
            <w:r>
              <w:rPr>
                <w:rFonts w:hint="eastAsia" w:ascii="ＭＳ 明朝" w:hAnsi="ＭＳ 明朝" w:eastAsia="ＭＳ 明朝"/>
                <w:kern w:val="0"/>
                <w:sz w:val="21"/>
              </w:rPr>
              <w:t>　</w:t>
            </w:r>
          </w:p>
        </w:tc>
      </w:tr>
      <w:tr>
        <w:trPr>
          <w:cantSplit/>
          <w:trHeight w:val="306" w:hRule="exact"/>
        </w:trPr>
        <w:tc>
          <w:tcPr>
            <w:tcW w:w="462" w:type="dxa"/>
            <w:vMerge w:val="continue"/>
            <w:tcBorders>
              <w:top w:val="single" w:color="auto" w:sz="4" w:space="0"/>
              <w:left w:val="single" w:color="auto" w:sz="4" w:space="0"/>
              <w:bottom w:val="nil"/>
              <w:right w:val="single" w:color="auto" w:sz="4" w:space="0"/>
              <w:tl2br w:val="none" w:color="auto" w:sz="0" w:space="0"/>
              <w:tr2bl w:val="none" w:color="auto" w:sz="0" w:space="0"/>
            </w:tcBorders>
            <w:vAlign w:val="center"/>
          </w:tcPr>
          <w:p>
            <w:pPr>
              <w:pStyle w:val="15"/>
              <w:overflowPunct w:val="0"/>
              <w:adjustRightInd w:val="1"/>
              <w:spacing w:line="240" w:lineRule="auto"/>
              <w:jc w:val="distribute"/>
              <w:rPr>
                <w:rFonts w:hint="default"/>
                <w:kern w:val="0"/>
              </w:rPr>
            </w:pPr>
          </w:p>
        </w:tc>
        <w:tc>
          <w:tcPr>
            <w:tcW w:w="4200"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15"/>
              <w:tabs>
                <w:tab w:val="clear" w:pos="4252"/>
                <w:tab w:val="clear" w:pos="8504"/>
              </w:tabs>
              <w:overflowPunct w:val="0"/>
              <w:adjustRightInd w:val="1"/>
              <w:snapToGrid w:val="1"/>
              <w:spacing w:line="240" w:lineRule="auto"/>
              <w:jc w:val="distribute"/>
              <w:textAlignment w:val="auto"/>
              <w:rPr>
                <w:rFonts w:hint="default"/>
                <w:kern w:val="0"/>
              </w:rPr>
            </w:pPr>
          </w:p>
        </w:tc>
        <w:tc>
          <w:tcPr>
            <w:tcW w:w="74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15"/>
              <w:tabs>
                <w:tab w:val="clear" w:pos="4252"/>
                <w:tab w:val="clear" w:pos="8504"/>
              </w:tabs>
              <w:overflowPunct w:val="0"/>
              <w:adjustRightInd w:val="1"/>
              <w:snapToGrid w:val="1"/>
              <w:spacing w:line="240" w:lineRule="auto"/>
              <w:jc w:val="center"/>
              <w:textAlignment w:val="auto"/>
              <w:rPr>
                <w:rFonts w:hint="default"/>
                <w:kern w:val="0"/>
              </w:rPr>
            </w:pPr>
            <w:r>
              <w:rPr>
                <w:rFonts w:hint="eastAsia" w:ascii="ＭＳ 明朝" w:hAnsi="ＭＳ 明朝" w:eastAsia="ＭＳ 明朝"/>
                <w:kern w:val="0"/>
                <w:sz w:val="21"/>
              </w:rPr>
              <w:t>□否</w:t>
            </w:r>
          </w:p>
        </w:tc>
        <w:tc>
          <w:tcPr>
            <w:tcW w:w="1077" w:type="dxa"/>
            <w:vMerge w:val="continue"/>
            <w:tcBorders>
              <w:top w:val="nil"/>
              <w:left w:val="single" w:color="auto" w:sz="4" w:space="0"/>
              <w:bottom w:val="single" w:color="auto" w:sz="4" w:space="0"/>
              <w:right w:val="single" w:color="auto" w:sz="4" w:space="0"/>
              <w:tl2br w:val="none" w:color="auto" w:sz="0" w:space="0"/>
              <w:tr2bl w:val="none" w:color="auto" w:sz="0" w:space="0"/>
            </w:tcBorders>
            <w:vAlign w:val="top"/>
          </w:tcPr>
          <w:p>
            <w:pPr>
              <w:pStyle w:val="15"/>
              <w:tabs>
                <w:tab w:val="clear" w:pos="4252"/>
                <w:tab w:val="clear" w:pos="8504"/>
              </w:tabs>
              <w:overflowPunct w:val="0"/>
              <w:adjustRightInd w:val="1"/>
              <w:snapToGrid w:val="1"/>
              <w:spacing w:line="240" w:lineRule="auto"/>
              <w:jc w:val="both"/>
              <w:textAlignment w:val="auto"/>
              <w:rPr>
                <w:rFonts w:hint="default"/>
                <w:kern w:val="0"/>
              </w:rPr>
            </w:pPr>
          </w:p>
        </w:tc>
        <w:tc>
          <w:tcPr>
            <w:tcW w:w="2030" w:type="dxa"/>
            <w:vMerge w:val="continue"/>
            <w:tcBorders>
              <w:top w:val="nil"/>
              <w:left w:val="single" w:color="auto" w:sz="4" w:space="0"/>
              <w:bottom w:val="single" w:color="auto" w:sz="4" w:space="0"/>
              <w:right w:val="single" w:color="auto" w:sz="4" w:space="0"/>
              <w:tl2br w:val="none" w:color="auto" w:sz="0" w:space="0"/>
              <w:tr2bl w:val="none" w:color="auto" w:sz="0" w:space="0"/>
            </w:tcBorders>
            <w:vAlign w:val="top"/>
          </w:tcPr>
          <w:p>
            <w:pPr>
              <w:pStyle w:val="15"/>
              <w:tabs>
                <w:tab w:val="clear" w:pos="4252"/>
                <w:tab w:val="clear" w:pos="8504"/>
              </w:tabs>
              <w:overflowPunct w:val="0"/>
              <w:adjustRightInd w:val="1"/>
              <w:snapToGrid w:val="1"/>
              <w:spacing w:line="240" w:lineRule="auto"/>
              <w:jc w:val="both"/>
              <w:textAlignment w:val="auto"/>
              <w:rPr>
                <w:rFonts w:hint="default"/>
                <w:kern w:val="0"/>
              </w:rPr>
            </w:pPr>
          </w:p>
        </w:tc>
      </w:tr>
      <w:tr>
        <w:trPr>
          <w:cantSplit/>
          <w:trHeight w:val="306" w:hRule="exact"/>
        </w:trPr>
        <w:tc>
          <w:tcPr>
            <w:tcW w:w="462" w:type="dxa"/>
            <w:vMerge w:val="continue"/>
            <w:tcBorders>
              <w:top w:val="nil"/>
              <w:left w:val="single" w:color="auto" w:sz="4" w:space="0"/>
              <w:bottom w:val="nil"/>
              <w:right w:val="single" w:color="auto" w:sz="4" w:space="0"/>
              <w:tl2br w:val="none" w:color="auto" w:sz="0" w:space="0"/>
              <w:tr2bl w:val="none" w:color="auto" w:sz="0" w:space="0"/>
            </w:tcBorders>
            <w:vAlign w:val="center"/>
          </w:tcPr>
          <w:p>
            <w:pPr>
              <w:pStyle w:val="15"/>
              <w:overflowPunct w:val="0"/>
              <w:adjustRightInd w:val="1"/>
              <w:spacing w:line="240" w:lineRule="auto"/>
              <w:jc w:val="distribute"/>
              <w:rPr>
                <w:rFonts w:hint="default"/>
                <w:kern w:val="0"/>
              </w:rPr>
            </w:pPr>
          </w:p>
        </w:tc>
        <w:tc>
          <w:tcPr>
            <w:tcW w:w="4200" w:type="dxa"/>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15"/>
              <w:tabs>
                <w:tab w:val="clear" w:pos="4252"/>
                <w:tab w:val="clear" w:pos="8504"/>
              </w:tabs>
              <w:overflowPunct w:val="0"/>
              <w:adjustRightInd w:val="1"/>
              <w:snapToGrid w:val="1"/>
              <w:spacing w:line="240" w:lineRule="auto"/>
              <w:jc w:val="distribute"/>
              <w:textAlignment w:val="auto"/>
              <w:rPr>
                <w:rFonts w:hint="default"/>
                <w:kern w:val="0"/>
              </w:rPr>
            </w:pPr>
            <w:r>
              <w:rPr>
                <w:rFonts w:hint="eastAsia" w:ascii="ＭＳ 明朝" w:hAnsi="ＭＳ 明朝" w:eastAsia="ＭＳ 明朝"/>
                <w:kern w:val="0"/>
                <w:sz w:val="21"/>
              </w:rPr>
              <w:t>舞台装置等の電気設備</w:t>
            </w:r>
          </w:p>
        </w:tc>
        <w:tc>
          <w:tcPr>
            <w:tcW w:w="74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15"/>
              <w:tabs>
                <w:tab w:val="clear" w:pos="4252"/>
                <w:tab w:val="clear" w:pos="8504"/>
              </w:tabs>
              <w:overflowPunct w:val="0"/>
              <w:adjustRightInd w:val="1"/>
              <w:snapToGrid w:val="1"/>
              <w:spacing w:line="240" w:lineRule="auto"/>
              <w:jc w:val="center"/>
              <w:textAlignment w:val="auto"/>
              <w:rPr>
                <w:rFonts w:hint="default"/>
                <w:kern w:val="0"/>
              </w:rPr>
            </w:pPr>
            <w:r>
              <w:rPr>
                <w:rFonts w:hint="eastAsia" w:ascii="ＭＳ 明朝" w:hAnsi="ＭＳ 明朝" w:eastAsia="ＭＳ 明朝"/>
                <w:kern w:val="0"/>
                <w:sz w:val="21"/>
              </w:rPr>
              <w:t>□適</w:t>
            </w:r>
          </w:p>
        </w:tc>
        <w:tc>
          <w:tcPr>
            <w:tcW w:w="1077" w:type="dxa"/>
            <w:vMerge w:val="restart"/>
            <w:tcBorders>
              <w:top w:val="single" w:color="auto" w:sz="4" w:space="0"/>
              <w:left w:val="single" w:color="auto" w:sz="4" w:space="0"/>
              <w:bottom w:val="nil"/>
              <w:right w:val="single" w:color="auto" w:sz="4" w:space="0"/>
              <w:tl2br w:val="none" w:color="auto" w:sz="0" w:space="0"/>
              <w:tr2bl w:val="none" w:color="auto" w:sz="0" w:space="0"/>
            </w:tcBorders>
            <w:vAlign w:val="top"/>
          </w:tcPr>
          <w:p>
            <w:pPr>
              <w:pStyle w:val="15"/>
              <w:tabs>
                <w:tab w:val="clear" w:pos="4252"/>
                <w:tab w:val="clear" w:pos="8504"/>
              </w:tabs>
              <w:overflowPunct w:val="0"/>
              <w:adjustRightInd w:val="1"/>
              <w:snapToGrid w:val="1"/>
              <w:spacing w:line="240" w:lineRule="auto"/>
              <w:jc w:val="both"/>
              <w:textAlignment w:val="auto"/>
              <w:rPr>
                <w:rFonts w:hint="default"/>
                <w:kern w:val="0"/>
              </w:rPr>
            </w:pPr>
            <w:r>
              <w:rPr>
                <w:rFonts w:hint="eastAsia" w:ascii="ＭＳ 明朝" w:hAnsi="ＭＳ 明朝" w:eastAsia="ＭＳ 明朝"/>
                <w:kern w:val="0"/>
                <w:sz w:val="21"/>
              </w:rPr>
              <w:t>　</w:t>
            </w:r>
          </w:p>
        </w:tc>
        <w:tc>
          <w:tcPr>
            <w:tcW w:w="2030" w:type="dxa"/>
            <w:vMerge w:val="restart"/>
            <w:tcBorders>
              <w:top w:val="single" w:color="auto" w:sz="4" w:space="0"/>
              <w:left w:val="single" w:color="auto" w:sz="4" w:space="0"/>
              <w:bottom w:val="nil"/>
              <w:right w:val="single" w:color="auto" w:sz="4" w:space="0"/>
              <w:tl2br w:val="none" w:color="auto" w:sz="0" w:space="0"/>
              <w:tr2bl w:val="none" w:color="auto" w:sz="0" w:space="0"/>
            </w:tcBorders>
            <w:vAlign w:val="top"/>
          </w:tcPr>
          <w:p>
            <w:pPr>
              <w:pStyle w:val="15"/>
              <w:tabs>
                <w:tab w:val="clear" w:pos="4252"/>
                <w:tab w:val="clear" w:pos="8504"/>
              </w:tabs>
              <w:overflowPunct w:val="0"/>
              <w:adjustRightInd w:val="1"/>
              <w:snapToGrid w:val="1"/>
              <w:spacing w:line="240" w:lineRule="auto"/>
              <w:jc w:val="both"/>
              <w:textAlignment w:val="auto"/>
              <w:rPr>
                <w:rFonts w:hint="default"/>
                <w:kern w:val="0"/>
              </w:rPr>
            </w:pPr>
            <w:r>
              <w:rPr>
                <w:rFonts w:hint="eastAsia" w:ascii="ＭＳ 明朝" w:hAnsi="ＭＳ 明朝" w:eastAsia="ＭＳ 明朝"/>
                <w:kern w:val="0"/>
                <w:sz w:val="21"/>
              </w:rPr>
              <w:t>　</w:t>
            </w:r>
          </w:p>
        </w:tc>
      </w:tr>
      <w:tr>
        <w:trPr>
          <w:cantSplit/>
          <w:trHeight w:val="306" w:hRule="exact"/>
        </w:trPr>
        <w:tc>
          <w:tcPr>
            <w:tcW w:w="462" w:type="dxa"/>
            <w:vMerge w:val="continue"/>
            <w:tcBorders>
              <w:top w:val="nil"/>
              <w:left w:val="single" w:color="auto" w:sz="4" w:space="0"/>
              <w:bottom w:val="nil"/>
              <w:right w:val="single" w:color="auto" w:sz="4" w:space="0"/>
              <w:tl2br w:val="none" w:color="auto" w:sz="0" w:space="0"/>
              <w:tr2bl w:val="none" w:color="auto" w:sz="0" w:space="0"/>
            </w:tcBorders>
            <w:vAlign w:val="center"/>
          </w:tcPr>
          <w:p>
            <w:pPr>
              <w:pStyle w:val="15"/>
              <w:overflowPunct w:val="0"/>
              <w:adjustRightInd w:val="1"/>
              <w:spacing w:line="240" w:lineRule="auto"/>
              <w:jc w:val="distribute"/>
              <w:rPr>
                <w:rFonts w:hint="default"/>
                <w:kern w:val="0"/>
              </w:rPr>
            </w:pPr>
          </w:p>
        </w:tc>
        <w:tc>
          <w:tcPr>
            <w:tcW w:w="4200"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15"/>
              <w:tabs>
                <w:tab w:val="clear" w:pos="4252"/>
                <w:tab w:val="clear" w:pos="8504"/>
              </w:tabs>
              <w:overflowPunct w:val="0"/>
              <w:adjustRightInd w:val="1"/>
              <w:snapToGrid w:val="1"/>
              <w:spacing w:line="240" w:lineRule="auto"/>
              <w:jc w:val="distribute"/>
              <w:textAlignment w:val="auto"/>
              <w:rPr>
                <w:rFonts w:hint="default"/>
                <w:kern w:val="0"/>
              </w:rPr>
            </w:pPr>
          </w:p>
        </w:tc>
        <w:tc>
          <w:tcPr>
            <w:tcW w:w="74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15"/>
              <w:tabs>
                <w:tab w:val="clear" w:pos="4252"/>
                <w:tab w:val="clear" w:pos="8504"/>
              </w:tabs>
              <w:overflowPunct w:val="0"/>
              <w:adjustRightInd w:val="1"/>
              <w:snapToGrid w:val="1"/>
              <w:spacing w:line="240" w:lineRule="auto"/>
              <w:jc w:val="center"/>
              <w:textAlignment w:val="auto"/>
              <w:rPr>
                <w:rFonts w:hint="default"/>
                <w:kern w:val="0"/>
              </w:rPr>
            </w:pPr>
            <w:r>
              <w:rPr>
                <w:rFonts w:hint="eastAsia" w:ascii="ＭＳ 明朝" w:hAnsi="ＭＳ 明朝" w:eastAsia="ＭＳ 明朝"/>
                <w:kern w:val="0"/>
                <w:sz w:val="21"/>
              </w:rPr>
              <w:t>□否</w:t>
            </w:r>
          </w:p>
        </w:tc>
        <w:tc>
          <w:tcPr>
            <w:tcW w:w="1077" w:type="dxa"/>
            <w:vMerge w:val="continue"/>
            <w:tcBorders>
              <w:top w:val="nil"/>
              <w:left w:val="single" w:color="auto" w:sz="4" w:space="0"/>
              <w:bottom w:val="single" w:color="auto" w:sz="4" w:space="0"/>
              <w:right w:val="single" w:color="auto" w:sz="4" w:space="0"/>
              <w:tl2br w:val="none" w:color="auto" w:sz="0" w:space="0"/>
              <w:tr2bl w:val="none" w:color="auto" w:sz="0" w:space="0"/>
            </w:tcBorders>
            <w:vAlign w:val="top"/>
          </w:tcPr>
          <w:p>
            <w:pPr>
              <w:pStyle w:val="15"/>
              <w:tabs>
                <w:tab w:val="clear" w:pos="4252"/>
                <w:tab w:val="clear" w:pos="8504"/>
              </w:tabs>
              <w:overflowPunct w:val="0"/>
              <w:adjustRightInd w:val="1"/>
              <w:snapToGrid w:val="1"/>
              <w:spacing w:line="240" w:lineRule="auto"/>
              <w:jc w:val="both"/>
              <w:textAlignment w:val="auto"/>
              <w:rPr>
                <w:rFonts w:hint="default"/>
                <w:kern w:val="0"/>
              </w:rPr>
            </w:pPr>
          </w:p>
        </w:tc>
        <w:tc>
          <w:tcPr>
            <w:tcW w:w="2030" w:type="dxa"/>
            <w:vMerge w:val="continue"/>
            <w:tcBorders>
              <w:top w:val="nil"/>
              <w:left w:val="single" w:color="auto" w:sz="4" w:space="0"/>
              <w:bottom w:val="single" w:color="auto" w:sz="4" w:space="0"/>
              <w:right w:val="single" w:color="auto" w:sz="4" w:space="0"/>
              <w:tl2br w:val="none" w:color="auto" w:sz="0" w:space="0"/>
              <w:tr2bl w:val="none" w:color="auto" w:sz="0" w:space="0"/>
            </w:tcBorders>
            <w:vAlign w:val="top"/>
          </w:tcPr>
          <w:p>
            <w:pPr>
              <w:pStyle w:val="15"/>
              <w:tabs>
                <w:tab w:val="clear" w:pos="4252"/>
                <w:tab w:val="clear" w:pos="8504"/>
              </w:tabs>
              <w:overflowPunct w:val="0"/>
              <w:adjustRightInd w:val="1"/>
              <w:snapToGrid w:val="1"/>
              <w:spacing w:line="240" w:lineRule="auto"/>
              <w:jc w:val="both"/>
              <w:textAlignment w:val="auto"/>
              <w:rPr>
                <w:rFonts w:hint="default"/>
                <w:kern w:val="0"/>
              </w:rPr>
            </w:pPr>
          </w:p>
        </w:tc>
      </w:tr>
      <w:tr>
        <w:trPr>
          <w:cantSplit/>
          <w:trHeight w:val="306" w:hRule="exact"/>
        </w:trPr>
        <w:tc>
          <w:tcPr>
            <w:tcW w:w="462" w:type="dxa"/>
            <w:vMerge w:val="continue"/>
            <w:tcBorders>
              <w:top w:val="nil"/>
              <w:left w:val="single" w:color="auto" w:sz="4" w:space="0"/>
              <w:bottom w:val="nil"/>
              <w:right w:val="single" w:color="auto" w:sz="4" w:space="0"/>
              <w:tl2br w:val="none" w:color="auto" w:sz="0" w:space="0"/>
              <w:tr2bl w:val="none" w:color="auto" w:sz="0" w:space="0"/>
            </w:tcBorders>
            <w:vAlign w:val="center"/>
          </w:tcPr>
          <w:p>
            <w:pPr>
              <w:pStyle w:val="15"/>
              <w:overflowPunct w:val="0"/>
              <w:adjustRightInd w:val="1"/>
              <w:spacing w:line="240" w:lineRule="auto"/>
              <w:jc w:val="distribute"/>
              <w:rPr>
                <w:rFonts w:hint="default"/>
                <w:kern w:val="0"/>
              </w:rPr>
            </w:pPr>
          </w:p>
        </w:tc>
        <w:tc>
          <w:tcPr>
            <w:tcW w:w="4200" w:type="dxa"/>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15"/>
              <w:tabs>
                <w:tab w:val="clear" w:pos="4252"/>
                <w:tab w:val="clear" w:pos="8504"/>
              </w:tabs>
              <w:overflowPunct w:val="0"/>
              <w:adjustRightInd w:val="1"/>
              <w:snapToGrid w:val="1"/>
              <w:spacing w:line="240" w:lineRule="auto"/>
              <w:jc w:val="distribute"/>
              <w:textAlignment w:val="auto"/>
              <w:rPr>
                <w:rFonts w:hint="default"/>
                <w:kern w:val="0"/>
              </w:rPr>
            </w:pPr>
            <w:r>
              <w:rPr>
                <w:rFonts w:hint="eastAsia" w:ascii="ＭＳ 明朝" w:hAnsi="ＭＳ 明朝" w:eastAsia="ＭＳ 明朝"/>
                <w:kern w:val="0"/>
                <w:sz w:val="21"/>
              </w:rPr>
              <w:t>避雷設備</w:t>
            </w:r>
          </w:p>
        </w:tc>
        <w:tc>
          <w:tcPr>
            <w:tcW w:w="74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15"/>
              <w:tabs>
                <w:tab w:val="clear" w:pos="4252"/>
                <w:tab w:val="clear" w:pos="8504"/>
              </w:tabs>
              <w:overflowPunct w:val="0"/>
              <w:adjustRightInd w:val="1"/>
              <w:snapToGrid w:val="1"/>
              <w:spacing w:line="240" w:lineRule="auto"/>
              <w:jc w:val="center"/>
              <w:textAlignment w:val="auto"/>
              <w:rPr>
                <w:rFonts w:hint="default"/>
                <w:kern w:val="0"/>
              </w:rPr>
            </w:pPr>
            <w:r>
              <w:rPr>
                <w:rFonts w:hint="eastAsia" w:ascii="ＭＳ 明朝" w:hAnsi="ＭＳ 明朝" w:eastAsia="ＭＳ 明朝"/>
                <w:kern w:val="0"/>
                <w:sz w:val="21"/>
              </w:rPr>
              <w:t>□適</w:t>
            </w:r>
          </w:p>
        </w:tc>
        <w:tc>
          <w:tcPr>
            <w:tcW w:w="1077" w:type="dxa"/>
            <w:vMerge w:val="restart"/>
            <w:tcBorders>
              <w:top w:val="single" w:color="auto" w:sz="4" w:space="0"/>
              <w:left w:val="single" w:color="auto" w:sz="4" w:space="0"/>
              <w:bottom w:val="nil"/>
              <w:right w:val="single" w:color="auto" w:sz="4" w:space="0"/>
              <w:tl2br w:val="none" w:color="auto" w:sz="0" w:space="0"/>
              <w:tr2bl w:val="none" w:color="auto" w:sz="0" w:space="0"/>
            </w:tcBorders>
            <w:vAlign w:val="top"/>
          </w:tcPr>
          <w:p>
            <w:pPr>
              <w:pStyle w:val="15"/>
              <w:tabs>
                <w:tab w:val="clear" w:pos="4252"/>
                <w:tab w:val="clear" w:pos="8504"/>
              </w:tabs>
              <w:overflowPunct w:val="0"/>
              <w:adjustRightInd w:val="1"/>
              <w:snapToGrid w:val="1"/>
              <w:spacing w:line="240" w:lineRule="auto"/>
              <w:jc w:val="both"/>
              <w:textAlignment w:val="auto"/>
              <w:rPr>
                <w:rFonts w:hint="default"/>
                <w:kern w:val="0"/>
              </w:rPr>
            </w:pPr>
            <w:r>
              <w:rPr>
                <w:rFonts w:hint="eastAsia" w:ascii="ＭＳ 明朝" w:hAnsi="ＭＳ 明朝" w:eastAsia="ＭＳ 明朝"/>
                <w:kern w:val="0"/>
                <w:sz w:val="21"/>
              </w:rPr>
              <w:t>　</w:t>
            </w:r>
          </w:p>
        </w:tc>
        <w:tc>
          <w:tcPr>
            <w:tcW w:w="2030" w:type="dxa"/>
            <w:vMerge w:val="restart"/>
            <w:tcBorders>
              <w:top w:val="single" w:color="auto" w:sz="4" w:space="0"/>
              <w:left w:val="single" w:color="auto" w:sz="4" w:space="0"/>
              <w:bottom w:val="nil"/>
              <w:right w:val="single" w:color="auto" w:sz="4" w:space="0"/>
              <w:tl2br w:val="none" w:color="auto" w:sz="0" w:space="0"/>
              <w:tr2bl w:val="none" w:color="auto" w:sz="0" w:space="0"/>
            </w:tcBorders>
            <w:vAlign w:val="top"/>
          </w:tcPr>
          <w:p>
            <w:pPr>
              <w:pStyle w:val="15"/>
              <w:tabs>
                <w:tab w:val="clear" w:pos="4252"/>
                <w:tab w:val="clear" w:pos="8504"/>
              </w:tabs>
              <w:overflowPunct w:val="0"/>
              <w:adjustRightInd w:val="1"/>
              <w:snapToGrid w:val="1"/>
              <w:spacing w:line="240" w:lineRule="auto"/>
              <w:jc w:val="both"/>
              <w:textAlignment w:val="auto"/>
              <w:rPr>
                <w:rFonts w:hint="default"/>
                <w:kern w:val="0"/>
              </w:rPr>
            </w:pPr>
            <w:r>
              <w:rPr>
                <w:rFonts w:hint="eastAsia" w:ascii="ＭＳ 明朝" w:hAnsi="ＭＳ 明朝" w:eastAsia="ＭＳ 明朝"/>
                <w:kern w:val="0"/>
                <w:sz w:val="21"/>
              </w:rPr>
              <w:t>　</w:t>
            </w:r>
          </w:p>
        </w:tc>
      </w:tr>
      <w:tr>
        <w:trPr>
          <w:cantSplit/>
          <w:trHeight w:val="306" w:hRule="exact"/>
        </w:trPr>
        <w:tc>
          <w:tcPr>
            <w:tcW w:w="462" w:type="dxa"/>
            <w:vMerge w:val="continue"/>
            <w:tcBorders>
              <w:top w:val="nil"/>
              <w:left w:val="single" w:color="auto" w:sz="4" w:space="0"/>
              <w:bottom w:val="nil"/>
              <w:right w:val="single" w:color="auto" w:sz="4" w:space="0"/>
              <w:tl2br w:val="none" w:color="auto" w:sz="0" w:space="0"/>
              <w:tr2bl w:val="none" w:color="auto" w:sz="0" w:space="0"/>
            </w:tcBorders>
            <w:vAlign w:val="center"/>
          </w:tcPr>
          <w:p>
            <w:pPr>
              <w:pStyle w:val="15"/>
              <w:overflowPunct w:val="0"/>
              <w:adjustRightInd w:val="1"/>
              <w:spacing w:line="240" w:lineRule="auto"/>
              <w:jc w:val="distribute"/>
              <w:rPr>
                <w:rFonts w:hint="default"/>
                <w:kern w:val="0"/>
              </w:rPr>
            </w:pPr>
          </w:p>
        </w:tc>
        <w:tc>
          <w:tcPr>
            <w:tcW w:w="4200"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15"/>
              <w:tabs>
                <w:tab w:val="clear" w:pos="4252"/>
                <w:tab w:val="clear" w:pos="8504"/>
              </w:tabs>
              <w:overflowPunct w:val="0"/>
              <w:adjustRightInd w:val="1"/>
              <w:snapToGrid w:val="1"/>
              <w:spacing w:line="240" w:lineRule="auto"/>
              <w:jc w:val="distribute"/>
              <w:textAlignment w:val="auto"/>
              <w:rPr>
                <w:rFonts w:hint="default"/>
                <w:kern w:val="0"/>
              </w:rPr>
            </w:pPr>
          </w:p>
        </w:tc>
        <w:tc>
          <w:tcPr>
            <w:tcW w:w="74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15"/>
              <w:tabs>
                <w:tab w:val="clear" w:pos="4252"/>
                <w:tab w:val="clear" w:pos="8504"/>
              </w:tabs>
              <w:overflowPunct w:val="0"/>
              <w:adjustRightInd w:val="1"/>
              <w:snapToGrid w:val="1"/>
              <w:spacing w:line="240" w:lineRule="auto"/>
              <w:jc w:val="center"/>
              <w:textAlignment w:val="auto"/>
              <w:rPr>
                <w:rFonts w:hint="default"/>
                <w:kern w:val="0"/>
              </w:rPr>
            </w:pPr>
            <w:r>
              <w:rPr>
                <w:rFonts w:hint="eastAsia" w:ascii="ＭＳ 明朝" w:hAnsi="ＭＳ 明朝" w:eastAsia="ＭＳ 明朝"/>
                <w:kern w:val="0"/>
                <w:sz w:val="21"/>
              </w:rPr>
              <w:t>□否</w:t>
            </w:r>
          </w:p>
        </w:tc>
        <w:tc>
          <w:tcPr>
            <w:tcW w:w="1077" w:type="dxa"/>
            <w:vMerge w:val="continue"/>
            <w:tcBorders>
              <w:top w:val="nil"/>
              <w:left w:val="single" w:color="auto" w:sz="4" w:space="0"/>
              <w:bottom w:val="single" w:color="auto" w:sz="4" w:space="0"/>
              <w:right w:val="single" w:color="auto" w:sz="4" w:space="0"/>
              <w:tl2br w:val="none" w:color="auto" w:sz="0" w:space="0"/>
              <w:tr2bl w:val="none" w:color="auto" w:sz="0" w:space="0"/>
            </w:tcBorders>
            <w:vAlign w:val="top"/>
          </w:tcPr>
          <w:p>
            <w:pPr>
              <w:pStyle w:val="15"/>
              <w:tabs>
                <w:tab w:val="clear" w:pos="4252"/>
                <w:tab w:val="clear" w:pos="8504"/>
              </w:tabs>
              <w:overflowPunct w:val="0"/>
              <w:adjustRightInd w:val="1"/>
              <w:snapToGrid w:val="1"/>
              <w:spacing w:line="240" w:lineRule="auto"/>
              <w:jc w:val="both"/>
              <w:textAlignment w:val="auto"/>
              <w:rPr>
                <w:rFonts w:hint="default"/>
                <w:kern w:val="0"/>
              </w:rPr>
            </w:pPr>
          </w:p>
        </w:tc>
        <w:tc>
          <w:tcPr>
            <w:tcW w:w="2030" w:type="dxa"/>
            <w:vMerge w:val="continue"/>
            <w:tcBorders>
              <w:top w:val="nil"/>
              <w:left w:val="single" w:color="auto" w:sz="4" w:space="0"/>
              <w:bottom w:val="single" w:color="auto" w:sz="4" w:space="0"/>
              <w:right w:val="single" w:color="auto" w:sz="4" w:space="0"/>
              <w:tl2br w:val="none" w:color="auto" w:sz="0" w:space="0"/>
              <w:tr2bl w:val="none" w:color="auto" w:sz="0" w:space="0"/>
            </w:tcBorders>
            <w:vAlign w:val="top"/>
          </w:tcPr>
          <w:p>
            <w:pPr>
              <w:pStyle w:val="15"/>
              <w:tabs>
                <w:tab w:val="clear" w:pos="4252"/>
                <w:tab w:val="clear" w:pos="8504"/>
              </w:tabs>
              <w:overflowPunct w:val="0"/>
              <w:adjustRightInd w:val="1"/>
              <w:snapToGrid w:val="1"/>
              <w:spacing w:line="240" w:lineRule="auto"/>
              <w:jc w:val="both"/>
              <w:textAlignment w:val="auto"/>
              <w:rPr>
                <w:rFonts w:hint="default"/>
                <w:kern w:val="0"/>
              </w:rPr>
            </w:pPr>
          </w:p>
        </w:tc>
      </w:tr>
      <w:tr>
        <w:trPr>
          <w:cantSplit/>
          <w:trHeight w:val="306" w:hRule="exact"/>
        </w:trPr>
        <w:tc>
          <w:tcPr>
            <w:tcW w:w="462" w:type="dxa"/>
            <w:vMerge w:val="continue"/>
            <w:tcBorders>
              <w:top w:val="nil"/>
              <w:left w:val="single" w:color="auto" w:sz="4" w:space="0"/>
              <w:bottom w:val="nil"/>
              <w:right w:val="single" w:color="auto" w:sz="4" w:space="0"/>
              <w:tl2br w:val="none" w:color="auto" w:sz="0" w:space="0"/>
              <w:tr2bl w:val="none" w:color="auto" w:sz="0" w:space="0"/>
            </w:tcBorders>
            <w:vAlign w:val="center"/>
          </w:tcPr>
          <w:p>
            <w:pPr>
              <w:pStyle w:val="15"/>
              <w:overflowPunct w:val="0"/>
              <w:adjustRightInd w:val="1"/>
              <w:spacing w:line="240" w:lineRule="auto"/>
              <w:jc w:val="distribute"/>
              <w:rPr>
                <w:rFonts w:hint="default"/>
                <w:kern w:val="0"/>
              </w:rPr>
            </w:pPr>
          </w:p>
        </w:tc>
        <w:tc>
          <w:tcPr>
            <w:tcW w:w="4200" w:type="dxa"/>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15"/>
              <w:tabs>
                <w:tab w:val="clear" w:pos="4252"/>
                <w:tab w:val="clear" w:pos="8504"/>
              </w:tabs>
              <w:overflowPunct w:val="0"/>
              <w:adjustRightInd w:val="1"/>
              <w:snapToGrid w:val="1"/>
              <w:spacing w:line="240" w:lineRule="auto"/>
              <w:jc w:val="distribute"/>
              <w:textAlignment w:val="auto"/>
              <w:rPr>
                <w:rFonts w:hint="default"/>
                <w:kern w:val="0"/>
              </w:rPr>
            </w:pPr>
            <w:r>
              <w:rPr>
                <w:rFonts w:hint="eastAsia" w:ascii="ＭＳ 明朝" w:hAnsi="ＭＳ 明朝" w:eastAsia="ＭＳ 明朝"/>
                <w:kern w:val="0"/>
                <w:sz w:val="21"/>
              </w:rPr>
              <w:t>水素ガスを充塡する気球</w:t>
            </w:r>
          </w:p>
        </w:tc>
        <w:tc>
          <w:tcPr>
            <w:tcW w:w="74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15"/>
              <w:tabs>
                <w:tab w:val="clear" w:pos="4252"/>
                <w:tab w:val="clear" w:pos="8504"/>
              </w:tabs>
              <w:overflowPunct w:val="0"/>
              <w:adjustRightInd w:val="1"/>
              <w:snapToGrid w:val="1"/>
              <w:spacing w:line="240" w:lineRule="auto"/>
              <w:jc w:val="center"/>
              <w:textAlignment w:val="auto"/>
              <w:rPr>
                <w:rFonts w:hint="default"/>
                <w:kern w:val="0"/>
              </w:rPr>
            </w:pPr>
            <w:r>
              <w:rPr>
                <w:rFonts w:hint="eastAsia" w:ascii="ＭＳ 明朝" w:hAnsi="ＭＳ 明朝" w:eastAsia="ＭＳ 明朝"/>
                <w:kern w:val="0"/>
                <w:sz w:val="21"/>
              </w:rPr>
              <w:t>□適</w:t>
            </w:r>
          </w:p>
        </w:tc>
        <w:tc>
          <w:tcPr>
            <w:tcW w:w="1077" w:type="dxa"/>
            <w:vMerge w:val="restart"/>
            <w:tcBorders>
              <w:top w:val="single" w:color="auto" w:sz="4" w:space="0"/>
              <w:left w:val="single" w:color="auto" w:sz="4" w:space="0"/>
              <w:bottom w:val="nil"/>
              <w:right w:val="single" w:color="auto" w:sz="4" w:space="0"/>
              <w:tl2br w:val="none" w:color="auto" w:sz="0" w:space="0"/>
              <w:tr2bl w:val="none" w:color="auto" w:sz="0" w:space="0"/>
            </w:tcBorders>
            <w:vAlign w:val="top"/>
          </w:tcPr>
          <w:p>
            <w:pPr>
              <w:pStyle w:val="15"/>
              <w:tabs>
                <w:tab w:val="clear" w:pos="4252"/>
                <w:tab w:val="clear" w:pos="8504"/>
              </w:tabs>
              <w:overflowPunct w:val="0"/>
              <w:adjustRightInd w:val="1"/>
              <w:snapToGrid w:val="1"/>
              <w:spacing w:line="240" w:lineRule="auto"/>
              <w:jc w:val="both"/>
              <w:textAlignment w:val="auto"/>
              <w:rPr>
                <w:rFonts w:hint="default"/>
                <w:kern w:val="0"/>
              </w:rPr>
            </w:pPr>
            <w:r>
              <w:rPr>
                <w:rFonts w:hint="eastAsia" w:ascii="ＭＳ 明朝" w:hAnsi="ＭＳ 明朝" w:eastAsia="ＭＳ 明朝"/>
                <w:kern w:val="0"/>
                <w:sz w:val="21"/>
              </w:rPr>
              <w:t>　</w:t>
            </w:r>
          </w:p>
        </w:tc>
        <w:tc>
          <w:tcPr>
            <w:tcW w:w="2030" w:type="dxa"/>
            <w:vMerge w:val="restart"/>
            <w:tcBorders>
              <w:top w:val="single" w:color="auto" w:sz="4" w:space="0"/>
              <w:left w:val="single" w:color="auto" w:sz="4" w:space="0"/>
              <w:bottom w:val="nil"/>
              <w:right w:val="single" w:color="auto" w:sz="4" w:space="0"/>
              <w:tl2br w:val="none" w:color="auto" w:sz="0" w:space="0"/>
              <w:tr2bl w:val="none" w:color="auto" w:sz="0" w:space="0"/>
            </w:tcBorders>
            <w:vAlign w:val="top"/>
          </w:tcPr>
          <w:p>
            <w:pPr>
              <w:pStyle w:val="15"/>
              <w:tabs>
                <w:tab w:val="clear" w:pos="4252"/>
                <w:tab w:val="clear" w:pos="8504"/>
              </w:tabs>
              <w:overflowPunct w:val="0"/>
              <w:adjustRightInd w:val="1"/>
              <w:snapToGrid w:val="1"/>
              <w:spacing w:line="240" w:lineRule="auto"/>
              <w:jc w:val="both"/>
              <w:textAlignment w:val="auto"/>
              <w:rPr>
                <w:rFonts w:hint="default"/>
                <w:kern w:val="0"/>
              </w:rPr>
            </w:pPr>
            <w:r>
              <w:rPr>
                <w:rFonts w:hint="eastAsia" w:ascii="ＭＳ 明朝" w:hAnsi="ＭＳ 明朝" w:eastAsia="ＭＳ 明朝"/>
                <w:kern w:val="0"/>
                <w:sz w:val="21"/>
              </w:rPr>
              <w:t>　</w:t>
            </w:r>
          </w:p>
        </w:tc>
      </w:tr>
      <w:tr>
        <w:trPr>
          <w:cantSplit/>
          <w:trHeight w:val="306" w:hRule="exact"/>
        </w:trPr>
        <w:tc>
          <w:tcPr>
            <w:tcW w:w="462" w:type="dxa"/>
            <w:vMerge w:val="continue"/>
            <w:tcBorders>
              <w:top w:val="nil"/>
              <w:left w:val="single" w:color="auto" w:sz="4" w:space="0"/>
              <w:bottom w:val="nil"/>
              <w:right w:val="single" w:color="auto" w:sz="4" w:space="0"/>
              <w:tl2br w:val="none" w:color="auto" w:sz="0" w:space="0"/>
              <w:tr2bl w:val="none" w:color="auto" w:sz="0" w:space="0"/>
            </w:tcBorders>
            <w:vAlign w:val="center"/>
          </w:tcPr>
          <w:p>
            <w:pPr>
              <w:pStyle w:val="15"/>
              <w:overflowPunct w:val="0"/>
              <w:adjustRightInd w:val="1"/>
              <w:spacing w:line="240" w:lineRule="auto"/>
              <w:jc w:val="distribute"/>
              <w:rPr>
                <w:rFonts w:hint="default"/>
                <w:kern w:val="0"/>
              </w:rPr>
            </w:pPr>
          </w:p>
        </w:tc>
        <w:tc>
          <w:tcPr>
            <w:tcW w:w="4200"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15"/>
              <w:tabs>
                <w:tab w:val="clear" w:pos="4252"/>
                <w:tab w:val="clear" w:pos="8504"/>
              </w:tabs>
              <w:overflowPunct w:val="0"/>
              <w:adjustRightInd w:val="1"/>
              <w:snapToGrid w:val="1"/>
              <w:spacing w:line="240" w:lineRule="auto"/>
              <w:jc w:val="distribute"/>
              <w:textAlignment w:val="auto"/>
              <w:rPr>
                <w:rFonts w:hint="default"/>
                <w:kern w:val="0"/>
              </w:rPr>
            </w:pPr>
          </w:p>
        </w:tc>
        <w:tc>
          <w:tcPr>
            <w:tcW w:w="74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15"/>
              <w:tabs>
                <w:tab w:val="clear" w:pos="4252"/>
                <w:tab w:val="clear" w:pos="8504"/>
              </w:tabs>
              <w:overflowPunct w:val="0"/>
              <w:adjustRightInd w:val="1"/>
              <w:snapToGrid w:val="1"/>
              <w:spacing w:line="240" w:lineRule="auto"/>
              <w:jc w:val="center"/>
              <w:textAlignment w:val="auto"/>
              <w:rPr>
                <w:rFonts w:hint="default"/>
                <w:kern w:val="0"/>
              </w:rPr>
            </w:pPr>
            <w:r>
              <w:rPr>
                <w:rFonts w:hint="eastAsia" w:ascii="ＭＳ 明朝" w:hAnsi="ＭＳ 明朝" w:eastAsia="ＭＳ 明朝"/>
                <w:kern w:val="0"/>
                <w:sz w:val="21"/>
              </w:rPr>
              <w:t>□否</w:t>
            </w:r>
          </w:p>
        </w:tc>
        <w:tc>
          <w:tcPr>
            <w:tcW w:w="1077" w:type="dxa"/>
            <w:vMerge w:val="continue"/>
            <w:tcBorders>
              <w:top w:val="nil"/>
              <w:left w:val="single" w:color="auto" w:sz="4" w:space="0"/>
              <w:bottom w:val="single" w:color="auto" w:sz="4" w:space="0"/>
              <w:right w:val="single" w:color="auto" w:sz="4" w:space="0"/>
              <w:tl2br w:val="none" w:color="auto" w:sz="0" w:space="0"/>
              <w:tr2bl w:val="none" w:color="auto" w:sz="0" w:space="0"/>
            </w:tcBorders>
            <w:vAlign w:val="top"/>
          </w:tcPr>
          <w:p>
            <w:pPr>
              <w:pStyle w:val="15"/>
              <w:tabs>
                <w:tab w:val="clear" w:pos="4252"/>
                <w:tab w:val="clear" w:pos="8504"/>
              </w:tabs>
              <w:overflowPunct w:val="0"/>
              <w:adjustRightInd w:val="1"/>
              <w:snapToGrid w:val="1"/>
              <w:spacing w:line="240" w:lineRule="auto"/>
              <w:jc w:val="both"/>
              <w:textAlignment w:val="auto"/>
              <w:rPr>
                <w:rFonts w:hint="default"/>
                <w:kern w:val="0"/>
              </w:rPr>
            </w:pPr>
          </w:p>
        </w:tc>
        <w:tc>
          <w:tcPr>
            <w:tcW w:w="2030" w:type="dxa"/>
            <w:vMerge w:val="continue"/>
            <w:tcBorders>
              <w:top w:val="nil"/>
              <w:left w:val="single" w:color="auto" w:sz="4" w:space="0"/>
              <w:bottom w:val="single" w:color="auto" w:sz="4" w:space="0"/>
              <w:right w:val="single" w:color="auto" w:sz="4" w:space="0"/>
              <w:tl2br w:val="none" w:color="auto" w:sz="0" w:space="0"/>
              <w:tr2bl w:val="none" w:color="auto" w:sz="0" w:space="0"/>
            </w:tcBorders>
            <w:vAlign w:val="top"/>
          </w:tcPr>
          <w:p>
            <w:pPr>
              <w:pStyle w:val="15"/>
              <w:tabs>
                <w:tab w:val="clear" w:pos="4252"/>
                <w:tab w:val="clear" w:pos="8504"/>
              </w:tabs>
              <w:overflowPunct w:val="0"/>
              <w:adjustRightInd w:val="1"/>
              <w:snapToGrid w:val="1"/>
              <w:spacing w:line="240" w:lineRule="auto"/>
              <w:jc w:val="both"/>
              <w:textAlignment w:val="auto"/>
              <w:rPr>
                <w:rFonts w:hint="default"/>
                <w:kern w:val="0"/>
              </w:rPr>
            </w:pPr>
          </w:p>
        </w:tc>
      </w:tr>
      <w:tr>
        <w:trPr>
          <w:cantSplit/>
          <w:trHeight w:val="306" w:hRule="exact"/>
        </w:trPr>
        <w:tc>
          <w:tcPr>
            <w:tcW w:w="462" w:type="dxa"/>
            <w:vMerge w:val="continue"/>
            <w:tcBorders>
              <w:top w:val="nil"/>
              <w:left w:val="single" w:color="auto" w:sz="4" w:space="0"/>
              <w:bottom w:val="nil"/>
              <w:right w:val="single" w:color="auto" w:sz="4" w:space="0"/>
              <w:tl2br w:val="none" w:color="auto" w:sz="0" w:space="0"/>
              <w:tr2bl w:val="none" w:color="auto" w:sz="0" w:space="0"/>
            </w:tcBorders>
            <w:vAlign w:val="center"/>
          </w:tcPr>
          <w:p>
            <w:pPr>
              <w:pStyle w:val="15"/>
              <w:overflowPunct w:val="0"/>
              <w:adjustRightInd w:val="1"/>
              <w:spacing w:line="240" w:lineRule="auto"/>
              <w:jc w:val="distribute"/>
              <w:rPr>
                <w:rFonts w:hint="default"/>
                <w:kern w:val="0"/>
              </w:rPr>
            </w:pPr>
          </w:p>
        </w:tc>
        <w:tc>
          <w:tcPr>
            <w:tcW w:w="4200" w:type="dxa"/>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15"/>
              <w:tabs>
                <w:tab w:val="clear" w:pos="4252"/>
                <w:tab w:val="clear" w:pos="8504"/>
              </w:tabs>
              <w:overflowPunct w:val="0"/>
              <w:adjustRightInd w:val="1"/>
              <w:snapToGrid w:val="1"/>
              <w:spacing w:line="240" w:lineRule="auto"/>
              <w:jc w:val="distribute"/>
              <w:textAlignment w:val="auto"/>
              <w:rPr>
                <w:rFonts w:hint="default"/>
                <w:kern w:val="0"/>
              </w:rPr>
            </w:pPr>
            <w:r>
              <w:rPr>
                <w:rFonts w:hint="eastAsia" w:ascii="ＭＳ 明朝" w:hAnsi="ＭＳ 明朝" w:eastAsia="ＭＳ 明朝"/>
                <w:kern w:val="0"/>
                <w:sz w:val="21"/>
              </w:rPr>
              <w:t>火を使用する設備に附属する煙突</w:t>
            </w:r>
          </w:p>
        </w:tc>
        <w:tc>
          <w:tcPr>
            <w:tcW w:w="74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15"/>
              <w:tabs>
                <w:tab w:val="clear" w:pos="4252"/>
                <w:tab w:val="clear" w:pos="8504"/>
              </w:tabs>
              <w:overflowPunct w:val="0"/>
              <w:adjustRightInd w:val="1"/>
              <w:snapToGrid w:val="1"/>
              <w:spacing w:line="240" w:lineRule="auto"/>
              <w:jc w:val="center"/>
              <w:textAlignment w:val="auto"/>
              <w:rPr>
                <w:rFonts w:hint="default"/>
                <w:kern w:val="0"/>
              </w:rPr>
            </w:pPr>
            <w:r>
              <w:rPr>
                <w:rFonts w:hint="eastAsia" w:ascii="ＭＳ 明朝" w:hAnsi="ＭＳ 明朝" w:eastAsia="ＭＳ 明朝"/>
                <w:kern w:val="0"/>
                <w:sz w:val="21"/>
              </w:rPr>
              <w:t>□適</w:t>
            </w:r>
          </w:p>
        </w:tc>
        <w:tc>
          <w:tcPr>
            <w:tcW w:w="1077" w:type="dxa"/>
            <w:vMerge w:val="restart"/>
            <w:tcBorders>
              <w:top w:val="single" w:color="auto" w:sz="4" w:space="0"/>
              <w:left w:val="single" w:color="auto" w:sz="4" w:space="0"/>
              <w:bottom w:val="nil"/>
              <w:right w:val="single" w:color="auto" w:sz="4" w:space="0"/>
              <w:tl2br w:val="none" w:color="auto" w:sz="0" w:space="0"/>
              <w:tr2bl w:val="none" w:color="auto" w:sz="0" w:space="0"/>
            </w:tcBorders>
            <w:vAlign w:val="top"/>
          </w:tcPr>
          <w:p>
            <w:pPr>
              <w:pStyle w:val="15"/>
              <w:tabs>
                <w:tab w:val="clear" w:pos="4252"/>
                <w:tab w:val="clear" w:pos="8504"/>
              </w:tabs>
              <w:overflowPunct w:val="0"/>
              <w:adjustRightInd w:val="1"/>
              <w:snapToGrid w:val="1"/>
              <w:spacing w:line="240" w:lineRule="auto"/>
              <w:jc w:val="both"/>
              <w:textAlignment w:val="auto"/>
              <w:rPr>
                <w:rFonts w:hint="default"/>
                <w:kern w:val="0"/>
              </w:rPr>
            </w:pPr>
            <w:r>
              <w:rPr>
                <w:rFonts w:hint="eastAsia" w:ascii="ＭＳ 明朝" w:hAnsi="ＭＳ 明朝" w:eastAsia="ＭＳ 明朝"/>
                <w:kern w:val="0"/>
                <w:sz w:val="21"/>
              </w:rPr>
              <w:t>　</w:t>
            </w:r>
          </w:p>
        </w:tc>
        <w:tc>
          <w:tcPr>
            <w:tcW w:w="2030" w:type="dxa"/>
            <w:vMerge w:val="restart"/>
            <w:tcBorders>
              <w:top w:val="single" w:color="auto" w:sz="4" w:space="0"/>
              <w:left w:val="single" w:color="auto" w:sz="4" w:space="0"/>
              <w:bottom w:val="nil"/>
              <w:right w:val="single" w:color="auto" w:sz="4" w:space="0"/>
              <w:tl2br w:val="none" w:color="auto" w:sz="0" w:space="0"/>
              <w:tr2bl w:val="none" w:color="auto" w:sz="0" w:space="0"/>
            </w:tcBorders>
            <w:vAlign w:val="top"/>
          </w:tcPr>
          <w:p>
            <w:pPr>
              <w:pStyle w:val="15"/>
              <w:tabs>
                <w:tab w:val="clear" w:pos="4252"/>
                <w:tab w:val="clear" w:pos="8504"/>
              </w:tabs>
              <w:overflowPunct w:val="0"/>
              <w:adjustRightInd w:val="1"/>
              <w:snapToGrid w:val="1"/>
              <w:spacing w:line="240" w:lineRule="auto"/>
              <w:jc w:val="both"/>
              <w:textAlignment w:val="auto"/>
              <w:rPr>
                <w:rFonts w:hint="default"/>
                <w:kern w:val="0"/>
              </w:rPr>
            </w:pPr>
            <w:r>
              <w:rPr>
                <w:rFonts w:hint="eastAsia" w:ascii="ＭＳ 明朝" w:hAnsi="ＭＳ 明朝" w:eastAsia="ＭＳ 明朝"/>
                <w:kern w:val="0"/>
                <w:sz w:val="21"/>
              </w:rPr>
              <w:t>　</w:t>
            </w:r>
          </w:p>
        </w:tc>
      </w:tr>
      <w:tr>
        <w:trPr>
          <w:cantSplit/>
          <w:trHeight w:val="306" w:hRule="exact"/>
        </w:trPr>
        <w:tc>
          <w:tcPr>
            <w:tcW w:w="462" w:type="dxa"/>
            <w:vMerge w:val="continue"/>
            <w:tcBorders>
              <w:top w:val="nil"/>
              <w:left w:val="single" w:color="auto" w:sz="4" w:space="0"/>
              <w:bottom w:val="nil"/>
              <w:right w:val="single" w:color="auto" w:sz="4" w:space="0"/>
              <w:tl2br w:val="none" w:color="auto" w:sz="0" w:space="0"/>
              <w:tr2bl w:val="none" w:color="auto" w:sz="0" w:space="0"/>
            </w:tcBorders>
            <w:vAlign w:val="center"/>
          </w:tcPr>
          <w:p>
            <w:pPr>
              <w:pStyle w:val="15"/>
              <w:overflowPunct w:val="0"/>
              <w:adjustRightInd w:val="1"/>
              <w:spacing w:line="240" w:lineRule="auto"/>
              <w:jc w:val="distribute"/>
              <w:rPr>
                <w:rFonts w:hint="default"/>
                <w:kern w:val="0"/>
              </w:rPr>
            </w:pPr>
          </w:p>
        </w:tc>
        <w:tc>
          <w:tcPr>
            <w:tcW w:w="4200"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15"/>
              <w:tabs>
                <w:tab w:val="clear" w:pos="4252"/>
                <w:tab w:val="clear" w:pos="8504"/>
              </w:tabs>
              <w:overflowPunct w:val="0"/>
              <w:adjustRightInd w:val="1"/>
              <w:snapToGrid w:val="1"/>
              <w:spacing w:line="240" w:lineRule="auto"/>
              <w:jc w:val="distribute"/>
              <w:textAlignment w:val="auto"/>
              <w:rPr>
                <w:rFonts w:hint="default"/>
                <w:kern w:val="0"/>
              </w:rPr>
            </w:pPr>
          </w:p>
        </w:tc>
        <w:tc>
          <w:tcPr>
            <w:tcW w:w="74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15"/>
              <w:tabs>
                <w:tab w:val="clear" w:pos="4252"/>
                <w:tab w:val="clear" w:pos="8504"/>
              </w:tabs>
              <w:overflowPunct w:val="0"/>
              <w:adjustRightInd w:val="1"/>
              <w:snapToGrid w:val="1"/>
              <w:spacing w:line="240" w:lineRule="auto"/>
              <w:jc w:val="center"/>
              <w:textAlignment w:val="auto"/>
              <w:rPr>
                <w:rFonts w:hint="default"/>
                <w:kern w:val="0"/>
              </w:rPr>
            </w:pPr>
            <w:r>
              <w:rPr>
                <w:rFonts w:hint="eastAsia" w:ascii="ＭＳ 明朝" w:hAnsi="ＭＳ 明朝" w:eastAsia="ＭＳ 明朝"/>
                <w:kern w:val="0"/>
                <w:sz w:val="21"/>
              </w:rPr>
              <w:t>□否</w:t>
            </w:r>
          </w:p>
        </w:tc>
        <w:tc>
          <w:tcPr>
            <w:tcW w:w="1077" w:type="dxa"/>
            <w:vMerge w:val="continue"/>
            <w:tcBorders>
              <w:top w:val="nil"/>
              <w:left w:val="single" w:color="auto" w:sz="4" w:space="0"/>
              <w:bottom w:val="single" w:color="auto" w:sz="4" w:space="0"/>
              <w:right w:val="single" w:color="auto" w:sz="4" w:space="0"/>
              <w:tl2br w:val="none" w:color="auto" w:sz="0" w:space="0"/>
              <w:tr2bl w:val="none" w:color="auto" w:sz="0" w:space="0"/>
            </w:tcBorders>
            <w:vAlign w:val="top"/>
          </w:tcPr>
          <w:p>
            <w:pPr>
              <w:pStyle w:val="15"/>
              <w:tabs>
                <w:tab w:val="clear" w:pos="4252"/>
                <w:tab w:val="clear" w:pos="8504"/>
              </w:tabs>
              <w:overflowPunct w:val="0"/>
              <w:adjustRightInd w:val="1"/>
              <w:snapToGrid w:val="1"/>
              <w:spacing w:line="240" w:lineRule="auto"/>
              <w:jc w:val="both"/>
              <w:textAlignment w:val="auto"/>
              <w:rPr>
                <w:rFonts w:hint="default"/>
                <w:kern w:val="0"/>
              </w:rPr>
            </w:pPr>
          </w:p>
        </w:tc>
        <w:tc>
          <w:tcPr>
            <w:tcW w:w="2030" w:type="dxa"/>
            <w:vMerge w:val="continue"/>
            <w:tcBorders>
              <w:top w:val="nil"/>
              <w:left w:val="single" w:color="auto" w:sz="4" w:space="0"/>
              <w:bottom w:val="single" w:color="auto" w:sz="4" w:space="0"/>
              <w:right w:val="single" w:color="auto" w:sz="4" w:space="0"/>
              <w:tl2br w:val="none" w:color="auto" w:sz="0" w:space="0"/>
              <w:tr2bl w:val="none" w:color="auto" w:sz="0" w:space="0"/>
            </w:tcBorders>
            <w:vAlign w:val="top"/>
          </w:tcPr>
          <w:p>
            <w:pPr>
              <w:pStyle w:val="15"/>
              <w:tabs>
                <w:tab w:val="clear" w:pos="4252"/>
                <w:tab w:val="clear" w:pos="8504"/>
              </w:tabs>
              <w:overflowPunct w:val="0"/>
              <w:adjustRightInd w:val="1"/>
              <w:snapToGrid w:val="1"/>
              <w:spacing w:line="240" w:lineRule="auto"/>
              <w:jc w:val="both"/>
              <w:textAlignment w:val="auto"/>
              <w:rPr>
                <w:rFonts w:hint="default"/>
                <w:kern w:val="0"/>
              </w:rPr>
            </w:pPr>
          </w:p>
        </w:tc>
      </w:tr>
      <w:tr>
        <w:trPr>
          <w:cantSplit/>
          <w:trHeight w:val="306" w:hRule="exact"/>
        </w:trPr>
        <w:tc>
          <w:tcPr>
            <w:tcW w:w="462" w:type="dxa"/>
            <w:vMerge w:val="continue"/>
            <w:tcBorders>
              <w:top w:val="nil"/>
              <w:left w:val="single" w:color="auto" w:sz="4" w:space="0"/>
              <w:bottom w:val="nil"/>
              <w:right w:val="single" w:color="auto" w:sz="4" w:space="0"/>
              <w:tl2br w:val="none" w:color="auto" w:sz="0" w:space="0"/>
              <w:tr2bl w:val="none" w:color="auto" w:sz="0" w:space="0"/>
            </w:tcBorders>
            <w:vAlign w:val="center"/>
          </w:tcPr>
          <w:p>
            <w:pPr>
              <w:pStyle w:val="15"/>
              <w:overflowPunct w:val="0"/>
              <w:adjustRightInd w:val="1"/>
              <w:spacing w:line="240" w:lineRule="auto"/>
              <w:jc w:val="distribute"/>
              <w:rPr>
                <w:rFonts w:hint="default"/>
                <w:kern w:val="0"/>
              </w:rPr>
            </w:pPr>
          </w:p>
        </w:tc>
        <w:tc>
          <w:tcPr>
            <w:tcW w:w="4200" w:type="dxa"/>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15"/>
              <w:tabs>
                <w:tab w:val="clear" w:pos="4252"/>
                <w:tab w:val="clear" w:pos="8504"/>
              </w:tabs>
              <w:overflowPunct w:val="0"/>
              <w:adjustRightInd w:val="1"/>
              <w:snapToGrid w:val="1"/>
              <w:spacing w:line="240" w:lineRule="auto"/>
              <w:jc w:val="distribute"/>
              <w:textAlignment w:val="auto"/>
              <w:rPr>
                <w:rFonts w:hint="default"/>
                <w:kern w:val="0"/>
              </w:rPr>
            </w:pPr>
            <w:r>
              <w:rPr>
                <w:rFonts w:hint="eastAsia" w:ascii="ＭＳ 明朝" w:hAnsi="ＭＳ 明朝" w:eastAsia="ＭＳ 明朝"/>
                <w:kern w:val="0"/>
                <w:sz w:val="21"/>
              </w:rPr>
              <w:t>液体燃料を使用する器具</w:t>
            </w:r>
          </w:p>
        </w:tc>
        <w:tc>
          <w:tcPr>
            <w:tcW w:w="74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15"/>
              <w:tabs>
                <w:tab w:val="clear" w:pos="4252"/>
                <w:tab w:val="clear" w:pos="8504"/>
              </w:tabs>
              <w:overflowPunct w:val="0"/>
              <w:adjustRightInd w:val="1"/>
              <w:snapToGrid w:val="1"/>
              <w:spacing w:line="240" w:lineRule="auto"/>
              <w:jc w:val="center"/>
              <w:textAlignment w:val="auto"/>
              <w:rPr>
                <w:rFonts w:hint="default"/>
                <w:kern w:val="0"/>
              </w:rPr>
            </w:pPr>
            <w:r>
              <w:rPr>
                <w:rFonts w:hint="eastAsia" w:ascii="ＭＳ 明朝" w:hAnsi="ＭＳ 明朝" w:eastAsia="ＭＳ 明朝"/>
                <w:kern w:val="0"/>
                <w:sz w:val="21"/>
              </w:rPr>
              <w:t>□適</w:t>
            </w:r>
          </w:p>
        </w:tc>
        <w:tc>
          <w:tcPr>
            <w:tcW w:w="1077" w:type="dxa"/>
            <w:vMerge w:val="restart"/>
            <w:tcBorders>
              <w:top w:val="single" w:color="auto" w:sz="4" w:space="0"/>
              <w:left w:val="single" w:color="auto" w:sz="4" w:space="0"/>
              <w:bottom w:val="nil"/>
              <w:right w:val="single" w:color="auto" w:sz="4" w:space="0"/>
              <w:tl2br w:val="none" w:color="auto" w:sz="0" w:space="0"/>
              <w:tr2bl w:val="none" w:color="auto" w:sz="0" w:space="0"/>
            </w:tcBorders>
            <w:vAlign w:val="top"/>
          </w:tcPr>
          <w:p>
            <w:pPr>
              <w:pStyle w:val="15"/>
              <w:tabs>
                <w:tab w:val="clear" w:pos="4252"/>
                <w:tab w:val="clear" w:pos="8504"/>
              </w:tabs>
              <w:overflowPunct w:val="0"/>
              <w:adjustRightInd w:val="1"/>
              <w:snapToGrid w:val="1"/>
              <w:spacing w:line="240" w:lineRule="auto"/>
              <w:jc w:val="both"/>
              <w:textAlignment w:val="auto"/>
              <w:rPr>
                <w:rFonts w:hint="default"/>
                <w:kern w:val="0"/>
              </w:rPr>
            </w:pPr>
            <w:r>
              <w:rPr>
                <w:rFonts w:hint="eastAsia" w:ascii="ＭＳ 明朝" w:hAnsi="ＭＳ 明朝" w:eastAsia="ＭＳ 明朝"/>
                <w:kern w:val="0"/>
                <w:sz w:val="21"/>
              </w:rPr>
              <w:t>　</w:t>
            </w:r>
          </w:p>
        </w:tc>
        <w:tc>
          <w:tcPr>
            <w:tcW w:w="2030" w:type="dxa"/>
            <w:vMerge w:val="restart"/>
            <w:tcBorders>
              <w:top w:val="single" w:color="auto" w:sz="4" w:space="0"/>
              <w:left w:val="single" w:color="auto" w:sz="4" w:space="0"/>
              <w:bottom w:val="nil"/>
              <w:right w:val="single" w:color="auto" w:sz="4" w:space="0"/>
              <w:tl2br w:val="none" w:color="auto" w:sz="0" w:space="0"/>
              <w:tr2bl w:val="none" w:color="auto" w:sz="0" w:space="0"/>
            </w:tcBorders>
            <w:vAlign w:val="top"/>
          </w:tcPr>
          <w:p>
            <w:pPr>
              <w:pStyle w:val="15"/>
              <w:tabs>
                <w:tab w:val="clear" w:pos="4252"/>
                <w:tab w:val="clear" w:pos="8504"/>
              </w:tabs>
              <w:overflowPunct w:val="0"/>
              <w:adjustRightInd w:val="1"/>
              <w:snapToGrid w:val="1"/>
              <w:spacing w:line="240" w:lineRule="auto"/>
              <w:jc w:val="both"/>
              <w:textAlignment w:val="auto"/>
              <w:rPr>
                <w:rFonts w:hint="default"/>
                <w:kern w:val="0"/>
              </w:rPr>
            </w:pPr>
            <w:r>
              <w:rPr>
                <w:rFonts w:hint="eastAsia" w:ascii="ＭＳ 明朝" w:hAnsi="ＭＳ 明朝" w:eastAsia="ＭＳ 明朝"/>
                <w:kern w:val="0"/>
                <w:sz w:val="21"/>
              </w:rPr>
              <w:t>　</w:t>
            </w:r>
          </w:p>
        </w:tc>
      </w:tr>
      <w:tr>
        <w:trPr>
          <w:cantSplit/>
          <w:trHeight w:val="306" w:hRule="exact"/>
        </w:trPr>
        <w:tc>
          <w:tcPr>
            <w:tcW w:w="462" w:type="dxa"/>
            <w:vMerge w:val="continue"/>
            <w:tcBorders>
              <w:top w:val="nil"/>
              <w:left w:val="single" w:color="auto" w:sz="4" w:space="0"/>
              <w:bottom w:val="nil"/>
              <w:right w:val="single" w:color="auto" w:sz="4" w:space="0"/>
              <w:tl2br w:val="none" w:color="auto" w:sz="0" w:space="0"/>
              <w:tr2bl w:val="none" w:color="auto" w:sz="0" w:space="0"/>
            </w:tcBorders>
            <w:vAlign w:val="center"/>
          </w:tcPr>
          <w:p>
            <w:pPr>
              <w:pStyle w:val="15"/>
              <w:overflowPunct w:val="0"/>
              <w:adjustRightInd w:val="1"/>
              <w:spacing w:line="240" w:lineRule="auto"/>
              <w:jc w:val="distribute"/>
              <w:rPr>
                <w:rFonts w:hint="default"/>
                <w:kern w:val="0"/>
              </w:rPr>
            </w:pPr>
          </w:p>
        </w:tc>
        <w:tc>
          <w:tcPr>
            <w:tcW w:w="4200"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15"/>
              <w:tabs>
                <w:tab w:val="clear" w:pos="4252"/>
                <w:tab w:val="clear" w:pos="8504"/>
              </w:tabs>
              <w:overflowPunct w:val="0"/>
              <w:adjustRightInd w:val="1"/>
              <w:snapToGrid w:val="1"/>
              <w:spacing w:line="240" w:lineRule="auto"/>
              <w:jc w:val="distribute"/>
              <w:textAlignment w:val="auto"/>
              <w:rPr>
                <w:rFonts w:hint="default"/>
                <w:kern w:val="0"/>
              </w:rPr>
            </w:pPr>
          </w:p>
        </w:tc>
        <w:tc>
          <w:tcPr>
            <w:tcW w:w="74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15"/>
              <w:tabs>
                <w:tab w:val="clear" w:pos="4252"/>
                <w:tab w:val="clear" w:pos="8504"/>
              </w:tabs>
              <w:overflowPunct w:val="0"/>
              <w:adjustRightInd w:val="1"/>
              <w:snapToGrid w:val="1"/>
              <w:spacing w:line="240" w:lineRule="auto"/>
              <w:jc w:val="center"/>
              <w:textAlignment w:val="auto"/>
              <w:rPr>
                <w:rFonts w:hint="default"/>
                <w:kern w:val="0"/>
              </w:rPr>
            </w:pPr>
            <w:r>
              <w:rPr>
                <w:rFonts w:hint="eastAsia" w:ascii="ＭＳ 明朝" w:hAnsi="ＭＳ 明朝" w:eastAsia="ＭＳ 明朝"/>
                <w:kern w:val="0"/>
                <w:sz w:val="21"/>
              </w:rPr>
              <w:t>□否</w:t>
            </w:r>
          </w:p>
        </w:tc>
        <w:tc>
          <w:tcPr>
            <w:tcW w:w="1077" w:type="dxa"/>
            <w:vMerge w:val="continue"/>
            <w:tcBorders>
              <w:top w:val="nil"/>
              <w:left w:val="single" w:color="auto" w:sz="4" w:space="0"/>
              <w:bottom w:val="single" w:color="auto" w:sz="4" w:space="0"/>
              <w:right w:val="single" w:color="auto" w:sz="4" w:space="0"/>
              <w:tl2br w:val="none" w:color="auto" w:sz="0" w:space="0"/>
              <w:tr2bl w:val="none" w:color="auto" w:sz="0" w:space="0"/>
            </w:tcBorders>
            <w:vAlign w:val="top"/>
          </w:tcPr>
          <w:p>
            <w:pPr>
              <w:pStyle w:val="15"/>
              <w:tabs>
                <w:tab w:val="clear" w:pos="4252"/>
                <w:tab w:val="clear" w:pos="8504"/>
              </w:tabs>
              <w:overflowPunct w:val="0"/>
              <w:adjustRightInd w:val="1"/>
              <w:snapToGrid w:val="1"/>
              <w:spacing w:line="240" w:lineRule="auto"/>
              <w:jc w:val="both"/>
              <w:textAlignment w:val="auto"/>
              <w:rPr>
                <w:rFonts w:hint="default"/>
                <w:kern w:val="0"/>
              </w:rPr>
            </w:pPr>
          </w:p>
        </w:tc>
        <w:tc>
          <w:tcPr>
            <w:tcW w:w="2030" w:type="dxa"/>
            <w:vMerge w:val="continue"/>
            <w:tcBorders>
              <w:top w:val="nil"/>
              <w:left w:val="single" w:color="auto" w:sz="4" w:space="0"/>
              <w:bottom w:val="single" w:color="auto" w:sz="4" w:space="0"/>
              <w:right w:val="single" w:color="auto" w:sz="4" w:space="0"/>
              <w:tl2br w:val="none" w:color="auto" w:sz="0" w:space="0"/>
              <w:tr2bl w:val="none" w:color="auto" w:sz="0" w:space="0"/>
            </w:tcBorders>
            <w:vAlign w:val="top"/>
          </w:tcPr>
          <w:p>
            <w:pPr>
              <w:pStyle w:val="15"/>
              <w:tabs>
                <w:tab w:val="clear" w:pos="4252"/>
                <w:tab w:val="clear" w:pos="8504"/>
              </w:tabs>
              <w:overflowPunct w:val="0"/>
              <w:adjustRightInd w:val="1"/>
              <w:snapToGrid w:val="1"/>
              <w:spacing w:line="240" w:lineRule="auto"/>
              <w:jc w:val="both"/>
              <w:textAlignment w:val="auto"/>
              <w:rPr>
                <w:rFonts w:hint="default"/>
                <w:kern w:val="0"/>
              </w:rPr>
            </w:pPr>
          </w:p>
        </w:tc>
      </w:tr>
      <w:tr>
        <w:trPr>
          <w:cantSplit/>
          <w:trHeight w:val="306" w:hRule="exact"/>
        </w:trPr>
        <w:tc>
          <w:tcPr>
            <w:tcW w:w="462" w:type="dxa"/>
            <w:vMerge w:val="continue"/>
            <w:tcBorders>
              <w:top w:val="nil"/>
              <w:left w:val="single" w:color="auto" w:sz="4" w:space="0"/>
              <w:bottom w:val="nil"/>
              <w:right w:val="single" w:color="auto" w:sz="4" w:space="0"/>
              <w:tl2br w:val="none" w:color="auto" w:sz="0" w:space="0"/>
              <w:tr2bl w:val="none" w:color="auto" w:sz="0" w:space="0"/>
            </w:tcBorders>
            <w:vAlign w:val="center"/>
          </w:tcPr>
          <w:p>
            <w:pPr>
              <w:pStyle w:val="15"/>
              <w:overflowPunct w:val="0"/>
              <w:adjustRightInd w:val="1"/>
              <w:spacing w:line="240" w:lineRule="auto"/>
              <w:jc w:val="distribute"/>
              <w:rPr>
                <w:rFonts w:hint="default"/>
                <w:kern w:val="0"/>
              </w:rPr>
            </w:pPr>
          </w:p>
        </w:tc>
        <w:tc>
          <w:tcPr>
            <w:tcW w:w="4200" w:type="dxa"/>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15"/>
              <w:tabs>
                <w:tab w:val="clear" w:pos="4252"/>
                <w:tab w:val="clear" w:pos="8504"/>
              </w:tabs>
              <w:overflowPunct w:val="0"/>
              <w:adjustRightInd w:val="1"/>
              <w:snapToGrid w:val="1"/>
              <w:spacing w:line="240" w:lineRule="auto"/>
              <w:jc w:val="distribute"/>
              <w:textAlignment w:val="auto"/>
              <w:rPr>
                <w:rFonts w:hint="default"/>
                <w:kern w:val="0"/>
              </w:rPr>
            </w:pPr>
            <w:r>
              <w:rPr>
                <w:rFonts w:hint="eastAsia" w:ascii="ＭＳ 明朝" w:hAnsi="ＭＳ 明朝" w:eastAsia="ＭＳ 明朝"/>
                <w:kern w:val="0"/>
                <w:sz w:val="21"/>
              </w:rPr>
              <w:t>固体燃料を使用する器具</w:t>
            </w:r>
          </w:p>
        </w:tc>
        <w:tc>
          <w:tcPr>
            <w:tcW w:w="74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15"/>
              <w:tabs>
                <w:tab w:val="clear" w:pos="4252"/>
                <w:tab w:val="clear" w:pos="8504"/>
              </w:tabs>
              <w:overflowPunct w:val="0"/>
              <w:adjustRightInd w:val="1"/>
              <w:snapToGrid w:val="1"/>
              <w:spacing w:line="240" w:lineRule="auto"/>
              <w:jc w:val="center"/>
              <w:textAlignment w:val="auto"/>
              <w:rPr>
                <w:rFonts w:hint="default"/>
                <w:kern w:val="0"/>
              </w:rPr>
            </w:pPr>
            <w:r>
              <w:rPr>
                <w:rFonts w:hint="eastAsia" w:ascii="ＭＳ 明朝" w:hAnsi="ＭＳ 明朝" w:eastAsia="ＭＳ 明朝"/>
                <w:kern w:val="0"/>
                <w:sz w:val="21"/>
              </w:rPr>
              <w:t>□適</w:t>
            </w:r>
          </w:p>
        </w:tc>
        <w:tc>
          <w:tcPr>
            <w:tcW w:w="1077" w:type="dxa"/>
            <w:vMerge w:val="restart"/>
            <w:tcBorders>
              <w:top w:val="single" w:color="auto" w:sz="4" w:space="0"/>
              <w:left w:val="single" w:color="auto" w:sz="4" w:space="0"/>
              <w:bottom w:val="nil"/>
              <w:right w:val="single" w:color="auto" w:sz="4" w:space="0"/>
              <w:tl2br w:val="none" w:color="auto" w:sz="0" w:space="0"/>
              <w:tr2bl w:val="none" w:color="auto" w:sz="0" w:space="0"/>
            </w:tcBorders>
            <w:vAlign w:val="top"/>
          </w:tcPr>
          <w:p>
            <w:pPr>
              <w:pStyle w:val="15"/>
              <w:tabs>
                <w:tab w:val="clear" w:pos="4252"/>
                <w:tab w:val="clear" w:pos="8504"/>
              </w:tabs>
              <w:overflowPunct w:val="0"/>
              <w:adjustRightInd w:val="1"/>
              <w:snapToGrid w:val="1"/>
              <w:spacing w:line="240" w:lineRule="auto"/>
              <w:jc w:val="both"/>
              <w:textAlignment w:val="auto"/>
              <w:rPr>
                <w:rFonts w:hint="default"/>
                <w:kern w:val="0"/>
              </w:rPr>
            </w:pPr>
            <w:r>
              <w:rPr>
                <w:rFonts w:hint="eastAsia" w:ascii="ＭＳ 明朝" w:hAnsi="ＭＳ 明朝" w:eastAsia="ＭＳ 明朝"/>
                <w:kern w:val="0"/>
                <w:sz w:val="21"/>
              </w:rPr>
              <w:t>　</w:t>
            </w:r>
          </w:p>
        </w:tc>
        <w:tc>
          <w:tcPr>
            <w:tcW w:w="2030" w:type="dxa"/>
            <w:vMerge w:val="restart"/>
            <w:tcBorders>
              <w:top w:val="single" w:color="auto" w:sz="4" w:space="0"/>
              <w:left w:val="single" w:color="auto" w:sz="4" w:space="0"/>
              <w:bottom w:val="nil"/>
              <w:right w:val="single" w:color="auto" w:sz="4" w:space="0"/>
              <w:tl2br w:val="none" w:color="auto" w:sz="0" w:space="0"/>
              <w:tr2bl w:val="none" w:color="auto" w:sz="0" w:space="0"/>
            </w:tcBorders>
            <w:vAlign w:val="top"/>
          </w:tcPr>
          <w:p>
            <w:pPr>
              <w:pStyle w:val="15"/>
              <w:tabs>
                <w:tab w:val="clear" w:pos="4252"/>
                <w:tab w:val="clear" w:pos="8504"/>
              </w:tabs>
              <w:overflowPunct w:val="0"/>
              <w:adjustRightInd w:val="1"/>
              <w:snapToGrid w:val="1"/>
              <w:spacing w:line="240" w:lineRule="auto"/>
              <w:jc w:val="both"/>
              <w:textAlignment w:val="auto"/>
              <w:rPr>
                <w:rFonts w:hint="default"/>
                <w:kern w:val="0"/>
              </w:rPr>
            </w:pPr>
            <w:r>
              <w:rPr>
                <w:rFonts w:hint="eastAsia" w:ascii="ＭＳ 明朝" w:hAnsi="ＭＳ 明朝" w:eastAsia="ＭＳ 明朝"/>
                <w:kern w:val="0"/>
                <w:sz w:val="21"/>
              </w:rPr>
              <w:t>　</w:t>
            </w:r>
          </w:p>
        </w:tc>
      </w:tr>
      <w:tr>
        <w:trPr>
          <w:cantSplit/>
          <w:trHeight w:val="306" w:hRule="exact"/>
        </w:trPr>
        <w:tc>
          <w:tcPr>
            <w:tcW w:w="462" w:type="dxa"/>
            <w:vMerge w:val="continue"/>
            <w:tcBorders>
              <w:top w:val="nil"/>
              <w:left w:val="single" w:color="auto" w:sz="4" w:space="0"/>
              <w:bottom w:val="nil"/>
              <w:right w:val="single" w:color="auto" w:sz="4" w:space="0"/>
              <w:tl2br w:val="none" w:color="auto" w:sz="0" w:space="0"/>
              <w:tr2bl w:val="none" w:color="auto" w:sz="0" w:space="0"/>
            </w:tcBorders>
            <w:vAlign w:val="center"/>
          </w:tcPr>
          <w:p>
            <w:pPr>
              <w:pStyle w:val="15"/>
              <w:overflowPunct w:val="0"/>
              <w:adjustRightInd w:val="1"/>
              <w:spacing w:line="240" w:lineRule="auto"/>
              <w:jc w:val="distribute"/>
              <w:rPr>
                <w:rFonts w:hint="default"/>
                <w:kern w:val="0"/>
              </w:rPr>
            </w:pPr>
          </w:p>
        </w:tc>
        <w:tc>
          <w:tcPr>
            <w:tcW w:w="4200"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15"/>
              <w:tabs>
                <w:tab w:val="clear" w:pos="4252"/>
                <w:tab w:val="clear" w:pos="8504"/>
              </w:tabs>
              <w:overflowPunct w:val="0"/>
              <w:adjustRightInd w:val="1"/>
              <w:snapToGrid w:val="1"/>
              <w:spacing w:line="240" w:lineRule="auto"/>
              <w:jc w:val="distribute"/>
              <w:textAlignment w:val="auto"/>
              <w:rPr>
                <w:rFonts w:hint="default"/>
                <w:kern w:val="0"/>
              </w:rPr>
            </w:pPr>
          </w:p>
        </w:tc>
        <w:tc>
          <w:tcPr>
            <w:tcW w:w="74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15"/>
              <w:tabs>
                <w:tab w:val="clear" w:pos="4252"/>
                <w:tab w:val="clear" w:pos="8504"/>
              </w:tabs>
              <w:overflowPunct w:val="0"/>
              <w:adjustRightInd w:val="1"/>
              <w:snapToGrid w:val="1"/>
              <w:spacing w:line="240" w:lineRule="auto"/>
              <w:jc w:val="center"/>
              <w:textAlignment w:val="auto"/>
              <w:rPr>
                <w:rFonts w:hint="default"/>
                <w:kern w:val="0"/>
              </w:rPr>
            </w:pPr>
            <w:r>
              <w:rPr>
                <w:rFonts w:hint="eastAsia" w:ascii="ＭＳ 明朝" w:hAnsi="ＭＳ 明朝" w:eastAsia="ＭＳ 明朝"/>
                <w:kern w:val="0"/>
                <w:sz w:val="21"/>
              </w:rPr>
              <w:t>□否</w:t>
            </w:r>
          </w:p>
        </w:tc>
        <w:tc>
          <w:tcPr>
            <w:tcW w:w="1077" w:type="dxa"/>
            <w:vMerge w:val="continue"/>
            <w:tcBorders>
              <w:top w:val="nil"/>
              <w:left w:val="single" w:color="auto" w:sz="4" w:space="0"/>
              <w:bottom w:val="single" w:color="auto" w:sz="4" w:space="0"/>
              <w:right w:val="single" w:color="auto" w:sz="4" w:space="0"/>
              <w:tl2br w:val="none" w:color="auto" w:sz="0" w:space="0"/>
              <w:tr2bl w:val="none" w:color="auto" w:sz="0" w:space="0"/>
            </w:tcBorders>
            <w:vAlign w:val="top"/>
          </w:tcPr>
          <w:p>
            <w:pPr>
              <w:pStyle w:val="15"/>
              <w:tabs>
                <w:tab w:val="clear" w:pos="4252"/>
                <w:tab w:val="clear" w:pos="8504"/>
              </w:tabs>
              <w:overflowPunct w:val="0"/>
              <w:adjustRightInd w:val="1"/>
              <w:snapToGrid w:val="1"/>
              <w:spacing w:line="240" w:lineRule="auto"/>
              <w:jc w:val="both"/>
              <w:textAlignment w:val="auto"/>
              <w:rPr>
                <w:rFonts w:hint="default"/>
                <w:kern w:val="0"/>
              </w:rPr>
            </w:pPr>
          </w:p>
        </w:tc>
        <w:tc>
          <w:tcPr>
            <w:tcW w:w="2030" w:type="dxa"/>
            <w:vMerge w:val="continue"/>
            <w:tcBorders>
              <w:top w:val="nil"/>
              <w:left w:val="single" w:color="auto" w:sz="4" w:space="0"/>
              <w:bottom w:val="single" w:color="auto" w:sz="4" w:space="0"/>
              <w:right w:val="single" w:color="auto" w:sz="4" w:space="0"/>
              <w:tl2br w:val="none" w:color="auto" w:sz="0" w:space="0"/>
              <w:tr2bl w:val="none" w:color="auto" w:sz="0" w:space="0"/>
            </w:tcBorders>
            <w:vAlign w:val="top"/>
          </w:tcPr>
          <w:p>
            <w:pPr>
              <w:pStyle w:val="15"/>
              <w:tabs>
                <w:tab w:val="clear" w:pos="4252"/>
                <w:tab w:val="clear" w:pos="8504"/>
              </w:tabs>
              <w:overflowPunct w:val="0"/>
              <w:adjustRightInd w:val="1"/>
              <w:snapToGrid w:val="1"/>
              <w:spacing w:line="240" w:lineRule="auto"/>
              <w:jc w:val="both"/>
              <w:textAlignment w:val="auto"/>
              <w:rPr>
                <w:rFonts w:hint="default"/>
                <w:kern w:val="0"/>
              </w:rPr>
            </w:pPr>
          </w:p>
        </w:tc>
      </w:tr>
      <w:tr>
        <w:trPr>
          <w:cantSplit/>
          <w:trHeight w:val="306" w:hRule="exact"/>
        </w:trPr>
        <w:tc>
          <w:tcPr>
            <w:tcW w:w="462" w:type="dxa"/>
            <w:vMerge w:val="continue"/>
            <w:tcBorders>
              <w:top w:val="nil"/>
              <w:left w:val="single" w:color="auto" w:sz="4" w:space="0"/>
              <w:bottom w:val="nil"/>
              <w:right w:val="single" w:color="auto" w:sz="4" w:space="0"/>
              <w:tl2br w:val="none" w:color="auto" w:sz="0" w:space="0"/>
              <w:tr2bl w:val="none" w:color="auto" w:sz="0" w:space="0"/>
            </w:tcBorders>
            <w:vAlign w:val="center"/>
          </w:tcPr>
          <w:p>
            <w:pPr>
              <w:pStyle w:val="15"/>
              <w:overflowPunct w:val="0"/>
              <w:adjustRightInd w:val="1"/>
              <w:spacing w:line="240" w:lineRule="auto"/>
              <w:jc w:val="distribute"/>
              <w:rPr>
                <w:rFonts w:hint="default"/>
                <w:kern w:val="0"/>
              </w:rPr>
            </w:pPr>
          </w:p>
        </w:tc>
        <w:tc>
          <w:tcPr>
            <w:tcW w:w="4200" w:type="dxa"/>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15"/>
              <w:tabs>
                <w:tab w:val="clear" w:pos="4252"/>
                <w:tab w:val="clear" w:pos="8504"/>
              </w:tabs>
              <w:overflowPunct w:val="0"/>
              <w:adjustRightInd w:val="1"/>
              <w:snapToGrid w:val="1"/>
              <w:spacing w:line="240" w:lineRule="auto"/>
              <w:jc w:val="distribute"/>
              <w:textAlignment w:val="auto"/>
              <w:rPr>
                <w:rFonts w:hint="default"/>
                <w:kern w:val="0"/>
              </w:rPr>
            </w:pPr>
            <w:r>
              <w:rPr>
                <w:rFonts w:hint="eastAsia" w:ascii="ＭＳ 明朝" w:hAnsi="ＭＳ 明朝" w:eastAsia="ＭＳ 明朝"/>
                <w:kern w:val="0"/>
                <w:sz w:val="21"/>
              </w:rPr>
              <w:t>気体燃料を使用する器具</w:t>
            </w:r>
          </w:p>
        </w:tc>
        <w:tc>
          <w:tcPr>
            <w:tcW w:w="74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15"/>
              <w:tabs>
                <w:tab w:val="clear" w:pos="4252"/>
                <w:tab w:val="clear" w:pos="8504"/>
              </w:tabs>
              <w:overflowPunct w:val="0"/>
              <w:adjustRightInd w:val="1"/>
              <w:snapToGrid w:val="1"/>
              <w:spacing w:line="240" w:lineRule="auto"/>
              <w:jc w:val="center"/>
              <w:textAlignment w:val="auto"/>
              <w:rPr>
                <w:rFonts w:hint="default"/>
                <w:kern w:val="0"/>
              </w:rPr>
            </w:pPr>
            <w:r>
              <w:rPr>
                <w:rFonts w:hint="eastAsia" w:ascii="ＭＳ 明朝" w:hAnsi="ＭＳ 明朝" w:eastAsia="ＭＳ 明朝"/>
                <w:kern w:val="0"/>
                <w:sz w:val="21"/>
              </w:rPr>
              <w:t>□適</w:t>
            </w:r>
          </w:p>
        </w:tc>
        <w:tc>
          <w:tcPr>
            <w:tcW w:w="1077" w:type="dxa"/>
            <w:vMerge w:val="restart"/>
            <w:tcBorders>
              <w:top w:val="single" w:color="auto" w:sz="4" w:space="0"/>
              <w:left w:val="single" w:color="auto" w:sz="4" w:space="0"/>
              <w:bottom w:val="nil"/>
              <w:right w:val="single" w:color="auto" w:sz="4" w:space="0"/>
              <w:tl2br w:val="none" w:color="auto" w:sz="0" w:space="0"/>
              <w:tr2bl w:val="none" w:color="auto" w:sz="0" w:space="0"/>
            </w:tcBorders>
            <w:vAlign w:val="top"/>
          </w:tcPr>
          <w:p>
            <w:pPr>
              <w:pStyle w:val="15"/>
              <w:tabs>
                <w:tab w:val="clear" w:pos="4252"/>
                <w:tab w:val="clear" w:pos="8504"/>
              </w:tabs>
              <w:overflowPunct w:val="0"/>
              <w:adjustRightInd w:val="1"/>
              <w:snapToGrid w:val="1"/>
              <w:spacing w:line="240" w:lineRule="auto"/>
              <w:jc w:val="both"/>
              <w:textAlignment w:val="auto"/>
              <w:rPr>
                <w:rFonts w:hint="default"/>
                <w:kern w:val="0"/>
              </w:rPr>
            </w:pPr>
            <w:r>
              <w:rPr>
                <w:rFonts w:hint="eastAsia" w:ascii="ＭＳ 明朝" w:hAnsi="ＭＳ 明朝" w:eastAsia="ＭＳ 明朝"/>
                <w:kern w:val="0"/>
                <w:sz w:val="21"/>
              </w:rPr>
              <w:t>　</w:t>
            </w:r>
          </w:p>
        </w:tc>
        <w:tc>
          <w:tcPr>
            <w:tcW w:w="2030" w:type="dxa"/>
            <w:vMerge w:val="restart"/>
            <w:tcBorders>
              <w:top w:val="single" w:color="auto" w:sz="4" w:space="0"/>
              <w:left w:val="single" w:color="auto" w:sz="4" w:space="0"/>
              <w:bottom w:val="nil"/>
              <w:right w:val="single" w:color="auto" w:sz="4" w:space="0"/>
              <w:tl2br w:val="none" w:color="auto" w:sz="0" w:space="0"/>
              <w:tr2bl w:val="none" w:color="auto" w:sz="0" w:space="0"/>
            </w:tcBorders>
            <w:vAlign w:val="top"/>
          </w:tcPr>
          <w:p>
            <w:pPr>
              <w:pStyle w:val="15"/>
              <w:tabs>
                <w:tab w:val="clear" w:pos="4252"/>
                <w:tab w:val="clear" w:pos="8504"/>
              </w:tabs>
              <w:overflowPunct w:val="0"/>
              <w:adjustRightInd w:val="1"/>
              <w:snapToGrid w:val="1"/>
              <w:spacing w:line="240" w:lineRule="auto"/>
              <w:jc w:val="both"/>
              <w:textAlignment w:val="auto"/>
              <w:rPr>
                <w:rFonts w:hint="default"/>
                <w:kern w:val="0"/>
              </w:rPr>
            </w:pPr>
            <w:r>
              <w:rPr>
                <w:rFonts w:hint="eastAsia" w:ascii="ＭＳ 明朝" w:hAnsi="ＭＳ 明朝" w:eastAsia="ＭＳ 明朝"/>
                <w:kern w:val="0"/>
                <w:sz w:val="21"/>
              </w:rPr>
              <w:t>　</w:t>
            </w:r>
          </w:p>
        </w:tc>
      </w:tr>
      <w:tr>
        <w:trPr>
          <w:cantSplit/>
          <w:trHeight w:val="306" w:hRule="exact"/>
        </w:trPr>
        <w:tc>
          <w:tcPr>
            <w:tcW w:w="462" w:type="dxa"/>
            <w:vMerge w:val="continue"/>
            <w:tcBorders>
              <w:top w:val="nil"/>
              <w:left w:val="single" w:color="auto" w:sz="4" w:space="0"/>
              <w:bottom w:val="nil"/>
              <w:right w:val="single" w:color="auto" w:sz="4" w:space="0"/>
              <w:tl2br w:val="none" w:color="auto" w:sz="0" w:space="0"/>
              <w:tr2bl w:val="none" w:color="auto" w:sz="0" w:space="0"/>
            </w:tcBorders>
            <w:vAlign w:val="center"/>
          </w:tcPr>
          <w:p>
            <w:pPr>
              <w:pStyle w:val="15"/>
              <w:overflowPunct w:val="0"/>
              <w:adjustRightInd w:val="1"/>
              <w:spacing w:line="240" w:lineRule="auto"/>
              <w:jc w:val="distribute"/>
              <w:rPr>
                <w:rFonts w:hint="default"/>
                <w:kern w:val="0"/>
              </w:rPr>
            </w:pPr>
          </w:p>
        </w:tc>
        <w:tc>
          <w:tcPr>
            <w:tcW w:w="4200"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15"/>
              <w:tabs>
                <w:tab w:val="clear" w:pos="4252"/>
                <w:tab w:val="clear" w:pos="8504"/>
              </w:tabs>
              <w:overflowPunct w:val="0"/>
              <w:adjustRightInd w:val="1"/>
              <w:snapToGrid w:val="1"/>
              <w:spacing w:line="240" w:lineRule="auto"/>
              <w:jc w:val="distribute"/>
              <w:textAlignment w:val="auto"/>
              <w:rPr>
                <w:rFonts w:hint="default"/>
                <w:kern w:val="0"/>
              </w:rPr>
            </w:pPr>
          </w:p>
        </w:tc>
        <w:tc>
          <w:tcPr>
            <w:tcW w:w="74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15"/>
              <w:tabs>
                <w:tab w:val="clear" w:pos="4252"/>
                <w:tab w:val="clear" w:pos="8504"/>
              </w:tabs>
              <w:overflowPunct w:val="0"/>
              <w:adjustRightInd w:val="1"/>
              <w:snapToGrid w:val="1"/>
              <w:spacing w:line="240" w:lineRule="auto"/>
              <w:jc w:val="center"/>
              <w:textAlignment w:val="auto"/>
              <w:rPr>
                <w:rFonts w:hint="default"/>
                <w:kern w:val="0"/>
              </w:rPr>
            </w:pPr>
            <w:r>
              <w:rPr>
                <w:rFonts w:hint="eastAsia" w:ascii="ＭＳ 明朝" w:hAnsi="ＭＳ 明朝" w:eastAsia="ＭＳ 明朝"/>
                <w:kern w:val="0"/>
                <w:sz w:val="21"/>
              </w:rPr>
              <w:t>□否</w:t>
            </w:r>
          </w:p>
        </w:tc>
        <w:tc>
          <w:tcPr>
            <w:tcW w:w="1077" w:type="dxa"/>
            <w:vMerge w:val="continue"/>
            <w:tcBorders>
              <w:top w:val="nil"/>
              <w:left w:val="single" w:color="auto" w:sz="4" w:space="0"/>
              <w:bottom w:val="single" w:color="auto" w:sz="4" w:space="0"/>
              <w:right w:val="single" w:color="auto" w:sz="4" w:space="0"/>
              <w:tl2br w:val="none" w:color="auto" w:sz="0" w:space="0"/>
              <w:tr2bl w:val="none" w:color="auto" w:sz="0" w:space="0"/>
            </w:tcBorders>
            <w:vAlign w:val="top"/>
          </w:tcPr>
          <w:p>
            <w:pPr>
              <w:pStyle w:val="15"/>
              <w:tabs>
                <w:tab w:val="clear" w:pos="4252"/>
                <w:tab w:val="clear" w:pos="8504"/>
              </w:tabs>
              <w:overflowPunct w:val="0"/>
              <w:adjustRightInd w:val="1"/>
              <w:snapToGrid w:val="1"/>
              <w:spacing w:line="240" w:lineRule="auto"/>
              <w:jc w:val="both"/>
              <w:textAlignment w:val="auto"/>
              <w:rPr>
                <w:rFonts w:hint="default"/>
                <w:kern w:val="0"/>
              </w:rPr>
            </w:pPr>
          </w:p>
        </w:tc>
        <w:tc>
          <w:tcPr>
            <w:tcW w:w="2030" w:type="dxa"/>
            <w:vMerge w:val="continue"/>
            <w:tcBorders>
              <w:top w:val="nil"/>
              <w:left w:val="single" w:color="auto" w:sz="4" w:space="0"/>
              <w:bottom w:val="single" w:color="auto" w:sz="4" w:space="0"/>
              <w:right w:val="single" w:color="auto" w:sz="4" w:space="0"/>
              <w:tl2br w:val="none" w:color="auto" w:sz="0" w:space="0"/>
              <w:tr2bl w:val="none" w:color="auto" w:sz="0" w:space="0"/>
            </w:tcBorders>
            <w:vAlign w:val="top"/>
          </w:tcPr>
          <w:p>
            <w:pPr>
              <w:pStyle w:val="15"/>
              <w:tabs>
                <w:tab w:val="clear" w:pos="4252"/>
                <w:tab w:val="clear" w:pos="8504"/>
              </w:tabs>
              <w:overflowPunct w:val="0"/>
              <w:adjustRightInd w:val="1"/>
              <w:snapToGrid w:val="1"/>
              <w:spacing w:line="240" w:lineRule="auto"/>
              <w:jc w:val="both"/>
              <w:textAlignment w:val="auto"/>
              <w:rPr>
                <w:rFonts w:hint="default"/>
                <w:kern w:val="0"/>
              </w:rPr>
            </w:pPr>
          </w:p>
        </w:tc>
      </w:tr>
      <w:tr>
        <w:trPr>
          <w:cantSplit/>
          <w:trHeight w:val="306" w:hRule="exact"/>
        </w:trPr>
        <w:tc>
          <w:tcPr>
            <w:tcW w:w="462" w:type="dxa"/>
            <w:vMerge w:val="continue"/>
            <w:tcBorders>
              <w:top w:val="nil"/>
              <w:left w:val="single" w:color="auto" w:sz="4" w:space="0"/>
              <w:bottom w:val="nil"/>
              <w:right w:val="single" w:color="auto" w:sz="4" w:space="0"/>
              <w:tl2br w:val="none" w:color="auto" w:sz="0" w:space="0"/>
              <w:tr2bl w:val="none" w:color="auto" w:sz="0" w:space="0"/>
            </w:tcBorders>
            <w:vAlign w:val="center"/>
          </w:tcPr>
          <w:p>
            <w:pPr>
              <w:pStyle w:val="15"/>
              <w:overflowPunct w:val="0"/>
              <w:adjustRightInd w:val="1"/>
              <w:spacing w:line="240" w:lineRule="auto"/>
              <w:jc w:val="distribute"/>
              <w:rPr>
                <w:rFonts w:hint="default"/>
                <w:kern w:val="0"/>
              </w:rPr>
            </w:pPr>
          </w:p>
        </w:tc>
        <w:tc>
          <w:tcPr>
            <w:tcW w:w="4200" w:type="dxa"/>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15"/>
              <w:tabs>
                <w:tab w:val="clear" w:pos="4252"/>
                <w:tab w:val="clear" w:pos="8504"/>
              </w:tabs>
              <w:overflowPunct w:val="0"/>
              <w:adjustRightInd w:val="1"/>
              <w:snapToGrid w:val="1"/>
              <w:spacing w:line="240" w:lineRule="auto"/>
              <w:jc w:val="distribute"/>
              <w:textAlignment w:val="auto"/>
              <w:rPr>
                <w:rFonts w:hint="default"/>
                <w:kern w:val="0"/>
              </w:rPr>
            </w:pPr>
            <w:r>
              <w:rPr>
                <w:rFonts w:hint="eastAsia" w:ascii="ＭＳ 明朝" w:hAnsi="ＭＳ 明朝" w:eastAsia="ＭＳ 明朝"/>
                <w:kern w:val="0"/>
                <w:sz w:val="21"/>
              </w:rPr>
              <w:t>電気を熱源とする器具</w:t>
            </w:r>
          </w:p>
        </w:tc>
        <w:tc>
          <w:tcPr>
            <w:tcW w:w="74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15"/>
              <w:tabs>
                <w:tab w:val="clear" w:pos="4252"/>
                <w:tab w:val="clear" w:pos="8504"/>
              </w:tabs>
              <w:overflowPunct w:val="0"/>
              <w:adjustRightInd w:val="1"/>
              <w:snapToGrid w:val="1"/>
              <w:spacing w:line="240" w:lineRule="auto"/>
              <w:jc w:val="center"/>
              <w:textAlignment w:val="auto"/>
              <w:rPr>
                <w:rFonts w:hint="default"/>
                <w:kern w:val="0"/>
              </w:rPr>
            </w:pPr>
            <w:r>
              <w:rPr>
                <w:rFonts w:hint="eastAsia" w:ascii="ＭＳ 明朝" w:hAnsi="ＭＳ 明朝" w:eastAsia="ＭＳ 明朝"/>
                <w:kern w:val="0"/>
                <w:sz w:val="21"/>
              </w:rPr>
              <w:t>□適</w:t>
            </w:r>
          </w:p>
        </w:tc>
        <w:tc>
          <w:tcPr>
            <w:tcW w:w="1077" w:type="dxa"/>
            <w:vMerge w:val="restart"/>
            <w:tcBorders>
              <w:top w:val="single" w:color="auto" w:sz="4" w:space="0"/>
              <w:left w:val="single" w:color="auto" w:sz="4" w:space="0"/>
              <w:bottom w:val="nil"/>
              <w:right w:val="single" w:color="auto" w:sz="4" w:space="0"/>
              <w:tl2br w:val="none" w:color="auto" w:sz="0" w:space="0"/>
              <w:tr2bl w:val="none" w:color="auto" w:sz="0" w:space="0"/>
            </w:tcBorders>
            <w:vAlign w:val="top"/>
          </w:tcPr>
          <w:p>
            <w:pPr>
              <w:pStyle w:val="15"/>
              <w:tabs>
                <w:tab w:val="clear" w:pos="4252"/>
                <w:tab w:val="clear" w:pos="8504"/>
              </w:tabs>
              <w:overflowPunct w:val="0"/>
              <w:adjustRightInd w:val="1"/>
              <w:snapToGrid w:val="1"/>
              <w:spacing w:line="240" w:lineRule="auto"/>
              <w:jc w:val="both"/>
              <w:textAlignment w:val="auto"/>
              <w:rPr>
                <w:rFonts w:hint="default"/>
                <w:kern w:val="0"/>
              </w:rPr>
            </w:pPr>
            <w:r>
              <w:rPr>
                <w:rFonts w:hint="eastAsia" w:ascii="ＭＳ 明朝" w:hAnsi="ＭＳ 明朝" w:eastAsia="ＭＳ 明朝"/>
                <w:kern w:val="0"/>
                <w:sz w:val="21"/>
              </w:rPr>
              <w:t>　</w:t>
            </w:r>
          </w:p>
        </w:tc>
        <w:tc>
          <w:tcPr>
            <w:tcW w:w="2030" w:type="dxa"/>
            <w:vMerge w:val="restart"/>
            <w:tcBorders>
              <w:top w:val="single" w:color="auto" w:sz="4" w:space="0"/>
              <w:left w:val="single" w:color="auto" w:sz="4" w:space="0"/>
              <w:bottom w:val="nil"/>
              <w:right w:val="single" w:color="auto" w:sz="4" w:space="0"/>
              <w:tl2br w:val="none" w:color="auto" w:sz="0" w:space="0"/>
              <w:tr2bl w:val="none" w:color="auto" w:sz="0" w:space="0"/>
            </w:tcBorders>
            <w:vAlign w:val="top"/>
          </w:tcPr>
          <w:p>
            <w:pPr>
              <w:pStyle w:val="15"/>
              <w:tabs>
                <w:tab w:val="clear" w:pos="4252"/>
                <w:tab w:val="clear" w:pos="8504"/>
              </w:tabs>
              <w:overflowPunct w:val="0"/>
              <w:adjustRightInd w:val="1"/>
              <w:snapToGrid w:val="1"/>
              <w:spacing w:line="240" w:lineRule="auto"/>
              <w:jc w:val="both"/>
              <w:textAlignment w:val="auto"/>
              <w:rPr>
                <w:rFonts w:hint="default"/>
                <w:kern w:val="0"/>
              </w:rPr>
            </w:pPr>
            <w:r>
              <w:rPr>
                <w:rFonts w:hint="eastAsia" w:ascii="ＭＳ 明朝" w:hAnsi="ＭＳ 明朝" w:eastAsia="ＭＳ 明朝"/>
                <w:kern w:val="0"/>
                <w:sz w:val="21"/>
              </w:rPr>
              <w:t>　</w:t>
            </w:r>
          </w:p>
        </w:tc>
      </w:tr>
      <w:tr>
        <w:trPr>
          <w:cantSplit/>
          <w:trHeight w:val="306" w:hRule="exact"/>
        </w:trPr>
        <w:tc>
          <w:tcPr>
            <w:tcW w:w="462" w:type="dxa"/>
            <w:vMerge w:val="continue"/>
            <w:tcBorders>
              <w:top w:val="nil"/>
              <w:left w:val="single" w:color="auto" w:sz="4" w:space="0"/>
              <w:bottom w:val="nil"/>
              <w:right w:val="single" w:color="auto" w:sz="4" w:space="0"/>
              <w:tl2br w:val="none" w:color="auto" w:sz="0" w:space="0"/>
              <w:tr2bl w:val="none" w:color="auto" w:sz="0" w:space="0"/>
            </w:tcBorders>
            <w:vAlign w:val="center"/>
          </w:tcPr>
          <w:p>
            <w:pPr>
              <w:pStyle w:val="15"/>
              <w:overflowPunct w:val="0"/>
              <w:adjustRightInd w:val="1"/>
              <w:spacing w:line="240" w:lineRule="auto"/>
              <w:jc w:val="distribute"/>
              <w:rPr>
                <w:rFonts w:hint="default"/>
                <w:kern w:val="0"/>
              </w:rPr>
            </w:pPr>
          </w:p>
        </w:tc>
        <w:tc>
          <w:tcPr>
            <w:tcW w:w="4200"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15"/>
              <w:tabs>
                <w:tab w:val="clear" w:pos="4252"/>
                <w:tab w:val="clear" w:pos="8504"/>
              </w:tabs>
              <w:overflowPunct w:val="0"/>
              <w:adjustRightInd w:val="1"/>
              <w:snapToGrid w:val="1"/>
              <w:spacing w:line="240" w:lineRule="auto"/>
              <w:jc w:val="distribute"/>
              <w:textAlignment w:val="auto"/>
              <w:rPr>
                <w:rFonts w:hint="default"/>
                <w:kern w:val="0"/>
              </w:rPr>
            </w:pPr>
          </w:p>
        </w:tc>
        <w:tc>
          <w:tcPr>
            <w:tcW w:w="74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15"/>
              <w:tabs>
                <w:tab w:val="clear" w:pos="4252"/>
                <w:tab w:val="clear" w:pos="8504"/>
              </w:tabs>
              <w:overflowPunct w:val="0"/>
              <w:adjustRightInd w:val="1"/>
              <w:snapToGrid w:val="1"/>
              <w:spacing w:line="240" w:lineRule="auto"/>
              <w:jc w:val="center"/>
              <w:textAlignment w:val="auto"/>
              <w:rPr>
                <w:rFonts w:hint="default"/>
                <w:kern w:val="0"/>
              </w:rPr>
            </w:pPr>
            <w:r>
              <w:rPr>
                <w:rFonts w:hint="eastAsia" w:ascii="ＭＳ 明朝" w:hAnsi="ＭＳ 明朝" w:eastAsia="ＭＳ 明朝"/>
                <w:kern w:val="0"/>
                <w:sz w:val="21"/>
              </w:rPr>
              <w:t>□否</w:t>
            </w:r>
          </w:p>
        </w:tc>
        <w:tc>
          <w:tcPr>
            <w:tcW w:w="1077" w:type="dxa"/>
            <w:vMerge w:val="continue"/>
            <w:tcBorders>
              <w:top w:val="nil"/>
              <w:left w:val="single" w:color="auto" w:sz="4" w:space="0"/>
              <w:bottom w:val="single" w:color="auto" w:sz="4" w:space="0"/>
              <w:right w:val="single" w:color="auto" w:sz="4" w:space="0"/>
              <w:tl2br w:val="none" w:color="auto" w:sz="0" w:space="0"/>
              <w:tr2bl w:val="none" w:color="auto" w:sz="0" w:space="0"/>
            </w:tcBorders>
            <w:vAlign w:val="top"/>
          </w:tcPr>
          <w:p>
            <w:pPr>
              <w:pStyle w:val="15"/>
              <w:tabs>
                <w:tab w:val="clear" w:pos="4252"/>
                <w:tab w:val="clear" w:pos="8504"/>
              </w:tabs>
              <w:overflowPunct w:val="0"/>
              <w:adjustRightInd w:val="1"/>
              <w:snapToGrid w:val="1"/>
              <w:spacing w:line="240" w:lineRule="auto"/>
              <w:jc w:val="both"/>
              <w:textAlignment w:val="auto"/>
              <w:rPr>
                <w:rFonts w:hint="default"/>
                <w:kern w:val="0"/>
              </w:rPr>
            </w:pPr>
          </w:p>
        </w:tc>
        <w:tc>
          <w:tcPr>
            <w:tcW w:w="2030" w:type="dxa"/>
            <w:vMerge w:val="continue"/>
            <w:tcBorders>
              <w:top w:val="nil"/>
              <w:left w:val="single" w:color="auto" w:sz="4" w:space="0"/>
              <w:bottom w:val="single" w:color="auto" w:sz="4" w:space="0"/>
              <w:right w:val="single" w:color="auto" w:sz="4" w:space="0"/>
              <w:tl2br w:val="none" w:color="auto" w:sz="0" w:space="0"/>
              <w:tr2bl w:val="none" w:color="auto" w:sz="0" w:space="0"/>
            </w:tcBorders>
            <w:vAlign w:val="top"/>
          </w:tcPr>
          <w:p>
            <w:pPr>
              <w:pStyle w:val="15"/>
              <w:tabs>
                <w:tab w:val="clear" w:pos="4252"/>
                <w:tab w:val="clear" w:pos="8504"/>
              </w:tabs>
              <w:overflowPunct w:val="0"/>
              <w:adjustRightInd w:val="1"/>
              <w:snapToGrid w:val="1"/>
              <w:spacing w:line="240" w:lineRule="auto"/>
              <w:jc w:val="both"/>
              <w:textAlignment w:val="auto"/>
              <w:rPr>
                <w:rFonts w:hint="default"/>
                <w:kern w:val="0"/>
              </w:rPr>
            </w:pPr>
          </w:p>
        </w:tc>
      </w:tr>
      <w:tr>
        <w:trPr>
          <w:cantSplit/>
          <w:trHeight w:val="306" w:hRule="exact"/>
        </w:trPr>
        <w:tc>
          <w:tcPr>
            <w:tcW w:w="462" w:type="dxa"/>
            <w:vMerge w:val="continue"/>
            <w:tcBorders>
              <w:top w:val="nil"/>
              <w:left w:val="single" w:color="auto" w:sz="4" w:space="0"/>
              <w:bottom w:val="nil"/>
              <w:right w:val="single" w:color="auto" w:sz="4" w:space="0"/>
              <w:tl2br w:val="none" w:color="auto" w:sz="0" w:space="0"/>
              <w:tr2bl w:val="none" w:color="auto" w:sz="0" w:space="0"/>
            </w:tcBorders>
            <w:vAlign w:val="center"/>
          </w:tcPr>
          <w:p>
            <w:pPr>
              <w:pStyle w:val="15"/>
              <w:overflowPunct w:val="0"/>
              <w:adjustRightInd w:val="1"/>
              <w:spacing w:line="240" w:lineRule="auto"/>
              <w:jc w:val="distribute"/>
              <w:rPr>
                <w:rFonts w:hint="default"/>
                <w:kern w:val="0"/>
              </w:rPr>
            </w:pPr>
          </w:p>
        </w:tc>
        <w:tc>
          <w:tcPr>
            <w:tcW w:w="4200" w:type="dxa"/>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15"/>
              <w:tabs>
                <w:tab w:val="clear" w:pos="4252"/>
                <w:tab w:val="clear" w:pos="8504"/>
              </w:tabs>
              <w:overflowPunct w:val="0"/>
              <w:adjustRightInd w:val="1"/>
              <w:snapToGrid w:val="1"/>
              <w:spacing w:line="240" w:lineRule="auto"/>
              <w:jc w:val="distribute"/>
              <w:textAlignment w:val="auto"/>
              <w:rPr>
                <w:rFonts w:hint="default"/>
                <w:kern w:val="0"/>
              </w:rPr>
            </w:pPr>
            <w:r>
              <w:rPr>
                <w:rFonts w:hint="eastAsia" w:ascii="ＭＳ 明朝" w:hAnsi="ＭＳ 明朝" w:eastAsia="ＭＳ 明朝"/>
                <w:kern w:val="0"/>
                <w:sz w:val="21"/>
              </w:rPr>
              <w:t>使用に際し火災の発生のおそれのある器具</w:t>
            </w:r>
          </w:p>
        </w:tc>
        <w:tc>
          <w:tcPr>
            <w:tcW w:w="74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15"/>
              <w:tabs>
                <w:tab w:val="clear" w:pos="4252"/>
                <w:tab w:val="clear" w:pos="8504"/>
              </w:tabs>
              <w:overflowPunct w:val="0"/>
              <w:adjustRightInd w:val="1"/>
              <w:snapToGrid w:val="1"/>
              <w:spacing w:line="240" w:lineRule="auto"/>
              <w:jc w:val="center"/>
              <w:textAlignment w:val="auto"/>
              <w:rPr>
                <w:rFonts w:hint="default"/>
                <w:kern w:val="0"/>
              </w:rPr>
            </w:pPr>
            <w:r>
              <w:rPr>
                <w:rFonts w:hint="eastAsia" w:ascii="ＭＳ 明朝" w:hAnsi="ＭＳ 明朝" w:eastAsia="ＭＳ 明朝"/>
                <w:kern w:val="0"/>
                <w:sz w:val="21"/>
              </w:rPr>
              <w:t>□適</w:t>
            </w:r>
          </w:p>
        </w:tc>
        <w:tc>
          <w:tcPr>
            <w:tcW w:w="1077" w:type="dxa"/>
            <w:vMerge w:val="restart"/>
            <w:tcBorders>
              <w:top w:val="single" w:color="auto" w:sz="4" w:space="0"/>
              <w:left w:val="single" w:color="auto" w:sz="4" w:space="0"/>
              <w:bottom w:val="nil"/>
              <w:right w:val="single" w:color="auto" w:sz="4" w:space="0"/>
              <w:tl2br w:val="none" w:color="auto" w:sz="0" w:space="0"/>
              <w:tr2bl w:val="none" w:color="auto" w:sz="0" w:space="0"/>
            </w:tcBorders>
            <w:vAlign w:val="top"/>
          </w:tcPr>
          <w:p>
            <w:pPr>
              <w:pStyle w:val="15"/>
              <w:tabs>
                <w:tab w:val="clear" w:pos="4252"/>
                <w:tab w:val="clear" w:pos="8504"/>
              </w:tabs>
              <w:overflowPunct w:val="0"/>
              <w:adjustRightInd w:val="1"/>
              <w:snapToGrid w:val="1"/>
              <w:spacing w:line="240" w:lineRule="auto"/>
              <w:jc w:val="both"/>
              <w:textAlignment w:val="auto"/>
              <w:rPr>
                <w:rFonts w:hint="default"/>
                <w:kern w:val="0"/>
              </w:rPr>
            </w:pPr>
            <w:r>
              <w:rPr>
                <w:rFonts w:hint="eastAsia" w:ascii="ＭＳ 明朝" w:hAnsi="ＭＳ 明朝" w:eastAsia="ＭＳ 明朝"/>
                <w:kern w:val="0"/>
                <w:sz w:val="21"/>
              </w:rPr>
              <w:t>　</w:t>
            </w:r>
          </w:p>
        </w:tc>
        <w:tc>
          <w:tcPr>
            <w:tcW w:w="2030" w:type="dxa"/>
            <w:vMerge w:val="restart"/>
            <w:tcBorders>
              <w:top w:val="single" w:color="auto" w:sz="4" w:space="0"/>
              <w:left w:val="single" w:color="auto" w:sz="4" w:space="0"/>
              <w:bottom w:val="nil"/>
              <w:right w:val="single" w:color="auto" w:sz="4" w:space="0"/>
              <w:tl2br w:val="none" w:color="auto" w:sz="0" w:space="0"/>
              <w:tr2bl w:val="none" w:color="auto" w:sz="0" w:space="0"/>
            </w:tcBorders>
            <w:vAlign w:val="top"/>
          </w:tcPr>
          <w:p>
            <w:pPr>
              <w:pStyle w:val="15"/>
              <w:tabs>
                <w:tab w:val="clear" w:pos="4252"/>
                <w:tab w:val="clear" w:pos="8504"/>
              </w:tabs>
              <w:overflowPunct w:val="0"/>
              <w:adjustRightInd w:val="1"/>
              <w:snapToGrid w:val="1"/>
              <w:spacing w:line="240" w:lineRule="auto"/>
              <w:jc w:val="both"/>
              <w:textAlignment w:val="auto"/>
              <w:rPr>
                <w:rFonts w:hint="default"/>
                <w:kern w:val="0"/>
              </w:rPr>
            </w:pPr>
            <w:r>
              <w:rPr>
                <w:rFonts w:hint="eastAsia" w:ascii="ＭＳ 明朝" w:hAnsi="ＭＳ 明朝" w:eastAsia="ＭＳ 明朝"/>
                <w:kern w:val="0"/>
                <w:sz w:val="21"/>
              </w:rPr>
              <w:t>　</w:t>
            </w:r>
          </w:p>
        </w:tc>
      </w:tr>
      <w:tr>
        <w:trPr>
          <w:cantSplit/>
          <w:trHeight w:val="306" w:hRule="exact"/>
        </w:trPr>
        <w:tc>
          <w:tcPr>
            <w:tcW w:w="462" w:type="dxa"/>
            <w:vMerge w:val="continue"/>
            <w:tcBorders>
              <w:top w:val="nil"/>
              <w:left w:val="single" w:color="auto" w:sz="4" w:space="0"/>
              <w:bottom w:val="single" w:color="auto" w:sz="4" w:space="0"/>
              <w:right w:val="single" w:color="auto" w:sz="4" w:space="0"/>
              <w:tl2br w:val="none" w:color="auto" w:sz="0" w:space="0"/>
              <w:tr2bl w:val="none" w:color="auto" w:sz="0" w:space="0"/>
            </w:tcBorders>
            <w:vAlign w:val="center"/>
          </w:tcPr>
          <w:p>
            <w:pPr>
              <w:pStyle w:val="15"/>
              <w:tabs>
                <w:tab w:val="clear" w:pos="4252"/>
                <w:tab w:val="clear" w:pos="8504"/>
              </w:tabs>
              <w:overflowPunct w:val="0"/>
              <w:adjustRightInd w:val="1"/>
              <w:snapToGrid w:val="1"/>
              <w:spacing w:line="240" w:lineRule="auto"/>
              <w:jc w:val="distribute"/>
              <w:textAlignment w:val="auto"/>
              <w:rPr>
                <w:rFonts w:hint="default"/>
                <w:kern w:val="0"/>
              </w:rPr>
            </w:pPr>
          </w:p>
        </w:tc>
        <w:tc>
          <w:tcPr>
            <w:tcW w:w="4200"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15"/>
              <w:tabs>
                <w:tab w:val="clear" w:pos="4252"/>
                <w:tab w:val="clear" w:pos="8504"/>
              </w:tabs>
              <w:overflowPunct w:val="0"/>
              <w:adjustRightInd w:val="1"/>
              <w:snapToGrid w:val="1"/>
              <w:spacing w:line="240" w:lineRule="auto"/>
              <w:jc w:val="distribute"/>
              <w:textAlignment w:val="auto"/>
              <w:rPr>
                <w:rFonts w:hint="default"/>
                <w:kern w:val="0"/>
              </w:rPr>
            </w:pPr>
          </w:p>
        </w:tc>
        <w:tc>
          <w:tcPr>
            <w:tcW w:w="74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15"/>
              <w:tabs>
                <w:tab w:val="clear" w:pos="4252"/>
                <w:tab w:val="clear" w:pos="8504"/>
              </w:tabs>
              <w:overflowPunct w:val="0"/>
              <w:adjustRightInd w:val="1"/>
              <w:snapToGrid w:val="1"/>
              <w:spacing w:line="240" w:lineRule="auto"/>
              <w:jc w:val="center"/>
              <w:textAlignment w:val="auto"/>
              <w:rPr>
                <w:rFonts w:hint="default"/>
                <w:kern w:val="0"/>
              </w:rPr>
            </w:pPr>
            <w:r>
              <w:rPr>
                <w:rFonts w:hint="eastAsia" w:ascii="ＭＳ 明朝" w:hAnsi="ＭＳ 明朝" w:eastAsia="ＭＳ 明朝"/>
                <w:kern w:val="0"/>
                <w:sz w:val="21"/>
              </w:rPr>
              <w:t>□否</w:t>
            </w:r>
          </w:p>
        </w:tc>
        <w:tc>
          <w:tcPr>
            <w:tcW w:w="1077" w:type="dxa"/>
            <w:vMerge w:val="continue"/>
            <w:tcBorders>
              <w:top w:val="nil"/>
              <w:left w:val="single" w:color="auto" w:sz="4" w:space="0"/>
              <w:bottom w:val="single" w:color="auto" w:sz="4" w:space="0"/>
              <w:right w:val="single" w:color="auto" w:sz="4" w:space="0"/>
              <w:tl2br w:val="none" w:color="auto" w:sz="0" w:space="0"/>
              <w:tr2bl w:val="none" w:color="auto" w:sz="0" w:space="0"/>
            </w:tcBorders>
            <w:vAlign w:val="top"/>
          </w:tcPr>
          <w:p>
            <w:pPr>
              <w:pStyle w:val="15"/>
              <w:tabs>
                <w:tab w:val="clear" w:pos="4252"/>
                <w:tab w:val="clear" w:pos="8504"/>
              </w:tabs>
              <w:overflowPunct w:val="0"/>
              <w:adjustRightInd w:val="1"/>
              <w:snapToGrid w:val="1"/>
              <w:spacing w:line="240" w:lineRule="auto"/>
              <w:jc w:val="both"/>
              <w:textAlignment w:val="auto"/>
              <w:rPr>
                <w:rFonts w:hint="default"/>
                <w:kern w:val="0"/>
              </w:rPr>
            </w:pPr>
          </w:p>
        </w:tc>
        <w:tc>
          <w:tcPr>
            <w:tcW w:w="2030" w:type="dxa"/>
            <w:vMerge w:val="continue"/>
            <w:tcBorders>
              <w:top w:val="nil"/>
              <w:left w:val="single" w:color="auto" w:sz="4" w:space="0"/>
              <w:bottom w:val="single" w:color="auto" w:sz="4" w:space="0"/>
              <w:right w:val="single" w:color="auto" w:sz="4" w:space="0"/>
              <w:tl2br w:val="none" w:color="auto" w:sz="0" w:space="0"/>
              <w:tr2bl w:val="none" w:color="auto" w:sz="0" w:space="0"/>
            </w:tcBorders>
            <w:vAlign w:val="top"/>
          </w:tcPr>
          <w:p>
            <w:pPr>
              <w:pStyle w:val="15"/>
              <w:tabs>
                <w:tab w:val="clear" w:pos="4252"/>
                <w:tab w:val="clear" w:pos="8504"/>
              </w:tabs>
              <w:overflowPunct w:val="0"/>
              <w:adjustRightInd w:val="1"/>
              <w:snapToGrid w:val="1"/>
              <w:spacing w:line="240" w:lineRule="auto"/>
              <w:jc w:val="both"/>
              <w:textAlignment w:val="auto"/>
              <w:rPr>
                <w:rFonts w:hint="default"/>
                <w:kern w:val="0"/>
              </w:rPr>
            </w:pPr>
          </w:p>
        </w:tc>
      </w:tr>
    </w:tbl>
    <w:p>
      <w:pPr>
        <w:pStyle w:val="15"/>
        <w:tabs>
          <w:tab w:val="clear" w:pos="4252"/>
          <w:tab w:val="clear" w:pos="8504"/>
        </w:tabs>
        <w:overflowPunct w:val="0"/>
        <w:adjustRightInd w:val="1"/>
        <w:snapToGrid w:val="1"/>
        <w:spacing w:before="200" w:beforeLines="0" w:beforeAutospacing="0" w:after="100" w:afterLines="0" w:afterAutospacing="0" w:line="240" w:lineRule="auto"/>
        <w:jc w:val="right"/>
        <w:textAlignment w:val="auto"/>
        <w:rPr>
          <w:rFonts w:hint="default"/>
          <w:kern w:val="0"/>
        </w:rPr>
      </w:pPr>
      <w:r>
        <w:rPr>
          <w:rFonts w:hint="eastAsia" w:ascii="ＭＳ 明朝" w:hAnsi="ＭＳ 明朝" w:eastAsia="ＭＳ 明朝"/>
          <w:kern w:val="0"/>
          <w:sz w:val="21"/>
        </w:rPr>
        <w:t>(</w:t>
      </w:r>
      <w:r>
        <w:rPr>
          <w:rFonts w:hint="eastAsia" w:ascii="ＭＳ 明朝" w:hAnsi="ＭＳ 明朝" w:eastAsia="ＭＳ 明朝"/>
          <w:kern w:val="0"/>
          <w:sz w:val="21"/>
        </w:rPr>
        <w:t>その</w:t>
      </w:r>
      <w:r>
        <w:rPr>
          <w:rFonts w:hint="eastAsia" w:ascii="ＭＳ 明朝" w:hAnsi="ＭＳ 明朝" w:eastAsia="ＭＳ 明朝"/>
          <w:kern w:val="0"/>
          <w:sz w:val="21"/>
        </w:rPr>
        <w:t>2)</w:t>
      </w:r>
      <w:r>
        <w:rPr>
          <w:rFonts w:hint="eastAsia" w:ascii="ＭＳ 明朝" w:hAnsi="ＭＳ 明朝" w:eastAsia="ＭＳ 明朝"/>
          <w:kern w:val="0"/>
          <w:sz w:val="21"/>
        </w:rPr>
        <w:t>　</w:t>
      </w:r>
    </w:p>
    <w:tbl>
      <w:tblPr>
        <w:tblStyle w:val="11"/>
        <w:tblW w:w="0" w:type="auto"/>
        <w:tblInd w:w="9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99" w:type="dxa"/>
          <w:bottom w:w="0" w:type="dxa"/>
          <w:right w:w="99" w:type="dxa"/>
        </w:tblCellMar>
        <w:tblLook w:firstRow="1" w:lastRow="0" w:firstColumn="1" w:lastColumn="0" w:noHBand="0" w:noVBand="1" w:val="04A0"/>
      </w:tblPr>
      <w:tblGrid>
        <w:gridCol w:w="448"/>
        <w:gridCol w:w="2100"/>
        <w:gridCol w:w="2114"/>
        <w:gridCol w:w="742"/>
        <w:gridCol w:w="1077"/>
        <w:gridCol w:w="2024"/>
      </w:tblGrid>
      <w:tr>
        <w:trPr>
          <w:cantSplit/>
          <w:trHeight w:val="400" w:hRule="exact"/>
        </w:trPr>
        <w:tc>
          <w:tcPr>
            <w:tcW w:w="2548" w:type="dxa"/>
            <w:gridSpan w:val="2"/>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15"/>
              <w:tabs>
                <w:tab w:val="clear" w:pos="4252"/>
                <w:tab w:val="clear" w:pos="8504"/>
              </w:tabs>
              <w:overflowPunct w:val="0"/>
              <w:adjustRightInd w:val="1"/>
              <w:snapToGrid w:val="1"/>
              <w:spacing w:line="240" w:lineRule="auto"/>
              <w:jc w:val="center"/>
              <w:textAlignment w:val="auto"/>
              <w:rPr>
                <w:rFonts w:hint="default"/>
                <w:kern w:val="0"/>
              </w:rPr>
            </w:pPr>
            <w:r>
              <w:rPr>
                <w:rFonts w:hint="eastAsia" w:ascii="ＭＳ 明朝" w:hAnsi="ＭＳ 明朝" w:eastAsia="ＭＳ 明朝"/>
                <w:spacing w:val="210"/>
                <w:kern w:val="0"/>
                <w:sz w:val="21"/>
              </w:rPr>
              <w:t>点検項</w:t>
            </w:r>
            <w:r>
              <w:rPr>
                <w:rFonts w:hint="eastAsia" w:ascii="ＭＳ 明朝" w:hAnsi="ＭＳ 明朝" w:eastAsia="ＭＳ 明朝"/>
                <w:kern w:val="0"/>
                <w:sz w:val="21"/>
              </w:rPr>
              <w:t>目</w:t>
            </w:r>
          </w:p>
        </w:tc>
        <w:tc>
          <w:tcPr>
            <w:tcW w:w="2114" w:type="dxa"/>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15"/>
              <w:tabs>
                <w:tab w:val="clear" w:pos="4252"/>
                <w:tab w:val="clear" w:pos="8504"/>
              </w:tabs>
              <w:overflowPunct w:val="0"/>
              <w:adjustRightInd w:val="1"/>
              <w:snapToGrid w:val="1"/>
              <w:spacing w:line="240" w:lineRule="auto"/>
              <w:jc w:val="distribute"/>
              <w:textAlignment w:val="auto"/>
              <w:rPr>
                <w:rFonts w:hint="default"/>
                <w:kern w:val="0"/>
              </w:rPr>
            </w:pPr>
            <w:r>
              <w:rPr>
                <w:rFonts w:hint="eastAsia" w:ascii="ＭＳ 明朝" w:hAnsi="ＭＳ 明朝" w:eastAsia="ＭＳ 明朝"/>
                <w:kern w:val="0"/>
                <w:sz w:val="21"/>
              </w:rPr>
              <w:t>適用される火を使用する設備・器具等</w:t>
            </w:r>
          </w:p>
        </w:tc>
        <w:tc>
          <w:tcPr>
            <w:tcW w:w="1819"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15"/>
              <w:tabs>
                <w:tab w:val="clear" w:pos="4252"/>
                <w:tab w:val="clear" w:pos="8504"/>
              </w:tabs>
              <w:overflowPunct w:val="0"/>
              <w:adjustRightInd w:val="1"/>
              <w:snapToGrid w:val="1"/>
              <w:spacing w:line="240" w:lineRule="auto"/>
              <w:jc w:val="center"/>
              <w:textAlignment w:val="auto"/>
              <w:rPr>
                <w:rFonts w:hint="default"/>
                <w:kern w:val="0"/>
              </w:rPr>
            </w:pPr>
            <w:r>
              <w:rPr>
                <w:rFonts w:hint="eastAsia" w:ascii="ＭＳ 明朝" w:hAnsi="ＭＳ 明朝" w:eastAsia="ＭＳ 明朝"/>
                <w:kern w:val="0"/>
                <w:sz w:val="21"/>
              </w:rPr>
              <w:t>点検結果</w:t>
            </w:r>
          </w:p>
        </w:tc>
        <w:tc>
          <w:tcPr>
            <w:tcW w:w="2024" w:type="dxa"/>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15"/>
              <w:tabs>
                <w:tab w:val="clear" w:pos="4252"/>
                <w:tab w:val="clear" w:pos="8504"/>
              </w:tabs>
              <w:overflowPunct w:val="0"/>
              <w:adjustRightInd w:val="1"/>
              <w:snapToGrid w:val="1"/>
              <w:spacing w:line="240" w:lineRule="auto"/>
              <w:jc w:val="center"/>
              <w:textAlignment w:val="auto"/>
              <w:rPr>
                <w:rFonts w:hint="default"/>
                <w:kern w:val="0"/>
              </w:rPr>
            </w:pPr>
            <w:r>
              <w:rPr>
                <w:rFonts w:hint="eastAsia" w:ascii="ＭＳ 明朝" w:hAnsi="ＭＳ 明朝" w:eastAsia="ＭＳ 明朝"/>
                <w:kern w:val="0"/>
                <w:sz w:val="21"/>
              </w:rPr>
              <w:t>　</w:t>
            </w:r>
            <w:r>
              <w:rPr>
                <w:rFonts w:hint="eastAsia" w:ascii="ＭＳ 明朝" w:hAnsi="ＭＳ 明朝" w:eastAsia="ＭＳ 明朝"/>
                <w:spacing w:val="68"/>
                <w:kern w:val="0"/>
                <w:sz w:val="21"/>
              </w:rPr>
              <w:t>状況及</w:t>
            </w:r>
            <w:r>
              <w:rPr>
                <w:rFonts w:hint="eastAsia" w:ascii="ＭＳ 明朝" w:hAnsi="ＭＳ 明朝" w:eastAsia="ＭＳ 明朝"/>
                <w:spacing w:val="105"/>
                <w:kern w:val="0"/>
                <w:sz w:val="21"/>
              </w:rPr>
              <w:t>び</w:t>
            </w:r>
            <w:r>
              <w:rPr>
                <w:rFonts w:hint="eastAsia" w:ascii="ＭＳ 明朝" w:hAnsi="ＭＳ 明朝" w:eastAsia="ＭＳ 明朝"/>
                <w:spacing w:val="68"/>
                <w:kern w:val="0"/>
                <w:sz w:val="21"/>
              </w:rPr>
              <w:t>措置内</w:t>
            </w:r>
            <w:r>
              <w:rPr>
                <w:rFonts w:hint="eastAsia" w:ascii="ＭＳ 明朝" w:hAnsi="ＭＳ 明朝" w:eastAsia="ＭＳ 明朝"/>
                <w:kern w:val="0"/>
                <w:sz w:val="21"/>
              </w:rPr>
              <w:t>容</w:t>
            </w:r>
          </w:p>
        </w:tc>
      </w:tr>
      <w:tr>
        <w:trPr>
          <w:cantSplit/>
          <w:trHeight w:val="400" w:hRule="exact"/>
        </w:trPr>
        <w:tc>
          <w:tcPr>
            <w:tcW w:w="2548" w:type="dxa"/>
            <w:gridSpan w:val="2"/>
            <w:vMerge w:val="continue"/>
            <w:tcBorders>
              <w:top w:val="single" w:color="auto" w:sz="4" w:space="0"/>
              <w:left w:val="single" w:color="auto" w:sz="4" w:space="0"/>
              <w:bottom w:val="double" w:color="auto" w:sz="6" w:space="0"/>
              <w:right w:val="single" w:color="auto" w:sz="4" w:space="0"/>
              <w:tl2br w:val="none" w:color="auto" w:sz="0" w:space="0"/>
              <w:tr2bl w:val="none" w:color="auto" w:sz="0" w:space="0"/>
            </w:tcBorders>
            <w:vAlign w:val="center"/>
          </w:tcPr>
          <w:p>
            <w:pPr>
              <w:pStyle w:val="15"/>
              <w:tabs>
                <w:tab w:val="clear" w:pos="4252"/>
                <w:tab w:val="clear" w:pos="8504"/>
              </w:tabs>
              <w:overflowPunct w:val="0"/>
              <w:adjustRightInd w:val="1"/>
              <w:snapToGrid w:val="1"/>
              <w:spacing w:line="240" w:lineRule="auto"/>
              <w:jc w:val="distribute"/>
              <w:textAlignment w:val="auto"/>
              <w:rPr>
                <w:rFonts w:hint="default"/>
                <w:kern w:val="0"/>
              </w:rPr>
            </w:pPr>
          </w:p>
        </w:tc>
        <w:tc>
          <w:tcPr>
            <w:tcW w:w="2114" w:type="dxa"/>
            <w:vMerge w:val="continue"/>
            <w:tcBorders>
              <w:top w:val="single" w:color="auto" w:sz="4" w:space="0"/>
              <w:left w:val="single" w:color="auto" w:sz="4" w:space="0"/>
              <w:bottom w:val="double" w:color="auto" w:sz="6" w:space="0"/>
              <w:right w:val="single" w:color="auto" w:sz="4" w:space="0"/>
              <w:tl2br w:val="none" w:color="auto" w:sz="0" w:space="0"/>
              <w:tr2bl w:val="none" w:color="auto" w:sz="0" w:space="0"/>
            </w:tcBorders>
            <w:vAlign w:val="center"/>
          </w:tcPr>
          <w:p>
            <w:pPr>
              <w:pStyle w:val="15"/>
              <w:tabs>
                <w:tab w:val="clear" w:pos="4252"/>
                <w:tab w:val="clear" w:pos="8504"/>
              </w:tabs>
              <w:overflowPunct w:val="0"/>
              <w:adjustRightInd w:val="1"/>
              <w:snapToGrid w:val="1"/>
              <w:spacing w:line="240" w:lineRule="auto"/>
              <w:jc w:val="distribute"/>
              <w:textAlignment w:val="auto"/>
              <w:rPr>
                <w:rFonts w:hint="default"/>
                <w:kern w:val="0"/>
              </w:rPr>
            </w:pPr>
          </w:p>
        </w:tc>
        <w:tc>
          <w:tcPr>
            <w:tcW w:w="742" w:type="dxa"/>
            <w:tcBorders>
              <w:top w:val="single" w:color="auto" w:sz="4" w:space="0"/>
              <w:left w:val="single" w:color="auto" w:sz="4" w:space="0"/>
              <w:bottom w:val="double" w:color="auto" w:sz="6" w:space="0"/>
              <w:right w:val="single" w:color="auto" w:sz="4" w:space="0"/>
              <w:tl2br w:val="none" w:color="auto" w:sz="0" w:space="0"/>
              <w:tr2bl w:val="none" w:color="auto" w:sz="0" w:space="0"/>
            </w:tcBorders>
            <w:vAlign w:val="center"/>
          </w:tcPr>
          <w:p>
            <w:pPr>
              <w:pStyle w:val="15"/>
              <w:tabs>
                <w:tab w:val="clear" w:pos="4252"/>
                <w:tab w:val="clear" w:pos="8504"/>
              </w:tabs>
              <w:overflowPunct w:val="0"/>
              <w:adjustRightInd w:val="1"/>
              <w:snapToGrid w:val="1"/>
              <w:spacing w:line="240" w:lineRule="auto"/>
              <w:jc w:val="center"/>
              <w:textAlignment w:val="auto"/>
              <w:rPr>
                <w:rFonts w:hint="default"/>
                <w:kern w:val="0"/>
              </w:rPr>
            </w:pPr>
            <w:r>
              <w:rPr>
                <w:rFonts w:hint="eastAsia" w:ascii="ＭＳ 明朝" w:hAnsi="ＭＳ 明朝" w:eastAsia="ＭＳ 明朝"/>
                <w:kern w:val="0"/>
                <w:sz w:val="21"/>
              </w:rPr>
              <w:t>判定</w:t>
            </w:r>
          </w:p>
        </w:tc>
        <w:tc>
          <w:tcPr>
            <w:tcW w:w="1077" w:type="dxa"/>
            <w:tcBorders>
              <w:top w:val="single" w:color="auto" w:sz="4" w:space="0"/>
              <w:left w:val="single" w:color="auto" w:sz="4" w:space="0"/>
              <w:bottom w:val="double" w:color="auto" w:sz="6" w:space="0"/>
              <w:right w:val="single" w:color="auto" w:sz="4" w:space="0"/>
              <w:tl2br w:val="none" w:color="auto" w:sz="0" w:space="0"/>
              <w:tr2bl w:val="none" w:color="auto" w:sz="0" w:space="0"/>
            </w:tcBorders>
            <w:vAlign w:val="center"/>
          </w:tcPr>
          <w:p>
            <w:pPr>
              <w:pStyle w:val="15"/>
              <w:tabs>
                <w:tab w:val="clear" w:pos="4252"/>
                <w:tab w:val="clear" w:pos="8504"/>
              </w:tabs>
              <w:overflowPunct w:val="0"/>
              <w:adjustRightInd w:val="1"/>
              <w:snapToGrid w:val="1"/>
              <w:spacing w:line="240" w:lineRule="auto"/>
              <w:jc w:val="center"/>
              <w:textAlignment w:val="auto"/>
              <w:rPr>
                <w:rFonts w:hint="default"/>
                <w:kern w:val="0"/>
              </w:rPr>
            </w:pPr>
            <w:r>
              <w:rPr>
                <w:rFonts w:hint="eastAsia" w:ascii="ＭＳ 明朝" w:hAnsi="ＭＳ 明朝" w:eastAsia="ＭＳ 明朝"/>
                <w:kern w:val="0"/>
                <w:sz w:val="21"/>
              </w:rPr>
              <w:t>不備内容</w:t>
            </w:r>
          </w:p>
        </w:tc>
        <w:tc>
          <w:tcPr>
            <w:tcW w:w="2024" w:type="dxa"/>
            <w:vMerge w:val="continue"/>
            <w:tcBorders>
              <w:top w:val="single" w:color="auto" w:sz="4" w:space="0"/>
              <w:left w:val="single" w:color="auto" w:sz="4" w:space="0"/>
              <w:bottom w:val="double" w:color="auto" w:sz="6" w:space="0"/>
              <w:right w:val="single" w:color="auto" w:sz="4" w:space="0"/>
              <w:tl2br w:val="none" w:color="auto" w:sz="0" w:space="0"/>
              <w:tr2bl w:val="none" w:color="auto" w:sz="0" w:space="0"/>
            </w:tcBorders>
            <w:vAlign w:val="center"/>
          </w:tcPr>
          <w:p>
            <w:pPr>
              <w:pStyle w:val="15"/>
              <w:tabs>
                <w:tab w:val="clear" w:pos="4252"/>
                <w:tab w:val="clear" w:pos="8504"/>
              </w:tabs>
              <w:overflowPunct w:val="0"/>
              <w:adjustRightInd w:val="1"/>
              <w:snapToGrid w:val="1"/>
              <w:spacing w:line="240" w:lineRule="auto"/>
              <w:jc w:val="both"/>
              <w:textAlignment w:val="auto"/>
              <w:rPr>
                <w:rFonts w:hint="default"/>
                <w:kern w:val="0"/>
              </w:rPr>
            </w:pPr>
          </w:p>
        </w:tc>
      </w:tr>
      <w:tr>
        <w:trPr>
          <w:trHeight w:val="600" w:hRule="exact"/>
        </w:trPr>
        <w:tc>
          <w:tcPr>
            <w:tcW w:w="448" w:type="dxa"/>
            <w:vMerge w:val="restart"/>
            <w:tcBorders>
              <w:top w:val="double" w:color="auto" w:sz="6" w:space="0"/>
              <w:left w:val="single" w:color="auto" w:sz="4" w:space="0"/>
              <w:bottom w:val="single" w:color="auto" w:sz="4" w:space="0"/>
              <w:right w:val="single" w:color="auto" w:sz="4" w:space="0"/>
              <w:tl2br w:val="none" w:color="auto" w:sz="0" w:space="0"/>
              <w:tr2bl w:val="none" w:color="auto" w:sz="0" w:space="0"/>
            </w:tcBorders>
            <w:textDirection w:val="tbRlV"/>
            <w:vAlign w:val="center"/>
          </w:tcPr>
          <w:p>
            <w:pPr>
              <w:pStyle w:val="15"/>
              <w:tabs>
                <w:tab w:val="clear" w:pos="4252"/>
                <w:tab w:val="clear" w:pos="8504"/>
              </w:tabs>
              <w:overflowPunct w:val="0"/>
              <w:adjustRightInd w:val="1"/>
              <w:snapToGrid w:val="1"/>
              <w:spacing w:line="360" w:lineRule="auto"/>
              <w:jc w:val="center"/>
              <w:textAlignment w:val="auto"/>
              <w:rPr>
                <w:rFonts w:hint="default"/>
                <w:kern w:val="0"/>
              </w:rPr>
            </w:pPr>
            <w:r>
              <w:rPr>
                <w:rFonts w:hint="eastAsia" w:ascii="ＭＳ 明朝" w:hAnsi="ＭＳ 明朝" w:eastAsia="ＭＳ 明朝"/>
                <w:spacing w:val="52"/>
                <w:kern w:val="0"/>
                <w:sz w:val="21"/>
              </w:rPr>
              <w:t>基準の特</w:t>
            </w:r>
            <w:r>
              <w:rPr>
                <w:rFonts w:hint="eastAsia" w:ascii="ＭＳ 明朝" w:hAnsi="ＭＳ 明朝" w:eastAsia="ＭＳ 明朝"/>
                <w:kern w:val="0"/>
                <w:sz w:val="21"/>
              </w:rPr>
              <w:t>例</w:t>
            </w:r>
          </w:p>
        </w:tc>
        <w:tc>
          <w:tcPr>
            <w:tcW w:w="2100" w:type="dxa"/>
            <w:vMerge w:val="restart"/>
            <w:tcBorders>
              <w:top w:val="double" w:color="auto" w:sz="6" w:space="0"/>
              <w:left w:val="single" w:color="auto" w:sz="4" w:space="0"/>
              <w:bottom w:val="single" w:color="auto" w:sz="4" w:space="0"/>
              <w:right w:val="single" w:color="auto" w:sz="4" w:space="0"/>
              <w:tl2br w:val="none" w:color="auto" w:sz="0" w:space="0"/>
              <w:tr2bl w:val="none" w:color="auto" w:sz="0" w:space="0"/>
            </w:tcBorders>
            <w:vAlign w:val="center"/>
          </w:tcPr>
          <w:p>
            <w:pPr>
              <w:pStyle w:val="15"/>
              <w:tabs>
                <w:tab w:val="clear" w:pos="4252"/>
                <w:tab w:val="clear" w:pos="8504"/>
              </w:tabs>
              <w:overflowPunct w:val="0"/>
              <w:adjustRightInd w:val="1"/>
              <w:snapToGrid w:val="1"/>
              <w:spacing w:line="240" w:lineRule="auto"/>
              <w:jc w:val="distribute"/>
              <w:textAlignment w:val="auto"/>
              <w:rPr>
                <w:rFonts w:hint="default"/>
                <w:kern w:val="0"/>
              </w:rPr>
            </w:pPr>
            <w:r>
              <w:rPr>
                <w:rFonts w:hint="eastAsia" w:ascii="ＭＳ 明朝" w:hAnsi="ＭＳ 明朝" w:eastAsia="ＭＳ 明朝"/>
                <w:kern w:val="0"/>
                <w:sz w:val="21"/>
              </w:rPr>
              <w:t>条例第</w:t>
            </w:r>
            <w:r>
              <w:rPr>
                <w:rFonts w:hint="eastAsia" w:ascii="ＭＳ 明朝" w:hAnsi="ＭＳ 明朝" w:eastAsia="ＭＳ 明朝"/>
                <w:kern w:val="0"/>
                <w:sz w:val="21"/>
              </w:rPr>
              <w:t>17</w:t>
            </w:r>
            <w:r>
              <w:rPr>
                <w:rFonts w:hint="eastAsia" w:ascii="ＭＳ 明朝" w:hAnsi="ＭＳ 明朝" w:eastAsia="ＭＳ 明朝"/>
                <w:kern w:val="0"/>
                <w:sz w:val="21"/>
              </w:rPr>
              <w:t>条の</w:t>
            </w:r>
            <w:r>
              <w:rPr>
                <w:rFonts w:hint="eastAsia" w:ascii="ＭＳ 明朝" w:hAnsi="ＭＳ 明朝" w:eastAsia="ＭＳ 明朝"/>
                <w:kern w:val="0"/>
                <w:sz w:val="21"/>
              </w:rPr>
              <w:t>3</w:t>
            </w:r>
            <w:r>
              <w:rPr>
                <w:rFonts w:hint="eastAsia" w:ascii="ＭＳ 明朝" w:hAnsi="ＭＳ 明朝" w:eastAsia="ＭＳ 明朝"/>
                <w:kern w:val="0"/>
                <w:sz w:val="21"/>
              </w:rPr>
              <w:t>適用</w:t>
            </w:r>
          </w:p>
        </w:tc>
        <w:tc>
          <w:tcPr>
            <w:tcW w:w="2114" w:type="dxa"/>
            <w:vMerge w:val="restart"/>
            <w:tcBorders>
              <w:top w:val="double" w:color="auto" w:sz="6" w:space="0"/>
              <w:left w:val="single" w:color="auto" w:sz="4" w:space="0"/>
              <w:bottom w:val="single" w:color="auto" w:sz="4" w:space="0"/>
              <w:right w:val="single" w:color="auto" w:sz="4" w:space="0"/>
              <w:tl2br w:val="none" w:color="auto" w:sz="0" w:space="0"/>
              <w:tr2bl w:val="none" w:color="auto" w:sz="0" w:space="0"/>
            </w:tcBorders>
            <w:vAlign w:val="top"/>
          </w:tcPr>
          <w:p>
            <w:pPr>
              <w:pStyle w:val="15"/>
              <w:tabs>
                <w:tab w:val="clear" w:pos="4252"/>
                <w:tab w:val="clear" w:pos="8504"/>
              </w:tabs>
              <w:overflowPunct w:val="0"/>
              <w:adjustRightInd w:val="1"/>
              <w:snapToGrid w:val="1"/>
              <w:spacing w:line="240" w:lineRule="auto"/>
              <w:jc w:val="both"/>
              <w:textAlignment w:val="auto"/>
              <w:rPr>
                <w:rFonts w:hint="default"/>
                <w:kern w:val="0"/>
              </w:rPr>
            </w:pPr>
            <w:r>
              <w:rPr>
                <w:rFonts w:hint="eastAsia" w:ascii="ＭＳ 明朝" w:hAnsi="ＭＳ 明朝" w:eastAsia="ＭＳ 明朝"/>
                <w:kern w:val="0"/>
                <w:sz w:val="21"/>
              </w:rPr>
              <w:t>　</w:t>
            </w:r>
          </w:p>
        </w:tc>
        <w:tc>
          <w:tcPr>
            <w:tcW w:w="742" w:type="dxa"/>
            <w:tcBorders>
              <w:top w:val="double" w:color="auto" w:sz="6" w:space="0"/>
              <w:left w:val="single" w:color="auto" w:sz="4" w:space="0"/>
              <w:bottom w:val="single" w:color="auto" w:sz="4" w:space="0"/>
              <w:right w:val="single" w:color="auto" w:sz="4" w:space="0"/>
              <w:tl2br w:val="none" w:color="auto" w:sz="0" w:space="0"/>
              <w:tr2bl w:val="none" w:color="auto" w:sz="0" w:space="0"/>
            </w:tcBorders>
            <w:vAlign w:val="center"/>
          </w:tcPr>
          <w:p>
            <w:pPr>
              <w:pStyle w:val="15"/>
              <w:tabs>
                <w:tab w:val="clear" w:pos="4252"/>
                <w:tab w:val="clear" w:pos="8504"/>
              </w:tabs>
              <w:overflowPunct w:val="0"/>
              <w:adjustRightInd w:val="1"/>
              <w:snapToGrid w:val="1"/>
              <w:spacing w:line="240" w:lineRule="auto"/>
              <w:jc w:val="center"/>
              <w:textAlignment w:val="auto"/>
              <w:rPr>
                <w:rFonts w:hint="default"/>
                <w:kern w:val="0"/>
              </w:rPr>
            </w:pPr>
            <w:r>
              <w:rPr>
                <w:rFonts w:hint="eastAsia" w:ascii="ＭＳ 明朝" w:hAnsi="ＭＳ 明朝" w:eastAsia="ＭＳ 明朝"/>
                <w:kern w:val="0"/>
                <w:sz w:val="21"/>
              </w:rPr>
              <w:t>□適</w:t>
            </w:r>
          </w:p>
        </w:tc>
        <w:tc>
          <w:tcPr>
            <w:tcW w:w="1077" w:type="dxa"/>
            <w:vMerge w:val="restart"/>
            <w:tcBorders>
              <w:top w:val="double" w:color="auto" w:sz="6" w:space="0"/>
              <w:left w:val="single" w:color="auto" w:sz="4" w:space="0"/>
              <w:bottom w:val="nil"/>
              <w:right w:val="single" w:color="auto" w:sz="4" w:space="0"/>
              <w:tl2br w:val="none" w:color="auto" w:sz="0" w:space="0"/>
              <w:tr2bl w:val="none" w:color="auto" w:sz="0" w:space="0"/>
            </w:tcBorders>
            <w:vAlign w:val="top"/>
          </w:tcPr>
          <w:p>
            <w:pPr>
              <w:pStyle w:val="15"/>
              <w:overflowPunct w:val="0"/>
              <w:jc w:val="both"/>
              <w:rPr>
                <w:rFonts w:hint="default"/>
                <w:kern w:val="0"/>
              </w:rPr>
            </w:pPr>
            <w:r>
              <w:rPr>
                <w:rFonts w:hint="eastAsia" w:ascii="ＭＳ 明朝" w:hAnsi="ＭＳ 明朝" w:eastAsia="ＭＳ 明朝"/>
                <w:kern w:val="0"/>
                <w:sz w:val="21"/>
              </w:rPr>
              <w:t>　</w:t>
            </w:r>
          </w:p>
        </w:tc>
        <w:tc>
          <w:tcPr>
            <w:tcW w:w="2024" w:type="dxa"/>
            <w:vMerge w:val="restart"/>
            <w:tcBorders>
              <w:top w:val="double" w:color="auto" w:sz="6" w:space="0"/>
              <w:left w:val="single" w:color="auto" w:sz="4" w:space="0"/>
              <w:bottom w:val="nil"/>
              <w:right w:val="single" w:color="auto" w:sz="4" w:space="0"/>
              <w:tl2br w:val="none" w:color="auto" w:sz="0" w:space="0"/>
              <w:tr2bl w:val="none" w:color="auto" w:sz="0" w:space="0"/>
            </w:tcBorders>
            <w:vAlign w:val="top"/>
          </w:tcPr>
          <w:p>
            <w:pPr>
              <w:pStyle w:val="15"/>
              <w:overflowPunct w:val="0"/>
              <w:jc w:val="both"/>
              <w:rPr>
                <w:rFonts w:hint="default"/>
                <w:kern w:val="0"/>
              </w:rPr>
            </w:pPr>
            <w:r>
              <w:rPr>
                <w:rFonts w:hint="eastAsia" w:ascii="ＭＳ 明朝" w:hAnsi="ＭＳ 明朝" w:eastAsia="ＭＳ 明朝"/>
                <w:kern w:val="0"/>
                <w:sz w:val="21"/>
              </w:rPr>
              <w:t>　</w:t>
            </w:r>
          </w:p>
        </w:tc>
      </w:tr>
      <w:tr>
        <w:trPr>
          <w:cantSplit/>
          <w:trHeight w:val="600" w:hRule="exact"/>
        </w:trPr>
        <w:tc>
          <w:tcPr>
            <w:tcW w:w="448"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15"/>
              <w:tabs>
                <w:tab w:val="clear" w:pos="4252"/>
                <w:tab w:val="clear" w:pos="8504"/>
              </w:tabs>
              <w:overflowPunct w:val="0"/>
              <w:adjustRightInd w:val="1"/>
              <w:snapToGrid w:val="1"/>
              <w:spacing w:line="240" w:lineRule="auto"/>
              <w:jc w:val="center"/>
              <w:textAlignment w:val="auto"/>
              <w:rPr>
                <w:rFonts w:hint="default"/>
                <w:kern w:val="0"/>
              </w:rPr>
            </w:pPr>
          </w:p>
        </w:tc>
        <w:tc>
          <w:tcPr>
            <w:tcW w:w="2100"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15"/>
              <w:tabs>
                <w:tab w:val="clear" w:pos="4252"/>
                <w:tab w:val="clear" w:pos="8504"/>
              </w:tabs>
              <w:overflowPunct w:val="0"/>
              <w:adjustRightInd w:val="1"/>
              <w:snapToGrid w:val="1"/>
              <w:spacing w:line="240" w:lineRule="auto"/>
              <w:jc w:val="distribute"/>
              <w:textAlignment w:val="auto"/>
              <w:rPr>
                <w:rFonts w:hint="default"/>
                <w:kern w:val="0"/>
              </w:rPr>
            </w:pPr>
          </w:p>
        </w:tc>
        <w:tc>
          <w:tcPr>
            <w:tcW w:w="2114"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15"/>
              <w:tabs>
                <w:tab w:val="clear" w:pos="4252"/>
                <w:tab w:val="clear" w:pos="8504"/>
              </w:tabs>
              <w:overflowPunct w:val="0"/>
              <w:adjustRightInd w:val="1"/>
              <w:snapToGrid w:val="1"/>
              <w:spacing w:line="240" w:lineRule="auto"/>
              <w:jc w:val="both"/>
              <w:textAlignment w:val="auto"/>
              <w:rPr>
                <w:rFonts w:hint="default"/>
                <w:kern w:val="0"/>
              </w:rPr>
            </w:pPr>
          </w:p>
        </w:tc>
        <w:tc>
          <w:tcPr>
            <w:tcW w:w="74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15"/>
              <w:tabs>
                <w:tab w:val="clear" w:pos="4252"/>
                <w:tab w:val="clear" w:pos="8504"/>
              </w:tabs>
              <w:overflowPunct w:val="0"/>
              <w:adjustRightInd w:val="1"/>
              <w:snapToGrid w:val="1"/>
              <w:spacing w:line="240" w:lineRule="auto"/>
              <w:jc w:val="center"/>
              <w:textAlignment w:val="auto"/>
              <w:rPr>
                <w:rFonts w:hint="default"/>
                <w:kern w:val="0"/>
              </w:rPr>
            </w:pPr>
            <w:r>
              <w:rPr>
                <w:rFonts w:hint="eastAsia" w:ascii="ＭＳ 明朝" w:hAnsi="ＭＳ 明朝" w:eastAsia="ＭＳ 明朝"/>
                <w:kern w:val="0"/>
                <w:sz w:val="21"/>
              </w:rPr>
              <w:t>□否</w:t>
            </w:r>
          </w:p>
        </w:tc>
        <w:tc>
          <w:tcPr>
            <w:tcW w:w="1077" w:type="dxa"/>
            <w:vMerge w:val="continue"/>
            <w:tcBorders>
              <w:top w:val="nil"/>
              <w:left w:val="single" w:color="auto" w:sz="4" w:space="0"/>
              <w:bottom w:val="single" w:color="auto" w:sz="4" w:space="0"/>
              <w:right w:val="single" w:color="auto" w:sz="4" w:space="0"/>
              <w:tl2br w:val="none" w:color="auto" w:sz="0" w:space="0"/>
              <w:tr2bl w:val="none" w:color="auto" w:sz="0" w:space="0"/>
            </w:tcBorders>
            <w:vAlign w:val="top"/>
          </w:tcPr>
          <w:p>
            <w:pPr>
              <w:pStyle w:val="15"/>
              <w:tabs>
                <w:tab w:val="clear" w:pos="4252"/>
                <w:tab w:val="clear" w:pos="8504"/>
              </w:tabs>
              <w:overflowPunct w:val="0"/>
              <w:adjustRightInd w:val="1"/>
              <w:snapToGrid w:val="1"/>
              <w:spacing w:line="240" w:lineRule="auto"/>
              <w:jc w:val="both"/>
              <w:textAlignment w:val="auto"/>
              <w:rPr>
                <w:rFonts w:hint="default"/>
                <w:kern w:val="0"/>
              </w:rPr>
            </w:pPr>
          </w:p>
        </w:tc>
        <w:tc>
          <w:tcPr>
            <w:tcW w:w="2024" w:type="dxa"/>
            <w:vMerge w:val="continue"/>
            <w:tcBorders>
              <w:top w:val="nil"/>
              <w:left w:val="single" w:color="auto" w:sz="4" w:space="0"/>
              <w:bottom w:val="single" w:color="auto" w:sz="4" w:space="0"/>
              <w:right w:val="single" w:color="auto" w:sz="4" w:space="0"/>
              <w:tl2br w:val="none" w:color="auto" w:sz="0" w:space="0"/>
              <w:tr2bl w:val="none" w:color="auto" w:sz="0" w:space="0"/>
            </w:tcBorders>
            <w:vAlign w:val="top"/>
          </w:tcPr>
          <w:p>
            <w:pPr>
              <w:pStyle w:val="15"/>
              <w:tabs>
                <w:tab w:val="clear" w:pos="4252"/>
                <w:tab w:val="clear" w:pos="8504"/>
              </w:tabs>
              <w:overflowPunct w:val="0"/>
              <w:adjustRightInd w:val="1"/>
              <w:snapToGrid w:val="1"/>
              <w:spacing w:line="240" w:lineRule="auto"/>
              <w:jc w:val="both"/>
              <w:textAlignment w:val="auto"/>
              <w:rPr>
                <w:rFonts w:hint="default"/>
                <w:kern w:val="0"/>
              </w:rPr>
            </w:pPr>
          </w:p>
        </w:tc>
      </w:tr>
      <w:tr>
        <w:trPr>
          <w:cantSplit/>
          <w:trHeight w:val="600" w:hRule="exact"/>
        </w:trPr>
        <w:tc>
          <w:tcPr>
            <w:tcW w:w="448"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15"/>
              <w:tabs>
                <w:tab w:val="clear" w:pos="4252"/>
                <w:tab w:val="clear" w:pos="8504"/>
              </w:tabs>
              <w:overflowPunct w:val="0"/>
              <w:adjustRightInd w:val="1"/>
              <w:snapToGrid w:val="1"/>
              <w:spacing w:line="240" w:lineRule="auto"/>
              <w:jc w:val="center"/>
              <w:textAlignment w:val="auto"/>
              <w:rPr>
                <w:rFonts w:hint="default"/>
                <w:kern w:val="0"/>
              </w:rPr>
            </w:pPr>
          </w:p>
        </w:tc>
        <w:tc>
          <w:tcPr>
            <w:tcW w:w="2100" w:type="dxa"/>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15"/>
              <w:tabs>
                <w:tab w:val="clear" w:pos="4252"/>
                <w:tab w:val="clear" w:pos="8504"/>
              </w:tabs>
              <w:overflowPunct w:val="0"/>
              <w:adjustRightInd w:val="1"/>
              <w:snapToGrid w:val="1"/>
              <w:spacing w:line="240" w:lineRule="auto"/>
              <w:jc w:val="distribute"/>
              <w:textAlignment w:val="auto"/>
              <w:rPr>
                <w:rFonts w:hint="default"/>
                <w:kern w:val="0"/>
              </w:rPr>
            </w:pPr>
            <w:r>
              <w:rPr>
                <w:rFonts w:hint="eastAsia" w:ascii="ＭＳ 明朝" w:hAnsi="ＭＳ 明朝" w:eastAsia="ＭＳ 明朝"/>
                <w:kern w:val="0"/>
                <w:sz w:val="21"/>
              </w:rPr>
              <w:t>条例第</w:t>
            </w:r>
            <w:r>
              <w:rPr>
                <w:rFonts w:hint="eastAsia" w:ascii="ＭＳ 明朝" w:hAnsi="ＭＳ 明朝" w:eastAsia="ＭＳ 明朝"/>
                <w:kern w:val="0"/>
                <w:sz w:val="21"/>
              </w:rPr>
              <w:t>22</w:t>
            </w:r>
            <w:r>
              <w:rPr>
                <w:rFonts w:hint="eastAsia" w:ascii="ＭＳ 明朝" w:hAnsi="ＭＳ 明朝" w:eastAsia="ＭＳ 明朝"/>
                <w:kern w:val="0"/>
                <w:sz w:val="21"/>
              </w:rPr>
              <w:t>条の</w:t>
            </w:r>
            <w:r>
              <w:rPr>
                <w:rFonts w:hint="eastAsia" w:ascii="ＭＳ 明朝" w:hAnsi="ＭＳ 明朝" w:eastAsia="ＭＳ 明朝"/>
                <w:kern w:val="0"/>
                <w:sz w:val="21"/>
              </w:rPr>
              <w:t>2</w:t>
            </w:r>
            <w:r>
              <w:rPr>
                <w:rFonts w:hint="eastAsia" w:ascii="ＭＳ 明朝" w:hAnsi="ＭＳ 明朝" w:eastAsia="ＭＳ 明朝"/>
                <w:kern w:val="0"/>
                <w:sz w:val="21"/>
              </w:rPr>
              <w:t>適用</w:t>
            </w:r>
          </w:p>
        </w:tc>
        <w:tc>
          <w:tcPr>
            <w:tcW w:w="2114" w:type="dxa"/>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15"/>
              <w:tabs>
                <w:tab w:val="clear" w:pos="4252"/>
                <w:tab w:val="clear" w:pos="8504"/>
              </w:tabs>
              <w:overflowPunct w:val="0"/>
              <w:adjustRightInd w:val="1"/>
              <w:snapToGrid w:val="1"/>
              <w:spacing w:line="240" w:lineRule="auto"/>
              <w:jc w:val="both"/>
              <w:textAlignment w:val="auto"/>
              <w:rPr>
                <w:rFonts w:hint="default"/>
                <w:kern w:val="0"/>
              </w:rPr>
            </w:pPr>
            <w:r>
              <w:rPr>
                <w:rFonts w:hint="eastAsia" w:ascii="ＭＳ 明朝" w:hAnsi="ＭＳ 明朝" w:eastAsia="ＭＳ 明朝"/>
                <w:kern w:val="0"/>
                <w:sz w:val="21"/>
              </w:rPr>
              <w:t>　</w:t>
            </w:r>
          </w:p>
        </w:tc>
        <w:tc>
          <w:tcPr>
            <w:tcW w:w="74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15"/>
              <w:tabs>
                <w:tab w:val="clear" w:pos="4252"/>
                <w:tab w:val="clear" w:pos="8504"/>
              </w:tabs>
              <w:overflowPunct w:val="0"/>
              <w:adjustRightInd w:val="1"/>
              <w:snapToGrid w:val="1"/>
              <w:spacing w:line="240" w:lineRule="auto"/>
              <w:jc w:val="center"/>
              <w:textAlignment w:val="auto"/>
              <w:rPr>
                <w:rFonts w:hint="default"/>
                <w:kern w:val="0"/>
              </w:rPr>
            </w:pPr>
            <w:r>
              <w:rPr>
                <w:rFonts w:hint="eastAsia" w:ascii="ＭＳ 明朝" w:hAnsi="ＭＳ 明朝" w:eastAsia="ＭＳ 明朝"/>
                <w:kern w:val="0"/>
                <w:sz w:val="21"/>
              </w:rPr>
              <w:t>□適</w:t>
            </w:r>
          </w:p>
        </w:tc>
        <w:tc>
          <w:tcPr>
            <w:tcW w:w="1077" w:type="dxa"/>
            <w:vMerge w:val="restart"/>
            <w:tcBorders>
              <w:top w:val="single" w:color="auto" w:sz="4" w:space="0"/>
              <w:left w:val="single" w:color="auto" w:sz="4" w:space="0"/>
              <w:bottom w:val="nil"/>
              <w:right w:val="single" w:color="auto" w:sz="4" w:space="0"/>
              <w:tl2br w:val="none" w:color="auto" w:sz="0" w:space="0"/>
              <w:tr2bl w:val="none" w:color="auto" w:sz="0" w:space="0"/>
            </w:tcBorders>
            <w:vAlign w:val="top"/>
          </w:tcPr>
          <w:p>
            <w:pPr>
              <w:pStyle w:val="15"/>
              <w:overflowPunct w:val="0"/>
              <w:jc w:val="both"/>
              <w:rPr>
                <w:rFonts w:hint="default"/>
                <w:kern w:val="0"/>
              </w:rPr>
            </w:pPr>
            <w:r>
              <w:rPr>
                <w:rFonts w:hint="eastAsia" w:ascii="ＭＳ 明朝" w:hAnsi="ＭＳ 明朝" w:eastAsia="ＭＳ 明朝"/>
                <w:kern w:val="0"/>
                <w:sz w:val="21"/>
              </w:rPr>
              <w:t>　</w:t>
            </w:r>
          </w:p>
        </w:tc>
        <w:tc>
          <w:tcPr>
            <w:tcW w:w="2024" w:type="dxa"/>
            <w:vMerge w:val="restart"/>
            <w:tcBorders>
              <w:top w:val="single" w:color="auto" w:sz="4" w:space="0"/>
              <w:left w:val="single" w:color="auto" w:sz="4" w:space="0"/>
              <w:bottom w:val="nil"/>
              <w:right w:val="single" w:color="auto" w:sz="4" w:space="0"/>
              <w:tl2br w:val="none" w:color="auto" w:sz="0" w:space="0"/>
              <w:tr2bl w:val="none" w:color="auto" w:sz="0" w:space="0"/>
            </w:tcBorders>
            <w:vAlign w:val="top"/>
          </w:tcPr>
          <w:p>
            <w:pPr>
              <w:pStyle w:val="15"/>
              <w:overflowPunct w:val="0"/>
              <w:jc w:val="both"/>
              <w:rPr>
                <w:rFonts w:hint="default"/>
                <w:kern w:val="0"/>
              </w:rPr>
            </w:pPr>
            <w:r>
              <w:rPr>
                <w:rFonts w:hint="eastAsia" w:ascii="ＭＳ 明朝" w:hAnsi="ＭＳ 明朝" w:eastAsia="ＭＳ 明朝"/>
                <w:kern w:val="0"/>
                <w:sz w:val="21"/>
              </w:rPr>
              <w:t>　</w:t>
            </w:r>
          </w:p>
        </w:tc>
      </w:tr>
      <w:tr>
        <w:trPr>
          <w:cantSplit/>
          <w:trHeight w:val="600" w:hRule="exact"/>
        </w:trPr>
        <w:tc>
          <w:tcPr>
            <w:tcW w:w="448"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15"/>
              <w:tabs>
                <w:tab w:val="clear" w:pos="4252"/>
                <w:tab w:val="clear" w:pos="8504"/>
              </w:tabs>
              <w:overflowPunct w:val="0"/>
              <w:adjustRightInd w:val="1"/>
              <w:snapToGrid w:val="1"/>
              <w:spacing w:line="240" w:lineRule="auto"/>
              <w:jc w:val="center"/>
              <w:textAlignment w:val="auto"/>
              <w:rPr>
                <w:rFonts w:hint="default"/>
                <w:kern w:val="0"/>
              </w:rPr>
            </w:pPr>
          </w:p>
        </w:tc>
        <w:tc>
          <w:tcPr>
            <w:tcW w:w="2100"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15"/>
              <w:tabs>
                <w:tab w:val="clear" w:pos="4252"/>
                <w:tab w:val="clear" w:pos="8504"/>
              </w:tabs>
              <w:overflowPunct w:val="0"/>
              <w:adjustRightInd w:val="1"/>
              <w:snapToGrid w:val="1"/>
              <w:spacing w:line="240" w:lineRule="auto"/>
              <w:jc w:val="distribute"/>
              <w:textAlignment w:val="auto"/>
              <w:rPr>
                <w:rFonts w:hint="default"/>
                <w:kern w:val="0"/>
              </w:rPr>
            </w:pPr>
          </w:p>
        </w:tc>
        <w:tc>
          <w:tcPr>
            <w:tcW w:w="2114"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15"/>
              <w:tabs>
                <w:tab w:val="clear" w:pos="4252"/>
                <w:tab w:val="clear" w:pos="8504"/>
              </w:tabs>
              <w:overflowPunct w:val="0"/>
              <w:adjustRightInd w:val="1"/>
              <w:snapToGrid w:val="1"/>
              <w:spacing w:line="240" w:lineRule="auto"/>
              <w:jc w:val="distribute"/>
              <w:textAlignment w:val="auto"/>
              <w:rPr>
                <w:rFonts w:hint="default"/>
                <w:kern w:val="0"/>
              </w:rPr>
            </w:pPr>
          </w:p>
        </w:tc>
        <w:tc>
          <w:tcPr>
            <w:tcW w:w="74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15"/>
              <w:tabs>
                <w:tab w:val="clear" w:pos="4252"/>
                <w:tab w:val="clear" w:pos="8504"/>
              </w:tabs>
              <w:overflowPunct w:val="0"/>
              <w:adjustRightInd w:val="1"/>
              <w:snapToGrid w:val="1"/>
              <w:spacing w:line="240" w:lineRule="auto"/>
              <w:jc w:val="center"/>
              <w:textAlignment w:val="auto"/>
              <w:rPr>
                <w:rFonts w:hint="default"/>
                <w:kern w:val="0"/>
              </w:rPr>
            </w:pPr>
            <w:r>
              <w:rPr>
                <w:rFonts w:hint="eastAsia" w:ascii="ＭＳ 明朝" w:hAnsi="ＭＳ 明朝" w:eastAsia="ＭＳ 明朝"/>
                <w:kern w:val="0"/>
                <w:sz w:val="21"/>
              </w:rPr>
              <w:t>□否</w:t>
            </w:r>
          </w:p>
        </w:tc>
        <w:tc>
          <w:tcPr>
            <w:tcW w:w="1077" w:type="dxa"/>
            <w:vMerge w:val="continue"/>
            <w:tcBorders>
              <w:top w:val="nil"/>
              <w:left w:val="single" w:color="auto" w:sz="4" w:space="0"/>
              <w:bottom w:val="single" w:color="auto" w:sz="4" w:space="0"/>
              <w:right w:val="single" w:color="auto" w:sz="4" w:space="0"/>
              <w:tl2br w:val="none" w:color="auto" w:sz="0" w:space="0"/>
              <w:tr2bl w:val="none" w:color="auto" w:sz="0" w:space="0"/>
            </w:tcBorders>
            <w:vAlign w:val="top"/>
          </w:tcPr>
          <w:p>
            <w:pPr>
              <w:pStyle w:val="15"/>
              <w:tabs>
                <w:tab w:val="clear" w:pos="4252"/>
                <w:tab w:val="clear" w:pos="8504"/>
              </w:tabs>
              <w:overflowPunct w:val="0"/>
              <w:adjustRightInd w:val="1"/>
              <w:snapToGrid w:val="1"/>
              <w:spacing w:line="240" w:lineRule="auto"/>
              <w:jc w:val="both"/>
              <w:textAlignment w:val="auto"/>
              <w:rPr>
                <w:rFonts w:hint="default"/>
                <w:kern w:val="0"/>
              </w:rPr>
            </w:pPr>
          </w:p>
        </w:tc>
        <w:tc>
          <w:tcPr>
            <w:tcW w:w="2024" w:type="dxa"/>
            <w:vMerge w:val="continue"/>
            <w:tcBorders>
              <w:top w:val="nil"/>
              <w:left w:val="single" w:color="auto" w:sz="4" w:space="0"/>
              <w:bottom w:val="single" w:color="auto" w:sz="4" w:space="0"/>
              <w:right w:val="single" w:color="auto" w:sz="4" w:space="0"/>
              <w:tl2br w:val="none" w:color="auto" w:sz="0" w:space="0"/>
              <w:tr2bl w:val="none" w:color="auto" w:sz="0" w:space="0"/>
            </w:tcBorders>
            <w:vAlign w:val="top"/>
          </w:tcPr>
          <w:p>
            <w:pPr>
              <w:pStyle w:val="15"/>
              <w:tabs>
                <w:tab w:val="clear" w:pos="4252"/>
                <w:tab w:val="clear" w:pos="8504"/>
              </w:tabs>
              <w:overflowPunct w:val="0"/>
              <w:adjustRightInd w:val="1"/>
              <w:snapToGrid w:val="1"/>
              <w:spacing w:line="240" w:lineRule="auto"/>
              <w:jc w:val="both"/>
              <w:textAlignment w:val="auto"/>
              <w:rPr>
                <w:rFonts w:hint="default"/>
                <w:kern w:val="0"/>
              </w:rPr>
            </w:pPr>
          </w:p>
        </w:tc>
      </w:tr>
    </w:tbl>
    <w:p>
      <w:pPr>
        <w:pStyle w:val="15"/>
        <w:tabs>
          <w:tab w:val="clear" w:pos="4252"/>
          <w:tab w:val="clear" w:pos="8504"/>
        </w:tabs>
        <w:overflowPunct w:val="0"/>
        <w:adjustRightInd w:val="1"/>
        <w:snapToGrid w:val="1"/>
        <w:spacing w:before="100" w:beforeLines="0" w:beforeAutospacing="0" w:line="300" w:lineRule="exact"/>
        <w:jc w:val="both"/>
        <w:textAlignment w:val="auto"/>
        <w:rPr>
          <w:rFonts w:hint="default"/>
          <w:kern w:val="0"/>
        </w:rPr>
      </w:pPr>
      <w:r>
        <w:rPr>
          <w:rFonts w:hint="eastAsia" w:ascii="ＭＳ 明朝" w:hAnsi="ＭＳ 明朝" w:eastAsia="ＭＳ 明朝"/>
          <w:kern w:val="0"/>
          <w:sz w:val="21"/>
        </w:rPr>
        <w:t>　備考</w:t>
      </w:r>
    </w:p>
    <w:p>
      <w:pPr>
        <w:pStyle w:val="15"/>
        <w:tabs>
          <w:tab w:val="clear" w:pos="4252"/>
          <w:tab w:val="clear" w:pos="8504"/>
        </w:tabs>
        <w:overflowPunct w:val="0"/>
        <w:adjustRightInd w:val="1"/>
        <w:snapToGrid w:val="1"/>
        <w:spacing w:line="300" w:lineRule="exact"/>
        <w:ind w:left="525" w:hanging="525"/>
        <w:jc w:val="both"/>
        <w:textAlignment w:val="auto"/>
        <w:rPr>
          <w:rFonts w:hint="default"/>
          <w:kern w:val="0"/>
        </w:rPr>
      </w:pPr>
      <w:r>
        <w:rPr>
          <w:rFonts w:hint="eastAsia" w:ascii="ＭＳ 明朝" w:hAnsi="ＭＳ 明朝" w:eastAsia="ＭＳ 明朝"/>
          <w:kern w:val="0"/>
          <w:sz w:val="21"/>
        </w:rPr>
        <w:t>　　</w:t>
      </w:r>
      <w:r>
        <w:rPr>
          <w:rFonts w:hint="eastAsia" w:ascii="ＭＳ 明朝" w:hAnsi="ＭＳ 明朝" w:eastAsia="ＭＳ 明朝"/>
          <w:kern w:val="0"/>
          <w:sz w:val="21"/>
        </w:rPr>
        <w:t>1</w:t>
      </w:r>
      <w:r>
        <w:rPr>
          <w:rFonts w:hint="eastAsia" w:ascii="ＭＳ 明朝" w:hAnsi="ＭＳ 明朝" w:eastAsia="ＭＳ 明朝"/>
          <w:kern w:val="0"/>
          <w:sz w:val="21"/>
        </w:rPr>
        <w:t>　この用紙の大きさは、日本産業規格</w:t>
      </w:r>
      <w:r>
        <w:rPr>
          <w:rFonts w:hint="eastAsia" w:ascii="ＭＳ 明朝" w:hAnsi="ＭＳ 明朝" w:eastAsia="ＭＳ 明朝"/>
          <w:kern w:val="0"/>
          <w:sz w:val="21"/>
        </w:rPr>
        <w:t>A4</w:t>
      </w:r>
      <w:r>
        <w:rPr>
          <w:rFonts w:hint="eastAsia" w:ascii="ＭＳ 明朝" w:hAnsi="ＭＳ 明朝" w:eastAsia="ＭＳ 明朝"/>
          <w:kern w:val="0"/>
          <w:sz w:val="21"/>
        </w:rPr>
        <w:t>とする。</w:t>
      </w:r>
    </w:p>
    <w:p>
      <w:pPr>
        <w:pStyle w:val="15"/>
        <w:tabs>
          <w:tab w:val="clear" w:pos="4252"/>
          <w:tab w:val="clear" w:pos="8504"/>
        </w:tabs>
        <w:overflowPunct w:val="0"/>
        <w:adjustRightInd w:val="1"/>
        <w:snapToGrid w:val="1"/>
        <w:spacing w:line="300" w:lineRule="exact"/>
        <w:ind w:left="525" w:hanging="525"/>
        <w:jc w:val="both"/>
        <w:textAlignment w:val="auto"/>
        <w:rPr>
          <w:rFonts w:hint="default"/>
          <w:kern w:val="0"/>
        </w:rPr>
      </w:pPr>
      <w:r>
        <w:rPr>
          <w:rFonts w:hint="eastAsia" w:ascii="ＭＳ 明朝" w:hAnsi="ＭＳ 明朝" w:eastAsia="ＭＳ 明朝"/>
          <w:kern w:val="0"/>
          <w:sz w:val="21"/>
        </w:rPr>
        <w:t>　　</w:t>
      </w:r>
      <w:r>
        <w:rPr>
          <w:rFonts w:hint="eastAsia" w:ascii="ＭＳ 明朝" w:hAnsi="ＭＳ 明朝" w:eastAsia="ＭＳ 明朝"/>
          <w:kern w:val="0"/>
          <w:sz w:val="21"/>
        </w:rPr>
        <w:t>2</w:t>
      </w:r>
      <w:r>
        <w:rPr>
          <w:rFonts w:hint="eastAsia" w:ascii="ＭＳ 明朝" w:hAnsi="ＭＳ 明朝" w:eastAsia="ＭＳ 明朝"/>
          <w:kern w:val="0"/>
          <w:sz w:val="21"/>
        </w:rPr>
        <w:t>　判定の欄は、適正な場合は「適」の□にレ点を記入し、不備のある場合は「否」の□にレ点を記入するとともに、不備内容の欄にその内容を記入すること。</w:t>
      </w:r>
    </w:p>
    <w:p>
      <w:pPr>
        <w:pStyle w:val="15"/>
        <w:tabs>
          <w:tab w:val="clear" w:pos="4252"/>
          <w:tab w:val="clear" w:pos="8504"/>
        </w:tabs>
        <w:overflowPunct w:val="0"/>
        <w:adjustRightInd w:val="1"/>
        <w:snapToGrid w:val="1"/>
        <w:spacing w:line="300" w:lineRule="exact"/>
        <w:ind w:left="525" w:hanging="525"/>
        <w:jc w:val="both"/>
        <w:textAlignment w:val="auto"/>
        <w:rPr>
          <w:rFonts w:hint="default"/>
          <w:kern w:val="0"/>
        </w:rPr>
      </w:pPr>
      <w:r>
        <w:rPr>
          <w:rFonts w:hint="eastAsia" w:ascii="ＭＳ 明朝" w:hAnsi="ＭＳ 明朝" w:eastAsia="ＭＳ 明朝"/>
          <w:kern w:val="0"/>
          <w:sz w:val="21"/>
        </w:rPr>
        <w:t>　　</w:t>
      </w:r>
      <w:r>
        <w:rPr>
          <w:rFonts w:hint="eastAsia" w:ascii="ＭＳ 明朝" w:hAnsi="ＭＳ 明朝" w:eastAsia="ＭＳ 明朝"/>
          <w:kern w:val="0"/>
          <w:sz w:val="21"/>
        </w:rPr>
        <w:t>3</w:t>
      </w:r>
      <w:r>
        <w:rPr>
          <w:rFonts w:hint="eastAsia" w:ascii="ＭＳ 明朝" w:hAnsi="ＭＳ 明朝" w:eastAsia="ＭＳ 明朝"/>
          <w:kern w:val="0"/>
          <w:sz w:val="21"/>
        </w:rPr>
        <w:t>　状況及び措置内容の欄には、点検時の点検項目の状況及び点検の際措置した内容を記入すること。</w:t>
      </w:r>
    </w:p>
    <w:p>
      <w:pPr>
        <w:pStyle w:val="15"/>
        <w:tabs>
          <w:tab w:val="clear" w:pos="4252"/>
          <w:tab w:val="clear" w:pos="8504"/>
        </w:tabs>
        <w:overflowPunct w:val="0"/>
        <w:adjustRightInd w:val="1"/>
        <w:snapToGrid w:val="1"/>
        <w:spacing w:line="300" w:lineRule="exact"/>
        <w:ind w:left="525" w:hanging="525"/>
        <w:jc w:val="both"/>
        <w:textAlignment w:val="auto"/>
        <w:rPr>
          <w:rFonts w:hint="default"/>
          <w:kern w:val="0"/>
        </w:rPr>
      </w:pPr>
      <w:r>
        <w:rPr>
          <w:rFonts w:hint="eastAsia" w:ascii="ＭＳ 明朝" w:hAnsi="ＭＳ 明朝" w:eastAsia="ＭＳ 明朝"/>
          <w:kern w:val="0"/>
          <w:sz w:val="21"/>
        </w:rPr>
        <w:t>　　</w:t>
      </w:r>
      <w:r>
        <w:rPr>
          <w:rFonts w:hint="eastAsia" w:ascii="ＭＳ 明朝" w:hAnsi="ＭＳ 明朝" w:eastAsia="ＭＳ 明朝"/>
          <w:kern w:val="0"/>
          <w:sz w:val="21"/>
        </w:rPr>
        <w:t>4</w:t>
      </w:r>
      <w:r>
        <w:rPr>
          <w:rFonts w:hint="eastAsia" w:ascii="ＭＳ 明朝" w:hAnsi="ＭＳ 明朝" w:eastAsia="ＭＳ 明朝"/>
          <w:kern w:val="0"/>
          <w:sz w:val="21"/>
        </w:rPr>
        <w:t>　該当のない点検項目については、状況及び措置内容の欄に「該当なし」と記入すること。</w:t>
      </w:r>
    </w:p>
    <w:p>
      <w:pPr>
        <w:pStyle w:val="15"/>
        <w:tabs>
          <w:tab w:val="clear" w:pos="4252"/>
          <w:tab w:val="clear" w:pos="8504"/>
        </w:tabs>
        <w:overflowPunct w:val="0"/>
        <w:adjustRightInd w:val="1"/>
        <w:snapToGrid w:val="1"/>
        <w:spacing w:after="100" w:afterLines="0" w:afterAutospacing="0"/>
        <w:jc w:val="right"/>
        <w:textAlignment w:val="auto"/>
        <w:rPr>
          <w:rFonts w:hint="default"/>
          <w:kern w:val="0"/>
        </w:rPr>
      </w:pPr>
      <w:r>
        <w:rPr>
          <w:rFonts w:hint="eastAsia" w:ascii="ＭＳ 明朝" w:hAnsi="ＭＳ 明朝" w:eastAsia="ＭＳ 明朝"/>
          <w:kern w:val="0"/>
          <w:sz w:val="21"/>
        </w:rPr>
        <w:br w:type="page"/>
      </w:r>
      <w:r>
        <w:rPr>
          <w:rFonts w:hint="eastAsia" w:ascii="ＭＳ 明朝" w:hAnsi="ＭＳ 明朝" w:eastAsia="ＭＳ 明朝"/>
          <w:kern w:val="0"/>
          <w:sz w:val="21"/>
        </w:rPr>
        <w:t>(</w:t>
      </w:r>
      <w:r>
        <w:rPr>
          <w:rFonts w:hint="eastAsia" w:ascii="ＭＳ 明朝" w:hAnsi="ＭＳ 明朝" w:eastAsia="ＭＳ 明朝"/>
          <w:kern w:val="0"/>
          <w:sz w:val="21"/>
        </w:rPr>
        <w:t>その</w:t>
      </w:r>
      <w:r>
        <w:rPr>
          <w:rFonts w:hint="eastAsia" w:ascii="ＭＳ 明朝" w:hAnsi="ＭＳ 明朝" w:eastAsia="ＭＳ 明朝"/>
          <w:kern w:val="0"/>
          <w:sz w:val="21"/>
        </w:rPr>
        <w:t>3)</w:t>
      </w:r>
      <w:r>
        <w:rPr>
          <w:rFonts w:hint="eastAsia" w:ascii="ＭＳ 明朝" w:hAnsi="ＭＳ 明朝" w:eastAsia="ＭＳ 明朝"/>
          <w:kern w:val="0"/>
          <w:sz w:val="21"/>
        </w:rPr>
        <w:t>　</w:t>
      </w:r>
    </w:p>
    <w:tbl>
      <w:tblPr>
        <w:tblStyle w:val="11"/>
        <w:tblW w:w="0" w:type="auto"/>
        <w:tblInd w:w="9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99" w:type="dxa"/>
          <w:bottom w:w="0" w:type="dxa"/>
          <w:right w:w="99" w:type="dxa"/>
        </w:tblCellMar>
        <w:tblLook w:firstRow="1" w:lastRow="0" w:firstColumn="1" w:lastColumn="0" w:noHBand="0" w:noVBand="1" w:val="04A0"/>
      </w:tblPr>
      <w:tblGrid>
        <w:gridCol w:w="448"/>
        <w:gridCol w:w="4172"/>
        <w:gridCol w:w="742"/>
        <w:gridCol w:w="1119"/>
        <w:gridCol w:w="2029"/>
      </w:tblGrid>
      <w:tr>
        <w:trPr>
          <w:cantSplit/>
          <w:trHeight w:val="360" w:hRule="exact"/>
        </w:trPr>
        <w:tc>
          <w:tcPr>
            <w:tcW w:w="4620" w:type="dxa"/>
            <w:gridSpan w:val="2"/>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15"/>
              <w:tabs>
                <w:tab w:val="clear" w:pos="4252"/>
                <w:tab w:val="clear" w:pos="8504"/>
              </w:tabs>
              <w:overflowPunct w:val="0"/>
              <w:adjustRightInd w:val="1"/>
              <w:snapToGrid w:val="1"/>
              <w:spacing w:line="240" w:lineRule="auto"/>
              <w:jc w:val="center"/>
              <w:textAlignment w:val="auto"/>
              <w:rPr>
                <w:rFonts w:hint="default"/>
                <w:kern w:val="0"/>
              </w:rPr>
            </w:pPr>
            <w:r>
              <w:rPr>
                <w:rFonts w:hint="eastAsia" w:ascii="ＭＳ 明朝" w:hAnsi="ＭＳ 明朝" w:eastAsia="ＭＳ 明朝"/>
                <w:spacing w:val="315"/>
                <w:kern w:val="0"/>
                <w:sz w:val="21"/>
              </w:rPr>
              <w:t>点検項</w:t>
            </w:r>
            <w:r>
              <w:rPr>
                <w:rFonts w:hint="eastAsia" w:ascii="ＭＳ 明朝" w:hAnsi="ＭＳ 明朝" w:eastAsia="ＭＳ 明朝"/>
                <w:kern w:val="0"/>
                <w:sz w:val="21"/>
              </w:rPr>
              <w:t>目</w:t>
            </w:r>
          </w:p>
        </w:tc>
        <w:tc>
          <w:tcPr>
            <w:tcW w:w="1861"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15"/>
              <w:tabs>
                <w:tab w:val="clear" w:pos="4252"/>
                <w:tab w:val="clear" w:pos="8504"/>
              </w:tabs>
              <w:overflowPunct w:val="0"/>
              <w:adjustRightInd w:val="1"/>
              <w:snapToGrid w:val="1"/>
              <w:spacing w:line="240" w:lineRule="auto"/>
              <w:jc w:val="center"/>
              <w:textAlignment w:val="auto"/>
              <w:rPr>
                <w:rFonts w:hint="default"/>
                <w:kern w:val="0"/>
              </w:rPr>
            </w:pPr>
            <w:r>
              <w:rPr>
                <w:rFonts w:hint="eastAsia" w:ascii="ＭＳ 明朝" w:hAnsi="ＭＳ 明朝" w:eastAsia="ＭＳ 明朝"/>
                <w:kern w:val="0"/>
                <w:sz w:val="21"/>
              </w:rPr>
              <w:t>点検結果</w:t>
            </w:r>
          </w:p>
        </w:tc>
        <w:tc>
          <w:tcPr>
            <w:tcW w:w="2029" w:type="dxa"/>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15"/>
              <w:tabs>
                <w:tab w:val="clear" w:pos="4252"/>
                <w:tab w:val="clear" w:pos="8504"/>
              </w:tabs>
              <w:overflowPunct w:val="0"/>
              <w:adjustRightInd w:val="1"/>
              <w:snapToGrid w:val="1"/>
              <w:spacing w:line="240" w:lineRule="auto"/>
              <w:jc w:val="center"/>
              <w:textAlignment w:val="auto"/>
              <w:rPr>
                <w:rFonts w:hint="default"/>
                <w:kern w:val="0"/>
              </w:rPr>
            </w:pPr>
            <w:r>
              <w:rPr>
                <w:rFonts w:hint="eastAsia" w:ascii="ＭＳ 明朝" w:hAnsi="ＭＳ 明朝" w:eastAsia="ＭＳ 明朝"/>
                <w:kern w:val="0"/>
                <w:sz w:val="21"/>
              </w:rPr>
              <w:t>　</w:t>
            </w:r>
            <w:r>
              <w:rPr>
                <w:rFonts w:hint="eastAsia" w:ascii="ＭＳ 明朝" w:hAnsi="ＭＳ 明朝" w:eastAsia="ＭＳ 明朝"/>
                <w:spacing w:val="68"/>
                <w:kern w:val="0"/>
                <w:sz w:val="21"/>
              </w:rPr>
              <w:t>状況及</w:t>
            </w:r>
            <w:r>
              <w:rPr>
                <w:rFonts w:hint="eastAsia" w:ascii="ＭＳ 明朝" w:hAnsi="ＭＳ 明朝" w:eastAsia="ＭＳ 明朝"/>
                <w:spacing w:val="105"/>
                <w:kern w:val="0"/>
                <w:sz w:val="21"/>
              </w:rPr>
              <w:t>び</w:t>
            </w:r>
            <w:r>
              <w:rPr>
                <w:rFonts w:hint="eastAsia" w:ascii="ＭＳ 明朝" w:hAnsi="ＭＳ 明朝" w:eastAsia="ＭＳ 明朝"/>
                <w:spacing w:val="68"/>
                <w:kern w:val="0"/>
                <w:sz w:val="21"/>
              </w:rPr>
              <w:t>措置内</w:t>
            </w:r>
            <w:r>
              <w:rPr>
                <w:rFonts w:hint="eastAsia" w:ascii="ＭＳ 明朝" w:hAnsi="ＭＳ 明朝" w:eastAsia="ＭＳ 明朝"/>
                <w:kern w:val="0"/>
                <w:sz w:val="21"/>
              </w:rPr>
              <w:t>容</w:t>
            </w:r>
          </w:p>
        </w:tc>
      </w:tr>
      <w:tr>
        <w:trPr>
          <w:cantSplit/>
          <w:trHeight w:val="360" w:hRule="exact"/>
        </w:trPr>
        <w:tc>
          <w:tcPr>
            <w:tcW w:w="4620" w:type="dxa"/>
            <w:gridSpan w:val="2"/>
            <w:vMerge w:val="continue"/>
            <w:tcBorders>
              <w:top w:val="single" w:color="auto" w:sz="4" w:space="0"/>
              <w:left w:val="single" w:color="auto" w:sz="4" w:space="0"/>
              <w:bottom w:val="double" w:color="auto" w:sz="6" w:space="0"/>
              <w:right w:val="single" w:color="auto" w:sz="4" w:space="0"/>
              <w:tl2br w:val="none" w:color="auto" w:sz="0" w:space="0"/>
              <w:tr2bl w:val="none" w:color="auto" w:sz="0" w:space="0"/>
            </w:tcBorders>
            <w:vAlign w:val="center"/>
          </w:tcPr>
          <w:p>
            <w:pPr>
              <w:pStyle w:val="15"/>
              <w:tabs>
                <w:tab w:val="clear" w:pos="4252"/>
                <w:tab w:val="clear" w:pos="8504"/>
              </w:tabs>
              <w:overflowPunct w:val="0"/>
              <w:adjustRightInd w:val="1"/>
              <w:snapToGrid w:val="1"/>
              <w:spacing w:line="240" w:lineRule="auto"/>
              <w:jc w:val="distribute"/>
              <w:textAlignment w:val="auto"/>
              <w:rPr>
                <w:rFonts w:hint="default"/>
                <w:kern w:val="0"/>
              </w:rPr>
            </w:pPr>
          </w:p>
        </w:tc>
        <w:tc>
          <w:tcPr>
            <w:tcW w:w="742" w:type="dxa"/>
            <w:tcBorders>
              <w:top w:val="single" w:color="auto" w:sz="4" w:space="0"/>
              <w:left w:val="single" w:color="auto" w:sz="4" w:space="0"/>
              <w:bottom w:val="double" w:color="auto" w:sz="6" w:space="0"/>
              <w:right w:val="single" w:color="auto" w:sz="4" w:space="0"/>
              <w:tl2br w:val="none" w:color="auto" w:sz="0" w:space="0"/>
              <w:tr2bl w:val="none" w:color="auto" w:sz="0" w:space="0"/>
            </w:tcBorders>
            <w:vAlign w:val="center"/>
          </w:tcPr>
          <w:p>
            <w:pPr>
              <w:pStyle w:val="15"/>
              <w:tabs>
                <w:tab w:val="clear" w:pos="4252"/>
                <w:tab w:val="clear" w:pos="8504"/>
              </w:tabs>
              <w:overflowPunct w:val="0"/>
              <w:adjustRightInd w:val="1"/>
              <w:snapToGrid w:val="1"/>
              <w:spacing w:line="240" w:lineRule="auto"/>
              <w:jc w:val="center"/>
              <w:textAlignment w:val="auto"/>
              <w:rPr>
                <w:rFonts w:hint="default"/>
                <w:kern w:val="0"/>
              </w:rPr>
            </w:pPr>
            <w:r>
              <w:rPr>
                <w:rFonts w:hint="eastAsia" w:ascii="ＭＳ 明朝" w:hAnsi="ＭＳ 明朝" w:eastAsia="ＭＳ 明朝"/>
                <w:kern w:val="0"/>
                <w:sz w:val="21"/>
              </w:rPr>
              <w:t>判定</w:t>
            </w:r>
          </w:p>
        </w:tc>
        <w:tc>
          <w:tcPr>
            <w:tcW w:w="1119" w:type="dxa"/>
            <w:tcBorders>
              <w:top w:val="single" w:color="auto" w:sz="4" w:space="0"/>
              <w:left w:val="single" w:color="auto" w:sz="4" w:space="0"/>
              <w:bottom w:val="double" w:color="auto" w:sz="6" w:space="0"/>
              <w:right w:val="single" w:color="auto" w:sz="4" w:space="0"/>
              <w:tl2br w:val="none" w:color="auto" w:sz="0" w:space="0"/>
              <w:tr2bl w:val="none" w:color="auto" w:sz="0" w:space="0"/>
            </w:tcBorders>
            <w:vAlign w:val="center"/>
          </w:tcPr>
          <w:p>
            <w:pPr>
              <w:pStyle w:val="15"/>
              <w:tabs>
                <w:tab w:val="clear" w:pos="4252"/>
                <w:tab w:val="clear" w:pos="8504"/>
              </w:tabs>
              <w:overflowPunct w:val="0"/>
              <w:adjustRightInd w:val="1"/>
              <w:snapToGrid w:val="1"/>
              <w:spacing w:line="240" w:lineRule="auto"/>
              <w:jc w:val="center"/>
              <w:textAlignment w:val="auto"/>
              <w:rPr>
                <w:rFonts w:hint="default"/>
                <w:kern w:val="0"/>
              </w:rPr>
            </w:pPr>
            <w:r>
              <w:rPr>
                <w:rFonts w:hint="eastAsia" w:ascii="ＭＳ 明朝" w:hAnsi="ＭＳ 明朝" w:eastAsia="ＭＳ 明朝"/>
                <w:kern w:val="0"/>
                <w:sz w:val="21"/>
              </w:rPr>
              <w:t>不備内容</w:t>
            </w:r>
          </w:p>
        </w:tc>
        <w:tc>
          <w:tcPr>
            <w:tcW w:w="2029" w:type="dxa"/>
            <w:vMerge w:val="continue"/>
            <w:tcBorders>
              <w:top w:val="single" w:color="auto" w:sz="4" w:space="0"/>
              <w:left w:val="single" w:color="auto" w:sz="4" w:space="0"/>
              <w:bottom w:val="double" w:color="auto" w:sz="6" w:space="0"/>
              <w:right w:val="single" w:color="auto" w:sz="4" w:space="0"/>
              <w:tl2br w:val="none" w:color="auto" w:sz="0" w:space="0"/>
              <w:tr2bl w:val="none" w:color="auto" w:sz="0" w:space="0"/>
            </w:tcBorders>
            <w:vAlign w:val="center"/>
          </w:tcPr>
          <w:p>
            <w:pPr>
              <w:pStyle w:val="15"/>
              <w:tabs>
                <w:tab w:val="clear" w:pos="4252"/>
                <w:tab w:val="clear" w:pos="8504"/>
              </w:tabs>
              <w:overflowPunct w:val="0"/>
              <w:adjustRightInd w:val="1"/>
              <w:snapToGrid w:val="1"/>
              <w:spacing w:line="240" w:lineRule="auto"/>
              <w:jc w:val="both"/>
              <w:textAlignment w:val="auto"/>
              <w:rPr>
                <w:rFonts w:hint="default"/>
                <w:kern w:val="0"/>
              </w:rPr>
            </w:pPr>
          </w:p>
        </w:tc>
      </w:tr>
      <w:tr>
        <w:trPr>
          <w:trHeight w:val="360" w:hRule="exact"/>
        </w:trPr>
        <w:tc>
          <w:tcPr>
            <w:tcW w:w="448" w:type="dxa"/>
            <w:vMerge w:val="restart"/>
            <w:tcBorders>
              <w:top w:val="double" w:color="auto" w:sz="6" w:space="0"/>
              <w:left w:val="single" w:color="auto" w:sz="4" w:space="0"/>
              <w:bottom w:val="single" w:color="auto" w:sz="4" w:space="0"/>
              <w:right w:val="single" w:color="auto" w:sz="4" w:space="0"/>
              <w:tl2br w:val="none" w:color="auto" w:sz="0" w:space="0"/>
              <w:tr2bl w:val="none" w:color="auto" w:sz="0" w:space="0"/>
            </w:tcBorders>
            <w:textDirection w:val="tbRlV"/>
            <w:vAlign w:val="center"/>
          </w:tcPr>
          <w:p>
            <w:pPr>
              <w:pStyle w:val="15"/>
              <w:tabs>
                <w:tab w:val="clear" w:pos="4252"/>
                <w:tab w:val="clear" w:pos="8504"/>
              </w:tabs>
              <w:overflowPunct w:val="0"/>
              <w:adjustRightInd w:val="1"/>
              <w:snapToGrid w:val="1"/>
              <w:spacing w:line="360" w:lineRule="auto"/>
              <w:jc w:val="center"/>
              <w:textAlignment w:val="auto"/>
              <w:rPr>
                <w:rFonts w:hint="default"/>
                <w:kern w:val="0"/>
              </w:rPr>
            </w:pPr>
            <w:r>
              <w:rPr>
                <w:rFonts w:hint="eastAsia" w:ascii="ＭＳ 明朝" w:hAnsi="ＭＳ 明朝" w:eastAsia="ＭＳ 明朝"/>
                <w:kern w:val="0"/>
                <w:sz w:val="21"/>
              </w:rPr>
              <w:t>火の使用の制限等</w:t>
            </w:r>
          </w:p>
        </w:tc>
        <w:tc>
          <w:tcPr>
            <w:tcW w:w="4172" w:type="dxa"/>
            <w:vMerge w:val="restart"/>
            <w:tcBorders>
              <w:top w:val="double" w:color="auto" w:sz="6" w:space="0"/>
              <w:left w:val="single" w:color="auto" w:sz="4" w:space="0"/>
              <w:bottom w:val="single" w:color="auto" w:sz="4" w:space="0"/>
              <w:right w:val="single" w:color="auto" w:sz="4" w:space="0"/>
              <w:tl2br w:val="none" w:color="auto" w:sz="0" w:space="0"/>
              <w:tr2bl w:val="none" w:color="auto" w:sz="0" w:space="0"/>
            </w:tcBorders>
            <w:vAlign w:val="center"/>
          </w:tcPr>
          <w:p>
            <w:pPr>
              <w:pStyle w:val="15"/>
              <w:tabs>
                <w:tab w:val="clear" w:pos="4252"/>
                <w:tab w:val="clear" w:pos="8504"/>
              </w:tabs>
              <w:overflowPunct w:val="0"/>
              <w:adjustRightInd w:val="1"/>
              <w:snapToGrid w:val="1"/>
              <w:spacing w:line="240" w:lineRule="auto"/>
              <w:jc w:val="distribute"/>
              <w:textAlignment w:val="auto"/>
              <w:rPr>
                <w:rFonts w:hint="default"/>
                <w:kern w:val="0"/>
              </w:rPr>
            </w:pPr>
            <w:r>
              <w:rPr>
                <w:rFonts w:hint="eastAsia" w:ascii="ＭＳ 明朝" w:hAnsi="ＭＳ 明朝" w:eastAsia="ＭＳ 明朝"/>
                <w:kern w:val="0"/>
                <w:sz w:val="21"/>
              </w:rPr>
              <w:t>喫煙等</w:t>
            </w:r>
          </w:p>
        </w:tc>
        <w:tc>
          <w:tcPr>
            <w:tcW w:w="742" w:type="dxa"/>
            <w:tcBorders>
              <w:top w:val="double" w:color="auto" w:sz="6" w:space="0"/>
              <w:left w:val="single" w:color="auto" w:sz="4" w:space="0"/>
              <w:bottom w:val="single" w:color="auto" w:sz="4" w:space="0"/>
              <w:right w:val="single" w:color="auto" w:sz="4" w:space="0"/>
              <w:tl2br w:val="none" w:color="auto" w:sz="0" w:space="0"/>
              <w:tr2bl w:val="none" w:color="auto" w:sz="0" w:space="0"/>
            </w:tcBorders>
            <w:vAlign w:val="center"/>
          </w:tcPr>
          <w:p>
            <w:pPr>
              <w:pStyle w:val="15"/>
              <w:tabs>
                <w:tab w:val="clear" w:pos="4252"/>
                <w:tab w:val="clear" w:pos="8504"/>
              </w:tabs>
              <w:overflowPunct w:val="0"/>
              <w:adjustRightInd w:val="1"/>
              <w:snapToGrid w:val="1"/>
              <w:spacing w:line="240" w:lineRule="auto"/>
              <w:jc w:val="center"/>
              <w:textAlignment w:val="auto"/>
              <w:rPr>
                <w:rFonts w:hint="default"/>
                <w:kern w:val="0"/>
              </w:rPr>
            </w:pPr>
            <w:r>
              <w:rPr>
                <w:rFonts w:hint="eastAsia" w:ascii="ＭＳ 明朝" w:hAnsi="ＭＳ 明朝" w:eastAsia="ＭＳ 明朝"/>
                <w:kern w:val="0"/>
                <w:sz w:val="21"/>
              </w:rPr>
              <w:t>□適</w:t>
            </w:r>
          </w:p>
        </w:tc>
        <w:tc>
          <w:tcPr>
            <w:tcW w:w="1119" w:type="dxa"/>
            <w:vMerge w:val="restart"/>
            <w:tcBorders>
              <w:top w:val="double" w:color="auto" w:sz="6" w:space="0"/>
              <w:left w:val="single" w:color="auto" w:sz="4" w:space="0"/>
              <w:bottom w:val="nil"/>
              <w:right w:val="single" w:color="auto" w:sz="4" w:space="0"/>
              <w:tl2br w:val="none" w:color="auto" w:sz="0" w:space="0"/>
              <w:tr2bl w:val="none" w:color="auto" w:sz="0" w:space="0"/>
            </w:tcBorders>
            <w:vAlign w:val="center"/>
          </w:tcPr>
          <w:p>
            <w:pPr>
              <w:pStyle w:val="15"/>
              <w:overflowPunct w:val="0"/>
              <w:jc w:val="both"/>
              <w:rPr>
                <w:rFonts w:hint="default"/>
                <w:kern w:val="0"/>
              </w:rPr>
            </w:pPr>
            <w:r>
              <w:rPr>
                <w:rFonts w:hint="eastAsia" w:ascii="ＭＳ 明朝" w:hAnsi="ＭＳ 明朝" w:eastAsia="ＭＳ 明朝"/>
                <w:kern w:val="0"/>
                <w:sz w:val="21"/>
              </w:rPr>
              <w:t>　</w:t>
            </w:r>
          </w:p>
        </w:tc>
        <w:tc>
          <w:tcPr>
            <w:tcW w:w="2029" w:type="dxa"/>
            <w:vMerge w:val="restart"/>
            <w:tcBorders>
              <w:top w:val="double" w:color="auto" w:sz="6" w:space="0"/>
              <w:left w:val="single" w:color="auto" w:sz="4" w:space="0"/>
              <w:bottom w:val="nil"/>
              <w:right w:val="single" w:color="auto" w:sz="4" w:space="0"/>
              <w:tl2br w:val="none" w:color="auto" w:sz="0" w:space="0"/>
              <w:tr2bl w:val="none" w:color="auto" w:sz="0" w:space="0"/>
            </w:tcBorders>
            <w:vAlign w:val="center"/>
          </w:tcPr>
          <w:p>
            <w:pPr>
              <w:pStyle w:val="15"/>
              <w:overflowPunct w:val="0"/>
              <w:jc w:val="both"/>
              <w:rPr>
                <w:rFonts w:hint="default"/>
                <w:kern w:val="0"/>
              </w:rPr>
            </w:pPr>
            <w:r>
              <w:rPr>
                <w:rFonts w:hint="eastAsia" w:ascii="ＭＳ 明朝" w:hAnsi="ＭＳ 明朝" w:eastAsia="ＭＳ 明朝"/>
                <w:kern w:val="0"/>
                <w:sz w:val="21"/>
              </w:rPr>
              <w:t>　</w:t>
            </w:r>
          </w:p>
        </w:tc>
      </w:tr>
      <w:tr>
        <w:trPr>
          <w:cantSplit/>
          <w:trHeight w:val="360" w:hRule="exact"/>
        </w:trPr>
        <w:tc>
          <w:tcPr>
            <w:tcW w:w="448"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15"/>
              <w:tabs>
                <w:tab w:val="clear" w:pos="4252"/>
                <w:tab w:val="clear" w:pos="8504"/>
              </w:tabs>
              <w:overflowPunct w:val="0"/>
              <w:adjustRightInd w:val="1"/>
              <w:snapToGrid w:val="1"/>
              <w:spacing w:line="240" w:lineRule="auto"/>
              <w:jc w:val="center"/>
              <w:textAlignment w:val="auto"/>
              <w:rPr>
                <w:rFonts w:hint="default"/>
                <w:kern w:val="0"/>
              </w:rPr>
            </w:pPr>
          </w:p>
        </w:tc>
        <w:tc>
          <w:tcPr>
            <w:tcW w:w="4172"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15"/>
              <w:tabs>
                <w:tab w:val="clear" w:pos="4252"/>
                <w:tab w:val="clear" w:pos="8504"/>
              </w:tabs>
              <w:overflowPunct w:val="0"/>
              <w:adjustRightInd w:val="1"/>
              <w:snapToGrid w:val="1"/>
              <w:spacing w:line="240" w:lineRule="auto"/>
              <w:jc w:val="distribute"/>
              <w:textAlignment w:val="auto"/>
              <w:rPr>
                <w:rFonts w:hint="default"/>
                <w:kern w:val="0"/>
              </w:rPr>
            </w:pPr>
          </w:p>
        </w:tc>
        <w:tc>
          <w:tcPr>
            <w:tcW w:w="74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15"/>
              <w:tabs>
                <w:tab w:val="clear" w:pos="4252"/>
                <w:tab w:val="clear" w:pos="8504"/>
              </w:tabs>
              <w:overflowPunct w:val="0"/>
              <w:adjustRightInd w:val="1"/>
              <w:snapToGrid w:val="1"/>
              <w:spacing w:line="240" w:lineRule="auto"/>
              <w:jc w:val="center"/>
              <w:textAlignment w:val="auto"/>
              <w:rPr>
                <w:rFonts w:hint="default"/>
                <w:kern w:val="0"/>
              </w:rPr>
            </w:pPr>
            <w:r>
              <w:rPr>
                <w:rFonts w:hint="eastAsia" w:ascii="ＭＳ 明朝" w:hAnsi="ＭＳ 明朝" w:eastAsia="ＭＳ 明朝"/>
                <w:kern w:val="0"/>
                <w:sz w:val="21"/>
              </w:rPr>
              <w:t>□否</w:t>
            </w:r>
          </w:p>
        </w:tc>
        <w:tc>
          <w:tcPr>
            <w:tcW w:w="1119" w:type="dxa"/>
            <w:vMerge w:val="continue"/>
            <w:tcBorders>
              <w:top w:val="nil"/>
              <w:left w:val="single" w:color="auto" w:sz="4" w:space="0"/>
              <w:bottom w:val="single" w:color="auto" w:sz="4" w:space="0"/>
              <w:right w:val="single" w:color="auto" w:sz="4" w:space="0"/>
              <w:tl2br w:val="none" w:color="auto" w:sz="0" w:space="0"/>
              <w:tr2bl w:val="none" w:color="auto" w:sz="0" w:space="0"/>
            </w:tcBorders>
            <w:vAlign w:val="center"/>
          </w:tcPr>
          <w:p>
            <w:pPr>
              <w:pStyle w:val="15"/>
              <w:tabs>
                <w:tab w:val="clear" w:pos="4252"/>
                <w:tab w:val="clear" w:pos="8504"/>
              </w:tabs>
              <w:overflowPunct w:val="0"/>
              <w:adjustRightInd w:val="1"/>
              <w:snapToGrid w:val="1"/>
              <w:spacing w:line="240" w:lineRule="auto"/>
              <w:jc w:val="both"/>
              <w:textAlignment w:val="auto"/>
              <w:rPr>
                <w:rFonts w:hint="default"/>
                <w:kern w:val="0"/>
              </w:rPr>
            </w:pPr>
          </w:p>
        </w:tc>
        <w:tc>
          <w:tcPr>
            <w:tcW w:w="2029" w:type="dxa"/>
            <w:vMerge w:val="continue"/>
            <w:tcBorders>
              <w:top w:val="nil"/>
              <w:left w:val="single" w:color="auto" w:sz="4" w:space="0"/>
              <w:bottom w:val="single" w:color="auto" w:sz="4" w:space="0"/>
              <w:right w:val="single" w:color="auto" w:sz="4" w:space="0"/>
              <w:tl2br w:val="none" w:color="auto" w:sz="0" w:space="0"/>
              <w:tr2bl w:val="none" w:color="auto" w:sz="0" w:space="0"/>
            </w:tcBorders>
            <w:vAlign w:val="center"/>
          </w:tcPr>
          <w:p>
            <w:pPr>
              <w:pStyle w:val="15"/>
              <w:tabs>
                <w:tab w:val="clear" w:pos="4252"/>
                <w:tab w:val="clear" w:pos="8504"/>
              </w:tabs>
              <w:overflowPunct w:val="0"/>
              <w:adjustRightInd w:val="1"/>
              <w:snapToGrid w:val="1"/>
              <w:spacing w:line="240" w:lineRule="auto"/>
              <w:jc w:val="both"/>
              <w:textAlignment w:val="auto"/>
              <w:rPr>
                <w:rFonts w:hint="default"/>
                <w:kern w:val="0"/>
              </w:rPr>
            </w:pPr>
          </w:p>
        </w:tc>
      </w:tr>
      <w:tr>
        <w:trPr>
          <w:cantSplit/>
          <w:trHeight w:val="360" w:hRule="exact"/>
        </w:trPr>
        <w:tc>
          <w:tcPr>
            <w:tcW w:w="448"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15"/>
              <w:tabs>
                <w:tab w:val="clear" w:pos="4252"/>
                <w:tab w:val="clear" w:pos="8504"/>
              </w:tabs>
              <w:overflowPunct w:val="0"/>
              <w:adjustRightInd w:val="1"/>
              <w:snapToGrid w:val="1"/>
              <w:spacing w:line="240" w:lineRule="auto"/>
              <w:jc w:val="center"/>
              <w:textAlignment w:val="auto"/>
              <w:rPr>
                <w:rFonts w:hint="default"/>
                <w:kern w:val="0"/>
              </w:rPr>
            </w:pPr>
          </w:p>
        </w:tc>
        <w:tc>
          <w:tcPr>
            <w:tcW w:w="4172" w:type="dxa"/>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15"/>
              <w:tabs>
                <w:tab w:val="clear" w:pos="4252"/>
                <w:tab w:val="clear" w:pos="8504"/>
              </w:tabs>
              <w:overflowPunct w:val="0"/>
              <w:adjustRightInd w:val="1"/>
              <w:snapToGrid w:val="1"/>
              <w:spacing w:line="240" w:lineRule="auto"/>
              <w:jc w:val="distribute"/>
              <w:textAlignment w:val="auto"/>
              <w:rPr>
                <w:rFonts w:hint="default"/>
                <w:kern w:val="0"/>
              </w:rPr>
            </w:pPr>
            <w:r>
              <w:rPr>
                <w:rFonts w:hint="eastAsia" w:ascii="ＭＳ 明朝" w:hAnsi="ＭＳ 明朝" w:eastAsia="ＭＳ 明朝"/>
                <w:kern w:val="0"/>
                <w:sz w:val="21"/>
              </w:rPr>
              <w:t>玩具用煙火</w:t>
            </w:r>
          </w:p>
        </w:tc>
        <w:tc>
          <w:tcPr>
            <w:tcW w:w="74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15"/>
              <w:tabs>
                <w:tab w:val="clear" w:pos="4252"/>
                <w:tab w:val="clear" w:pos="8504"/>
              </w:tabs>
              <w:overflowPunct w:val="0"/>
              <w:adjustRightInd w:val="1"/>
              <w:snapToGrid w:val="1"/>
              <w:spacing w:line="240" w:lineRule="auto"/>
              <w:jc w:val="center"/>
              <w:textAlignment w:val="auto"/>
              <w:rPr>
                <w:rFonts w:hint="default"/>
                <w:kern w:val="0"/>
              </w:rPr>
            </w:pPr>
            <w:r>
              <w:rPr>
                <w:rFonts w:hint="eastAsia" w:ascii="ＭＳ 明朝" w:hAnsi="ＭＳ 明朝" w:eastAsia="ＭＳ 明朝"/>
                <w:kern w:val="0"/>
                <w:sz w:val="21"/>
              </w:rPr>
              <w:t>□適</w:t>
            </w:r>
          </w:p>
        </w:tc>
        <w:tc>
          <w:tcPr>
            <w:tcW w:w="1119" w:type="dxa"/>
            <w:vMerge w:val="restart"/>
            <w:tcBorders>
              <w:top w:val="single" w:color="auto" w:sz="4" w:space="0"/>
              <w:left w:val="single" w:color="auto" w:sz="4" w:space="0"/>
              <w:bottom w:val="nil"/>
              <w:right w:val="single" w:color="auto" w:sz="4" w:space="0"/>
              <w:tl2br w:val="none" w:color="auto" w:sz="0" w:space="0"/>
              <w:tr2bl w:val="none" w:color="auto" w:sz="0" w:space="0"/>
            </w:tcBorders>
            <w:vAlign w:val="center"/>
          </w:tcPr>
          <w:p>
            <w:pPr>
              <w:pStyle w:val="15"/>
              <w:tabs>
                <w:tab w:val="clear" w:pos="4252"/>
                <w:tab w:val="clear" w:pos="8504"/>
              </w:tabs>
              <w:overflowPunct w:val="0"/>
              <w:adjustRightInd w:val="1"/>
              <w:snapToGrid w:val="1"/>
              <w:spacing w:line="240" w:lineRule="auto"/>
              <w:jc w:val="both"/>
              <w:textAlignment w:val="auto"/>
              <w:rPr>
                <w:rFonts w:hint="default"/>
                <w:kern w:val="0"/>
              </w:rPr>
            </w:pPr>
            <w:r>
              <w:rPr>
                <w:rFonts w:hint="eastAsia" w:ascii="ＭＳ 明朝" w:hAnsi="ＭＳ 明朝" w:eastAsia="ＭＳ 明朝"/>
                <w:kern w:val="0"/>
                <w:sz w:val="21"/>
              </w:rPr>
              <w:t>　</w:t>
            </w:r>
          </w:p>
        </w:tc>
        <w:tc>
          <w:tcPr>
            <w:tcW w:w="2029" w:type="dxa"/>
            <w:vMerge w:val="restart"/>
            <w:tcBorders>
              <w:top w:val="single" w:color="auto" w:sz="4" w:space="0"/>
              <w:left w:val="single" w:color="auto" w:sz="4" w:space="0"/>
              <w:bottom w:val="nil"/>
              <w:right w:val="single" w:color="auto" w:sz="4" w:space="0"/>
              <w:tl2br w:val="none" w:color="auto" w:sz="0" w:space="0"/>
              <w:tr2bl w:val="none" w:color="auto" w:sz="0" w:space="0"/>
            </w:tcBorders>
            <w:vAlign w:val="center"/>
          </w:tcPr>
          <w:p>
            <w:pPr>
              <w:pStyle w:val="15"/>
              <w:overflowPunct w:val="0"/>
              <w:jc w:val="both"/>
              <w:rPr>
                <w:rFonts w:hint="default"/>
                <w:kern w:val="0"/>
              </w:rPr>
            </w:pPr>
            <w:r>
              <w:rPr>
                <w:rFonts w:hint="eastAsia" w:ascii="ＭＳ 明朝" w:hAnsi="ＭＳ 明朝" w:eastAsia="ＭＳ 明朝"/>
                <w:kern w:val="0"/>
                <w:sz w:val="21"/>
              </w:rPr>
              <w:t>　</w:t>
            </w:r>
          </w:p>
        </w:tc>
      </w:tr>
      <w:tr>
        <w:trPr>
          <w:cantSplit/>
          <w:trHeight w:val="360" w:hRule="exact"/>
        </w:trPr>
        <w:tc>
          <w:tcPr>
            <w:tcW w:w="448"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15"/>
              <w:tabs>
                <w:tab w:val="clear" w:pos="4252"/>
                <w:tab w:val="clear" w:pos="8504"/>
              </w:tabs>
              <w:overflowPunct w:val="0"/>
              <w:adjustRightInd w:val="1"/>
              <w:snapToGrid w:val="1"/>
              <w:spacing w:line="240" w:lineRule="auto"/>
              <w:jc w:val="center"/>
              <w:textAlignment w:val="auto"/>
              <w:rPr>
                <w:rFonts w:hint="default"/>
                <w:kern w:val="0"/>
              </w:rPr>
            </w:pPr>
          </w:p>
        </w:tc>
        <w:tc>
          <w:tcPr>
            <w:tcW w:w="4172"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15"/>
              <w:tabs>
                <w:tab w:val="clear" w:pos="4252"/>
                <w:tab w:val="clear" w:pos="8504"/>
              </w:tabs>
              <w:overflowPunct w:val="0"/>
              <w:adjustRightInd w:val="1"/>
              <w:snapToGrid w:val="1"/>
              <w:spacing w:line="240" w:lineRule="auto"/>
              <w:jc w:val="distribute"/>
              <w:textAlignment w:val="auto"/>
              <w:rPr>
                <w:rFonts w:hint="default"/>
                <w:kern w:val="0"/>
              </w:rPr>
            </w:pPr>
          </w:p>
        </w:tc>
        <w:tc>
          <w:tcPr>
            <w:tcW w:w="74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15"/>
              <w:tabs>
                <w:tab w:val="clear" w:pos="4252"/>
                <w:tab w:val="clear" w:pos="8504"/>
              </w:tabs>
              <w:overflowPunct w:val="0"/>
              <w:adjustRightInd w:val="1"/>
              <w:snapToGrid w:val="1"/>
              <w:spacing w:line="240" w:lineRule="auto"/>
              <w:jc w:val="center"/>
              <w:textAlignment w:val="auto"/>
              <w:rPr>
                <w:rFonts w:hint="default"/>
                <w:kern w:val="0"/>
              </w:rPr>
            </w:pPr>
            <w:r>
              <w:rPr>
                <w:rFonts w:hint="eastAsia" w:ascii="ＭＳ 明朝" w:hAnsi="ＭＳ 明朝" w:eastAsia="ＭＳ 明朝"/>
                <w:kern w:val="0"/>
                <w:sz w:val="21"/>
              </w:rPr>
              <w:t>□否</w:t>
            </w:r>
          </w:p>
        </w:tc>
        <w:tc>
          <w:tcPr>
            <w:tcW w:w="1119" w:type="dxa"/>
            <w:vMerge w:val="continue"/>
            <w:tcBorders>
              <w:top w:val="nil"/>
              <w:left w:val="single" w:color="auto" w:sz="4" w:space="0"/>
              <w:bottom w:val="single" w:color="auto" w:sz="4" w:space="0"/>
              <w:right w:val="single" w:color="auto" w:sz="4" w:space="0"/>
              <w:tl2br w:val="none" w:color="auto" w:sz="0" w:space="0"/>
              <w:tr2bl w:val="none" w:color="auto" w:sz="0" w:space="0"/>
            </w:tcBorders>
            <w:vAlign w:val="center"/>
          </w:tcPr>
          <w:p>
            <w:pPr>
              <w:pStyle w:val="15"/>
              <w:tabs>
                <w:tab w:val="clear" w:pos="4252"/>
                <w:tab w:val="clear" w:pos="8504"/>
              </w:tabs>
              <w:overflowPunct w:val="0"/>
              <w:adjustRightInd w:val="1"/>
              <w:snapToGrid w:val="1"/>
              <w:spacing w:line="240" w:lineRule="auto"/>
              <w:jc w:val="both"/>
              <w:textAlignment w:val="auto"/>
              <w:rPr>
                <w:rFonts w:hint="default"/>
                <w:kern w:val="0"/>
              </w:rPr>
            </w:pPr>
          </w:p>
        </w:tc>
        <w:tc>
          <w:tcPr>
            <w:tcW w:w="2029" w:type="dxa"/>
            <w:vMerge w:val="continue"/>
            <w:tcBorders>
              <w:top w:val="nil"/>
              <w:left w:val="single" w:color="auto" w:sz="4" w:space="0"/>
              <w:bottom w:val="single" w:color="auto" w:sz="4" w:space="0"/>
              <w:right w:val="single" w:color="auto" w:sz="4" w:space="0"/>
              <w:tl2br w:val="none" w:color="auto" w:sz="0" w:space="0"/>
              <w:tr2bl w:val="none" w:color="auto" w:sz="0" w:space="0"/>
            </w:tcBorders>
            <w:vAlign w:val="center"/>
          </w:tcPr>
          <w:p>
            <w:pPr>
              <w:pStyle w:val="15"/>
              <w:tabs>
                <w:tab w:val="clear" w:pos="4252"/>
                <w:tab w:val="clear" w:pos="8504"/>
              </w:tabs>
              <w:overflowPunct w:val="0"/>
              <w:adjustRightInd w:val="1"/>
              <w:snapToGrid w:val="1"/>
              <w:spacing w:line="240" w:lineRule="auto"/>
              <w:jc w:val="both"/>
              <w:textAlignment w:val="auto"/>
              <w:rPr>
                <w:rFonts w:hint="default"/>
                <w:kern w:val="0"/>
              </w:rPr>
            </w:pPr>
          </w:p>
        </w:tc>
      </w:tr>
      <w:tr>
        <w:trPr>
          <w:trHeight w:val="360" w:hRule="exact"/>
        </w:trPr>
        <w:tc>
          <w:tcPr>
            <w:tcW w:w="448" w:type="dxa"/>
            <w:vMerge w:val="continue"/>
            <w:tcBorders>
              <w:top w:val="nil"/>
              <w:left w:val="single" w:color="auto" w:sz="4" w:space="0"/>
              <w:bottom w:val="single" w:color="auto" w:sz="4" w:space="0"/>
              <w:right w:val="single" w:color="auto" w:sz="4" w:space="0"/>
              <w:tl2br w:val="none" w:color="auto" w:sz="0" w:space="0"/>
              <w:tr2bl w:val="none" w:color="auto" w:sz="0" w:space="0"/>
            </w:tcBorders>
            <w:textDirection w:val="tbRlV"/>
            <w:vAlign w:val="center"/>
          </w:tcPr>
          <w:p>
            <w:pPr>
              <w:pStyle w:val="15"/>
              <w:tabs>
                <w:tab w:val="clear" w:pos="4252"/>
                <w:tab w:val="clear" w:pos="8504"/>
              </w:tabs>
              <w:overflowPunct w:val="0"/>
              <w:adjustRightInd w:val="1"/>
              <w:snapToGrid w:val="1"/>
              <w:spacing w:line="240" w:lineRule="auto"/>
              <w:jc w:val="center"/>
              <w:textAlignment w:val="auto"/>
              <w:rPr>
                <w:rFonts w:hint="default"/>
                <w:kern w:val="0"/>
              </w:rPr>
            </w:pPr>
          </w:p>
        </w:tc>
        <w:tc>
          <w:tcPr>
            <w:tcW w:w="4172" w:type="dxa"/>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15"/>
              <w:tabs>
                <w:tab w:val="clear" w:pos="4252"/>
                <w:tab w:val="clear" w:pos="8504"/>
              </w:tabs>
              <w:overflowPunct w:val="0"/>
              <w:adjustRightInd w:val="1"/>
              <w:snapToGrid w:val="1"/>
              <w:spacing w:line="240" w:lineRule="auto"/>
              <w:jc w:val="distribute"/>
              <w:textAlignment w:val="auto"/>
              <w:rPr>
                <w:rFonts w:hint="default"/>
                <w:kern w:val="0"/>
              </w:rPr>
            </w:pPr>
            <w:r>
              <w:rPr>
                <w:rFonts w:hint="eastAsia" w:ascii="ＭＳ 明朝" w:hAnsi="ＭＳ 明朝" w:eastAsia="ＭＳ 明朝"/>
                <w:kern w:val="0"/>
                <w:sz w:val="21"/>
              </w:rPr>
              <w:t>化学実験室等</w:t>
            </w:r>
          </w:p>
        </w:tc>
        <w:tc>
          <w:tcPr>
            <w:tcW w:w="74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15"/>
              <w:tabs>
                <w:tab w:val="clear" w:pos="4252"/>
                <w:tab w:val="clear" w:pos="8504"/>
              </w:tabs>
              <w:overflowPunct w:val="0"/>
              <w:adjustRightInd w:val="1"/>
              <w:snapToGrid w:val="1"/>
              <w:spacing w:line="240" w:lineRule="auto"/>
              <w:jc w:val="center"/>
              <w:textAlignment w:val="auto"/>
              <w:rPr>
                <w:rFonts w:hint="default"/>
                <w:kern w:val="0"/>
              </w:rPr>
            </w:pPr>
            <w:r>
              <w:rPr>
                <w:rFonts w:hint="eastAsia" w:ascii="ＭＳ 明朝" w:hAnsi="ＭＳ 明朝" w:eastAsia="ＭＳ 明朝"/>
                <w:kern w:val="0"/>
                <w:sz w:val="21"/>
              </w:rPr>
              <w:t>□適</w:t>
            </w:r>
          </w:p>
        </w:tc>
        <w:tc>
          <w:tcPr>
            <w:tcW w:w="1119" w:type="dxa"/>
            <w:vMerge w:val="restart"/>
            <w:tcBorders>
              <w:top w:val="single" w:color="auto" w:sz="4" w:space="0"/>
              <w:left w:val="single" w:color="auto" w:sz="4" w:space="0"/>
              <w:bottom w:val="nil"/>
              <w:right w:val="single" w:color="auto" w:sz="4" w:space="0"/>
              <w:tl2br w:val="none" w:color="auto" w:sz="0" w:space="0"/>
              <w:tr2bl w:val="none" w:color="auto" w:sz="0" w:space="0"/>
            </w:tcBorders>
            <w:vAlign w:val="center"/>
          </w:tcPr>
          <w:p>
            <w:pPr>
              <w:pStyle w:val="15"/>
              <w:tabs>
                <w:tab w:val="clear" w:pos="4252"/>
                <w:tab w:val="clear" w:pos="8504"/>
              </w:tabs>
              <w:overflowPunct w:val="0"/>
              <w:adjustRightInd w:val="1"/>
              <w:snapToGrid w:val="1"/>
              <w:spacing w:line="240" w:lineRule="auto"/>
              <w:jc w:val="both"/>
              <w:textAlignment w:val="auto"/>
              <w:rPr>
                <w:rFonts w:hint="default"/>
                <w:kern w:val="0"/>
              </w:rPr>
            </w:pPr>
            <w:r>
              <w:rPr>
                <w:rFonts w:hint="eastAsia" w:ascii="ＭＳ 明朝" w:hAnsi="ＭＳ 明朝" w:eastAsia="ＭＳ 明朝"/>
                <w:kern w:val="0"/>
                <w:sz w:val="21"/>
              </w:rPr>
              <w:t>　</w:t>
            </w:r>
          </w:p>
        </w:tc>
        <w:tc>
          <w:tcPr>
            <w:tcW w:w="2029" w:type="dxa"/>
            <w:vMerge w:val="restart"/>
            <w:tcBorders>
              <w:top w:val="single" w:color="auto" w:sz="4" w:space="0"/>
              <w:left w:val="single" w:color="auto" w:sz="4" w:space="0"/>
              <w:bottom w:val="nil"/>
              <w:right w:val="single" w:color="auto" w:sz="4" w:space="0"/>
              <w:tl2br w:val="none" w:color="auto" w:sz="0" w:space="0"/>
              <w:tr2bl w:val="none" w:color="auto" w:sz="0" w:space="0"/>
            </w:tcBorders>
            <w:vAlign w:val="center"/>
          </w:tcPr>
          <w:p>
            <w:pPr>
              <w:pStyle w:val="15"/>
              <w:overflowPunct w:val="0"/>
              <w:jc w:val="both"/>
              <w:rPr>
                <w:rFonts w:hint="default"/>
                <w:kern w:val="0"/>
              </w:rPr>
            </w:pPr>
            <w:r>
              <w:rPr>
                <w:rFonts w:hint="eastAsia" w:ascii="ＭＳ 明朝" w:hAnsi="ＭＳ 明朝" w:eastAsia="ＭＳ 明朝"/>
                <w:kern w:val="0"/>
                <w:sz w:val="21"/>
              </w:rPr>
              <w:t>　</w:t>
            </w:r>
          </w:p>
        </w:tc>
      </w:tr>
      <w:tr>
        <w:trPr>
          <w:cantSplit/>
          <w:trHeight w:val="360" w:hRule="exact"/>
        </w:trPr>
        <w:tc>
          <w:tcPr>
            <w:tcW w:w="448"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15"/>
              <w:tabs>
                <w:tab w:val="clear" w:pos="4252"/>
                <w:tab w:val="clear" w:pos="8504"/>
              </w:tabs>
              <w:overflowPunct w:val="0"/>
              <w:adjustRightInd w:val="1"/>
              <w:snapToGrid w:val="1"/>
              <w:spacing w:line="240" w:lineRule="auto"/>
              <w:jc w:val="center"/>
              <w:textAlignment w:val="auto"/>
              <w:rPr>
                <w:rFonts w:hint="default"/>
                <w:kern w:val="0"/>
              </w:rPr>
            </w:pPr>
          </w:p>
        </w:tc>
        <w:tc>
          <w:tcPr>
            <w:tcW w:w="4172"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15"/>
              <w:tabs>
                <w:tab w:val="clear" w:pos="4252"/>
                <w:tab w:val="clear" w:pos="8504"/>
              </w:tabs>
              <w:overflowPunct w:val="0"/>
              <w:adjustRightInd w:val="1"/>
              <w:snapToGrid w:val="1"/>
              <w:spacing w:line="240" w:lineRule="auto"/>
              <w:jc w:val="distribute"/>
              <w:textAlignment w:val="auto"/>
              <w:rPr>
                <w:rFonts w:hint="default"/>
                <w:kern w:val="0"/>
              </w:rPr>
            </w:pPr>
          </w:p>
        </w:tc>
        <w:tc>
          <w:tcPr>
            <w:tcW w:w="74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15"/>
              <w:tabs>
                <w:tab w:val="clear" w:pos="4252"/>
                <w:tab w:val="clear" w:pos="8504"/>
              </w:tabs>
              <w:overflowPunct w:val="0"/>
              <w:adjustRightInd w:val="1"/>
              <w:snapToGrid w:val="1"/>
              <w:spacing w:line="240" w:lineRule="auto"/>
              <w:jc w:val="center"/>
              <w:textAlignment w:val="auto"/>
              <w:rPr>
                <w:rFonts w:hint="default"/>
                <w:kern w:val="0"/>
              </w:rPr>
            </w:pPr>
            <w:r>
              <w:rPr>
                <w:rFonts w:hint="eastAsia" w:ascii="ＭＳ 明朝" w:hAnsi="ＭＳ 明朝" w:eastAsia="ＭＳ 明朝"/>
                <w:kern w:val="0"/>
                <w:sz w:val="21"/>
              </w:rPr>
              <w:t>□否</w:t>
            </w:r>
          </w:p>
        </w:tc>
        <w:tc>
          <w:tcPr>
            <w:tcW w:w="1119" w:type="dxa"/>
            <w:vMerge w:val="continue"/>
            <w:tcBorders>
              <w:top w:val="nil"/>
              <w:left w:val="single" w:color="auto" w:sz="4" w:space="0"/>
              <w:bottom w:val="single" w:color="auto" w:sz="4" w:space="0"/>
              <w:right w:val="single" w:color="auto" w:sz="4" w:space="0"/>
              <w:tl2br w:val="none" w:color="auto" w:sz="0" w:space="0"/>
              <w:tr2bl w:val="none" w:color="auto" w:sz="0" w:space="0"/>
            </w:tcBorders>
            <w:vAlign w:val="center"/>
          </w:tcPr>
          <w:p>
            <w:pPr>
              <w:pStyle w:val="15"/>
              <w:tabs>
                <w:tab w:val="clear" w:pos="4252"/>
                <w:tab w:val="clear" w:pos="8504"/>
              </w:tabs>
              <w:overflowPunct w:val="0"/>
              <w:adjustRightInd w:val="1"/>
              <w:snapToGrid w:val="1"/>
              <w:spacing w:line="240" w:lineRule="auto"/>
              <w:jc w:val="both"/>
              <w:textAlignment w:val="auto"/>
              <w:rPr>
                <w:rFonts w:hint="default"/>
                <w:kern w:val="0"/>
              </w:rPr>
            </w:pPr>
          </w:p>
        </w:tc>
        <w:tc>
          <w:tcPr>
            <w:tcW w:w="2029" w:type="dxa"/>
            <w:vMerge w:val="continue"/>
            <w:tcBorders>
              <w:top w:val="nil"/>
              <w:left w:val="single" w:color="auto" w:sz="4" w:space="0"/>
              <w:bottom w:val="single" w:color="auto" w:sz="4" w:space="0"/>
              <w:right w:val="single" w:color="auto" w:sz="4" w:space="0"/>
              <w:tl2br w:val="none" w:color="auto" w:sz="0" w:space="0"/>
              <w:tr2bl w:val="none" w:color="auto" w:sz="0" w:space="0"/>
            </w:tcBorders>
            <w:vAlign w:val="center"/>
          </w:tcPr>
          <w:p>
            <w:pPr>
              <w:pStyle w:val="15"/>
              <w:tabs>
                <w:tab w:val="clear" w:pos="4252"/>
                <w:tab w:val="clear" w:pos="8504"/>
              </w:tabs>
              <w:overflowPunct w:val="0"/>
              <w:adjustRightInd w:val="1"/>
              <w:snapToGrid w:val="1"/>
              <w:spacing w:line="240" w:lineRule="auto"/>
              <w:jc w:val="both"/>
              <w:textAlignment w:val="auto"/>
              <w:rPr>
                <w:rFonts w:hint="default"/>
                <w:kern w:val="0"/>
              </w:rPr>
            </w:pPr>
          </w:p>
        </w:tc>
      </w:tr>
      <w:tr>
        <w:trPr>
          <w:cantSplit/>
          <w:trHeight w:val="360" w:hRule="exact"/>
        </w:trPr>
        <w:tc>
          <w:tcPr>
            <w:tcW w:w="448"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15"/>
              <w:tabs>
                <w:tab w:val="clear" w:pos="4252"/>
                <w:tab w:val="clear" w:pos="8504"/>
              </w:tabs>
              <w:overflowPunct w:val="0"/>
              <w:adjustRightInd w:val="1"/>
              <w:snapToGrid w:val="1"/>
              <w:spacing w:line="240" w:lineRule="auto"/>
              <w:jc w:val="center"/>
              <w:textAlignment w:val="auto"/>
              <w:rPr>
                <w:rFonts w:hint="default"/>
                <w:kern w:val="0"/>
              </w:rPr>
            </w:pPr>
          </w:p>
        </w:tc>
        <w:tc>
          <w:tcPr>
            <w:tcW w:w="4172" w:type="dxa"/>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15"/>
              <w:tabs>
                <w:tab w:val="clear" w:pos="4252"/>
                <w:tab w:val="clear" w:pos="8504"/>
              </w:tabs>
              <w:overflowPunct w:val="0"/>
              <w:adjustRightInd w:val="1"/>
              <w:snapToGrid w:val="1"/>
              <w:spacing w:line="240" w:lineRule="auto"/>
              <w:jc w:val="distribute"/>
              <w:textAlignment w:val="auto"/>
              <w:rPr>
                <w:rFonts w:hint="default"/>
                <w:kern w:val="0"/>
              </w:rPr>
            </w:pPr>
            <w:r>
              <w:rPr>
                <w:rFonts w:hint="eastAsia" w:ascii="ＭＳ 明朝" w:hAnsi="ＭＳ 明朝" w:eastAsia="ＭＳ 明朝"/>
                <w:kern w:val="0"/>
                <w:sz w:val="21"/>
              </w:rPr>
              <w:t>作業中の防火管理</w:t>
            </w:r>
          </w:p>
        </w:tc>
        <w:tc>
          <w:tcPr>
            <w:tcW w:w="74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15"/>
              <w:tabs>
                <w:tab w:val="clear" w:pos="4252"/>
                <w:tab w:val="clear" w:pos="8504"/>
              </w:tabs>
              <w:overflowPunct w:val="0"/>
              <w:adjustRightInd w:val="1"/>
              <w:snapToGrid w:val="1"/>
              <w:spacing w:line="240" w:lineRule="auto"/>
              <w:jc w:val="center"/>
              <w:textAlignment w:val="auto"/>
              <w:rPr>
                <w:rFonts w:hint="default"/>
                <w:kern w:val="0"/>
              </w:rPr>
            </w:pPr>
            <w:r>
              <w:rPr>
                <w:rFonts w:hint="eastAsia" w:ascii="ＭＳ 明朝" w:hAnsi="ＭＳ 明朝" w:eastAsia="ＭＳ 明朝"/>
                <w:kern w:val="0"/>
                <w:sz w:val="21"/>
              </w:rPr>
              <w:t>□適</w:t>
            </w:r>
          </w:p>
        </w:tc>
        <w:tc>
          <w:tcPr>
            <w:tcW w:w="1119" w:type="dxa"/>
            <w:vMerge w:val="restart"/>
            <w:tcBorders>
              <w:top w:val="single" w:color="auto" w:sz="4" w:space="0"/>
              <w:left w:val="single" w:color="auto" w:sz="4" w:space="0"/>
              <w:bottom w:val="nil"/>
              <w:right w:val="single" w:color="auto" w:sz="4" w:space="0"/>
              <w:tl2br w:val="none" w:color="auto" w:sz="0" w:space="0"/>
              <w:tr2bl w:val="none" w:color="auto" w:sz="0" w:space="0"/>
            </w:tcBorders>
            <w:vAlign w:val="center"/>
          </w:tcPr>
          <w:p>
            <w:pPr>
              <w:pStyle w:val="15"/>
              <w:overflowPunct w:val="0"/>
              <w:jc w:val="both"/>
              <w:rPr>
                <w:rFonts w:hint="default"/>
                <w:kern w:val="0"/>
              </w:rPr>
            </w:pPr>
            <w:r>
              <w:rPr>
                <w:rFonts w:hint="eastAsia" w:ascii="ＭＳ 明朝" w:hAnsi="ＭＳ 明朝" w:eastAsia="ＭＳ 明朝"/>
                <w:kern w:val="0"/>
                <w:sz w:val="21"/>
              </w:rPr>
              <w:t>　</w:t>
            </w:r>
          </w:p>
        </w:tc>
        <w:tc>
          <w:tcPr>
            <w:tcW w:w="2029" w:type="dxa"/>
            <w:vMerge w:val="restart"/>
            <w:tcBorders>
              <w:top w:val="single" w:color="auto" w:sz="4" w:space="0"/>
              <w:left w:val="single" w:color="auto" w:sz="4" w:space="0"/>
              <w:bottom w:val="nil"/>
              <w:right w:val="single" w:color="auto" w:sz="4" w:space="0"/>
              <w:tl2br w:val="none" w:color="auto" w:sz="0" w:space="0"/>
              <w:tr2bl w:val="none" w:color="auto" w:sz="0" w:space="0"/>
            </w:tcBorders>
            <w:vAlign w:val="center"/>
          </w:tcPr>
          <w:p>
            <w:pPr>
              <w:pStyle w:val="15"/>
              <w:overflowPunct w:val="0"/>
              <w:jc w:val="both"/>
              <w:rPr>
                <w:rFonts w:hint="default"/>
                <w:kern w:val="0"/>
              </w:rPr>
            </w:pPr>
            <w:r>
              <w:rPr>
                <w:rFonts w:hint="eastAsia" w:ascii="ＭＳ 明朝" w:hAnsi="ＭＳ 明朝" w:eastAsia="ＭＳ 明朝"/>
                <w:kern w:val="0"/>
                <w:sz w:val="21"/>
              </w:rPr>
              <w:t>　</w:t>
            </w:r>
          </w:p>
        </w:tc>
      </w:tr>
      <w:tr>
        <w:trPr>
          <w:cantSplit/>
          <w:trHeight w:val="360" w:hRule="exact"/>
        </w:trPr>
        <w:tc>
          <w:tcPr>
            <w:tcW w:w="448"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15"/>
              <w:tabs>
                <w:tab w:val="clear" w:pos="4252"/>
                <w:tab w:val="clear" w:pos="8504"/>
              </w:tabs>
              <w:overflowPunct w:val="0"/>
              <w:adjustRightInd w:val="1"/>
              <w:snapToGrid w:val="1"/>
              <w:spacing w:line="240" w:lineRule="auto"/>
              <w:jc w:val="center"/>
              <w:textAlignment w:val="auto"/>
              <w:rPr>
                <w:rFonts w:hint="default"/>
                <w:kern w:val="0"/>
              </w:rPr>
            </w:pPr>
          </w:p>
        </w:tc>
        <w:tc>
          <w:tcPr>
            <w:tcW w:w="4172"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15"/>
              <w:tabs>
                <w:tab w:val="clear" w:pos="4252"/>
                <w:tab w:val="clear" w:pos="8504"/>
              </w:tabs>
              <w:overflowPunct w:val="0"/>
              <w:adjustRightInd w:val="1"/>
              <w:snapToGrid w:val="1"/>
              <w:spacing w:line="240" w:lineRule="auto"/>
              <w:jc w:val="distribute"/>
              <w:textAlignment w:val="auto"/>
              <w:rPr>
                <w:rFonts w:hint="default"/>
                <w:kern w:val="0"/>
              </w:rPr>
            </w:pPr>
          </w:p>
        </w:tc>
        <w:tc>
          <w:tcPr>
            <w:tcW w:w="74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15"/>
              <w:tabs>
                <w:tab w:val="clear" w:pos="4252"/>
                <w:tab w:val="clear" w:pos="8504"/>
              </w:tabs>
              <w:overflowPunct w:val="0"/>
              <w:adjustRightInd w:val="1"/>
              <w:snapToGrid w:val="1"/>
              <w:spacing w:line="240" w:lineRule="auto"/>
              <w:jc w:val="center"/>
              <w:textAlignment w:val="auto"/>
              <w:rPr>
                <w:rFonts w:hint="default"/>
                <w:kern w:val="0"/>
              </w:rPr>
            </w:pPr>
            <w:r>
              <w:rPr>
                <w:rFonts w:hint="eastAsia" w:ascii="ＭＳ 明朝" w:hAnsi="ＭＳ 明朝" w:eastAsia="ＭＳ 明朝"/>
                <w:kern w:val="0"/>
                <w:sz w:val="21"/>
              </w:rPr>
              <w:t>□否</w:t>
            </w:r>
          </w:p>
        </w:tc>
        <w:tc>
          <w:tcPr>
            <w:tcW w:w="1119" w:type="dxa"/>
            <w:vMerge w:val="continue"/>
            <w:tcBorders>
              <w:top w:val="nil"/>
              <w:left w:val="single" w:color="auto" w:sz="4" w:space="0"/>
              <w:bottom w:val="single" w:color="auto" w:sz="4" w:space="0"/>
              <w:right w:val="single" w:color="auto" w:sz="4" w:space="0"/>
              <w:tl2br w:val="none" w:color="auto" w:sz="0" w:space="0"/>
              <w:tr2bl w:val="none" w:color="auto" w:sz="0" w:space="0"/>
            </w:tcBorders>
            <w:vAlign w:val="center"/>
          </w:tcPr>
          <w:p>
            <w:pPr>
              <w:pStyle w:val="15"/>
              <w:tabs>
                <w:tab w:val="clear" w:pos="4252"/>
                <w:tab w:val="clear" w:pos="8504"/>
              </w:tabs>
              <w:overflowPunct w:val="0"/>
              <w:adjustRightInd w:val="1"/>
              <w:snapToGrid w:val="1"/>
              <w:spacing w:line="240" w:lineRule="auto"/>
              <w:jc w:val="both"/>
              <w:textAlignment w:val="auto"/>
              <w:rPr>
                <w:rFonts w:hint="default"/>
                <w:kern w:val="0"/>
              </w:rPr>
            </w:pPr>
          </w:p>
        </w:tc>
        <w:tc>
          <w:tcPr>
            <w:tcW w:w="2029" w:type="dxa"/>
            <w:vMerge w:val="continue"/>
            <w:tcBorders>
              <w:top w:val="nil"/>
              <w:left w:val="single" w:color="auto" w:sz="4" w:space="0"/>
              <w:bottom w:val="single" w:color="auto" w:sz="4" w:space="0"/>
              <w:right w:val="single" w:color="auto" w:sz="4" w:space="0"/>
              <w:tl2br w:val="none" w:color="auto" w:sz="0" w:space="0"/>
              <w:tr2bl w:val="none" w:color="auto" w:sz="0" w:space="0"/>
            </w:tcBorders>
            <w:vAlign w:val="center"/>
          </w:tcPr>
          <w:p>
            <w:pPr>
              <w:pStyle w:val="15"/>
              <w:tabs>
                <w:tab w:val="clear" w:pos="4252"/>
                <w:tab w:val="clear" w:pos="8504"/>
              </w:tabs>
              <w:overflowPunct w:val="0"/>
              <w:adjustRightInd w:val="1"/>
              <w:snapToGrid w:val="1"/>
              <w:spacing w:line="240" w:lineRule="auto"/>
              <w:jc w:val="both"/>
              <w:textAlignment w:val="auto"/>
              <w:rPr>
                <w:rFonts w:hint="default"/>
                <w:kern w:val="0"/>
              </w:rPr>
            </w:pPr>
          </w:p>
        </w:tc>
      </w:tr>
    </w:tbl>
    <w:p>
      <w:pPr>
        <w:pStyle w:val="15"/>
        <w:tabs>
          <w:tab w:val="clear" w:pos="4252"/>
          <w:tab w:val="clear" w:pos="8504"/>
        </w:tabs>
        <w:overflowPunct w:val="0"/>
        <w:adjustRightInd w:val="1"/>
        <w:snapToGrid w:val="1"/>
        <w:spacing w:before="200" w:beforeLines="0" w:beforeAutospacing="0" w:after="100" w:afterLines="0" w:afterAutospacing="0"/>
        <w:jc w:val="right"/>
        <w:textAlignment w:val="auto"/>
        <w:rPr>
          <w:rFonts w:hint="default"/>
          <w:kern w:val="0"/>
        </w:rPr>
      </w:pPr>
      <w:r>
        <w:rPr>
          <w:rFonts w:hint="eastAsia" w:ascii="ＭＳ 明朝" w:hAnsi="ＭＳ 明朝" w:eastAsia="ＭＳ 明朝"/>
          <w:kern w:val="0"/>
          <w:sz w:val="21"/>
        </w:rPr>
        <w:t>(</w:t>
      </w:r>
      <w:r>
        <w:rPr>
          <w:rFonts w:hint="eastAsia" w:ascii="ＭＳ 明朝" w:hAnsi="ＭＳ 明朝" w:eastAsia="ＭＳ 明朝"/>
          <w:kern w:val="0"/>
          <w:sz w:val="21"/>
        </w:rPr>
        <w:t>その</w:t>
      </w:r>
      <w:r>
        <w:rPr>
          <w:rFonts w:hint="eastAsia" w:ascii="ＭＳ 明朝" w:hAnsi="ＭＳ 明朝" w:eastAsia="ＭＳ 明朝"/>
          <w:kern w:val="0"/>
          <w:sz w:val="21"/>
        </w:rPr>
        <w:t>4)</w:t>
      </w:r>
      <w:r>
        <w:rPr>
          <w:rFonts w:hint="eastAsia" w:ascii="ＭＳ 明朝" w:hAnsi="ＭＳ 明朝" w:eastAsia="ＭＳ 明朝"/>
          <w:kern w:val="0"/>
          <w:sz w:val="21"/>
        </w:rPr>
        <w:t>　</w:t>
      </w:r>
    </w:p>
    <w:tbl>
      <w:tblPr>
        <w:tblStyle w:val="11"/>
        <w:tblW w:w="0" w:type="auto"/>
        <w:tblInd w:w="9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99" w:type="dxa"/>
          <w:bottom w:w="0" w:type="dxa"/>
          <w:right w:w="99" w:type="dxa"/>
        </w:tblCellMar>
        <w:tblLook w:firstRow="1" w:lastRow="0" w:firstColumn="1" w:lastColumn="0" w:noHBand="0" w:noVBand="1" w:val="04A0"/>
      </w:tblPr>
      <w:tblGrid>
        <w:gridCol w:w="448"/>
        <w:gridCol w:w="4172"/>
        <w:gridCol w:w="742"/>
        <w:gridCol w:w="1119"/>
        <w:gridCol w:w="2024"/>
      </w:tblGrid>
      <w:tr>
        <w:trPr>
          <w:cantSplit/>
          <w:trHeight w:val="360" w:hRule="exact"/>
        </w:trPr>
        <w:tc>
          <w:tcPr>
            <w:tcW w:w="4620" w:type="dxa"/>
            <w:gridSpan w:val="2"/>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15"/>
              <w:tabs>
                <w:tab w:val="clear" w:pos="4252"/>
                <w:tab w:val="clear" w:pos="8504"/>
              </w:tabs>
              <w:overflowPunct w:val="0"/>
              <w:adjustRightInd w:val="1"/>
              <w:snapToGrid w:val="1"/>
              <w:spacing w:line="240" w:lineRule="auto"/>
              <w:jc w:val="distribute"/>
              <w:textAlignment w:val="auto"/>
              <w:rPr>
                <w:rFonts w:hint="default"/>
                <w:kern w:val="0"/>
              </w:rPr>
            </w:pPr>
            <w:r>
              <w:rPr>
                <w:rFonts w:hint="eastAsia" w:ascii="ＭＳ 明朝" w:hAnsi="ＭＳ 明朝" w:eastAsia="ＭＳ 明朝"/>
                <w:kern w:val="0"/>
                <w:sz w:val="21"/>
              </w:rPr>
              <w:t>点検項目</w:t>
            </w:r>
          </w:p>
        </w:tc>
        <w:tc>
          <w:tcPr>
            <w:tcW w:w="1861"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15"/>
              <w:tabs>
                <w:tab w:val="clear" w:pos="4252"/>
                <w:tab w:val="clear" w:pos="8504"/>
              </w:tabs>
              <w:overflowPunct w:val="0"/>
              <w:adjustRightInd w:val="1"/>
              <w:snapToGrid w:val="1"/>
              <w:spacing w:line="240" w:lineRule="auto"/>
              <w:jc w:val="center"/>
              <w:textAlignment w:val="auto"/>
              <w:rPr>
                <w:rFonts w:hint="default"/>
                <w:kern w:val="0"/>
              </w:rPr>
            </w:pPr>
            <w:r>
              <w:rPr>
                <w:rFonts w:hint="eastAsia" w:ascii="ＭＳ 明朝" w:hAnsi="ＭＳ 明朝" w:eastAsia="ＭＳ 明朝"/>
                <w:kern w:val="0"/>
                <w:sz w:val="21"/>
              </w:rPr>
              <w:t>点検結果</w:t>
            </w:r>
          </w:p>
        </w:tc>
        <w:tc>
          <w:tcPr>
            <w:tcW w:w="2024" w:type="dxa"/>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15"/>
              <w:tabs>
                <w:tab w:val="clear" w:pos="4252"/>
                <w:tab w:val="clear" w:pos="8504"/>
              </w:tabs>
              <w:overflowPunct w:val="0"/>
              <w:adjustRightInd w:val="1"/>
              <w:snapToGrid w:val="1"/>
              <w:spacing w:line="240" w:lineRule="auto"/>
              <w:jc w:val="center"/>
              <w:textAlignment w:val="auto"/>
              <w:rPr>
                <w:rFonts w:hint="default"/>
                <w:kern w:val="0"/>
              </w:rPr>
            </w:pPr>
            <w:r>
              <w:rPr>
                <w:rFonts w:hint="eastAsia" w:ascii="ＭＳ 明朝" w:hAnsi="ＭＳ 明朝" w:eastAsia="ＭＳ 明朝"/>
                <w:kern w:val="0"/>
                <w:sz w:val="21"/>
              </w:rPr>
              <w:t>　</w:t>
            </w:r>
            <w:r>
              <w:rPr>
                <w:rFonts w:hint="eastAsia" w:ascii="ＭＳ 明朝" w:hAnsi="ＭＳ 明朝" w:eastAsia="ＭＳ 明朝"/>
                <w:spacing w:val="68"/>
                <w:kern w:val="0"/>
                <w:sz w:val="21"/>
              </w:rPr>
              <w:t>状況及</w:t>
            </w:r>
            <w:r>
              <w:rPr>
                <w:rFonts w:hint="eastAsia" w:ascii="ＭＳ 明朝" w:hAnsi="ＭＳ 明朝" w:eastAsia="ＭＳ 明朝"/>
                <w:spacing w:val="105"/>
                <w:kern w:val="0"/>
                <w:sz w:val="21"/>
              </w:rPr>
              <w:t>び</w:t>
            </w:r>
            <w:r>
              <w:rPr>
                <w:rFonts w:hint="eastAsia" w:ascii="ＭＳ 明朝" w:hAnsi="ＭＳ 明朝" w:eastAsia="ＭＳ 明朝"/>
                <w:spacing w:val="68"/>
                <w:kern w:val="0"/>
                <w:sz w:val="21"/>
              </w:rPr>
              <w:t>措置内</w:t>
            </w:r>
            <w:r>
              <w:rPr>
                <w:rFonts w:hint="eastAsia" w:ascii="ＭＳ 明朝" w:hAnsi="ＭＳ 明朝" w:eastAsia="ＭＳ 明朝"/>
                <w:kern w:val="0"/>
                <w:sz w:val="21"/>
              </w:rPr>
              <w:t>容</w:t>
            </w:r>
          </w:p>
        </w:tc>
      </w:tr>
      <w:tr>
        <w:trPr>
          <w:cantSplit/>
          <w:trHeight w:val="360" w:hRule="exact"/>
        </w:trPr>
        <w:tc>
          <w:tcPr>
            <w:tcW w:w="4620" w:type="dxa"/>
            <w:gridSpan w:val="2"/>
            <w:vMerge w:val="continue"/>
            <w:tcBorders>
              <w:top w:val="single" w:color="auto" w:sz="4" w:space="0"/>
              <w:left w:val="single" w:color="auto" w:sz="4" w:space="0"/>
              <w:bottom w:val="double" w:color="auto" w:sz="6" w:space="0"/>
              <w:right w:val="single" w:color="auto" w:sz="4" w:space="0"/>
              <w:tl2br w:val="none" w:color="auto" w:sz="0" w:space="0"/>
              <w:tr2bl w:val="none" w:color="auto" w:sz="0" w:space="0"/>
            </w:tcBorders>
            <w:vAlign w:val="center"/>
          </w:tcPr>
          <w:p>
            <w:pPr>
              <w:pStyle w:val="15"/>
              <w:tabs>
                <w:tab w:val="clear" w:pos="4252"/>
                <w:tab w:val="clear" w:pos="8504"/>
              </w:tabs>
              <w:overflowPunct w:val="0"/>
              <w:adjustRightInd w:val="1"/>
              <w:snapToGrid w:val="1"/>
              <w:spacing w:line="240" w:lineRule="auto"/>
              <w:jc w:val="distribute"/>
              <w:textAlignment w:val="auto"/>
              <w:rPr>
                <w:rFonts w:hint="default"/>
                <w:kern w:val="0"/>
              </w:rPr>
            </w:pPr>
          </w:p>
        </w:tc>
        <w:tc>
          <w:tcPr>
            <w:tcW w:w="742" w:type="dxa"/>
            <w:tcBorders>
              <w:top w:val="single" w:color="auto" w:sz="4" w:space="0"/>
              <w:left w:val="single" w:color="auto" w:sz="4" w:space="0"/>
              <w:bottom w:val="double" w:color="auto" w:sz="6" w:space="0"/>
              <w:right w:val="single" w:color="auto" w:sz="4" w:space="0"/>
              <w:tl2br w:val="none" w:color="auto" w:sz="0" w:space="0"/>
              <w:tr2bl w:val="none" w:color="auto" w:sz="0" w:space="0"/>
            </w:tcBorders>
            <w:vAlign w:val="center"/>
          </w:tcPr>
          <w:p>
            <w:pPr>
              <w:pStyle w:val="15"/>
              <w:tabs>
                <w:tab w:val="clear" w:pos="4252"/>
                <w:tab w:val="clear" w:pos="8504"/>
              </w:tabs>
              <w:overflowPunct w:val="0"/>
              <w:adjustRightInd w:val="1"/>
              <w:snapToGrid w:val="1"/>
              <w:spacing w:line="240" w:lineRule="auto"/>
              <w:jc w:val="center"/>
              <w:textAlignment w:val="auto"/>
              <w:rPr>
                <w:rFonts w:hint="default"/>
                <w:kern w:val="0"/>
              </w:rPr>
            </w:pPr>
            <w:r>
              <w:rPr>
                <w:rFonts w:hint="eastAsia" w:ascii="ＭＳ 明朝" w:hAnsi="ＭＳ 明朝" w:eastAsia="ＭＳ 明朝"/>
                <w:kern w:val="0"/>
                <w:sz w:val="21"/>
              </w:rPr>
              <w:t>判定</w:t>
            </w:r>
          </w:p>
        </w:tc>
        <w:tc>
          <w:tcPr>
            <w:tcW w:w="1119" w:type="dxa"/>
            <w:tcBorders>
              <w:top w:val="single" w:color="auto" w:sz="4" w:space="0"/>
              <w:left w:val="single" w:color="auto" w:sz="4" w:space="0"/>
              <w:bottom w:val="double" w:color="auto" w:sz="6" w:space="0"/>
              <w:right w:val="single" w:color="auto" w:sz="4" w:space="0"/>
              <w:tl2br w:val="none" w:color="auto" w:sz="0" w:space="0"/>
              <w:tr2bl w:val="none" w:color="auto" w:sz="0" w:space="0"/>
            </w:tcBorders>
            <w:vAlign w:val="center"/>
          </w:tcPr>
          <w:p>
            <w:pPr>
              <w:pStyle w:val="15"/>
              <w:tabs>
                <w:tab w:val="clear" w:pos="4252"/>
                <w:tab w:val="clear" w:pos="8504"/>
              </w:tabs>
              <w:overflowPunct w:val="0"/>
              <w:adjustRightInd w:val="1"/>
              <w:snapToGrid w:val="1"/>
              <w:spacing w:line="240" w:lineRule="auto"/>
              <w:jc w:val="center"/>
              <w:textAlignment w:val="auto"/>
              <w:rPr>
                <w:rFonts w:hint="default"/>
                <w:kern w:val="0"/>
              </w:rPr>
            </w:pPr>
            <w:r>
              <w:rPr>
                <w:rFonts w:hint="eastAsia" w:ascii="ＭＳ 明朝" w:hAnsi="ＭＳ 明朝" w:eastAsia="ＭＳ 明朝"/>
                <w:kern w:val="0"/>
                <w:sz w:val="21"/>
              </w:rPr>
              <w:t>不備内容</w:t>
            </w:r>
          </w:p>
        </w:tc>
        <w:tc>
          <w:tcPr>
            <w:tcW w:w="2024" w:type="dxa"/>
            <w:vMerge w:val="continue"/>
            <w:tcBorders>
              <w:top w:val="single" w:color="auto" w:sz="4" w:space="0"/>
              <w:left w:val="single" w:color="auto" w:sz="4" w:space="0"/>
              <w:bottom w:val="double" w:color="auto" w:sz="6" w:space="0"/>
              <w:right w:val="single" w:color="auto" w:sz="4" w:space="0"/>
              <w:tl2br w:val="none" w:color="auto" w:sz="0" w:space="0"/>
              <w:tr2bl w:val="none" w:color="auto" w:sz="0" w:space="0"/>
            </w:tcBorders>
            <w:vAlign w:val="center"/>
          </w:tcPr>
          <w:p>
            <w:pPr>
              <w:pStyle w:val="15"/>
              <w:tabs>
                <w:tab w:val="clear" w:pos="4252"/>
                <w:tab w:val="clear" w:pos="8504"/>
              </w:tabs>
              <w:overflowPunct w:val="0"/>
              <w:adjustRightInd w:val="1"/>
              <w:snapToGrid w:val="1"/>
              <w:spacing w:line="240" w:lineRule="auto"/>
              <w:jc w:val="both"/>
              <w:textAlignment w:val="auto"/>
              <w:rPr>
                <w:rFonts w:hint="default"/>
                <w:kern w:val="0"/>
              </w:rPr>
            </w:pPr>
          </w:p>
        </w:tc>
      </w:tr>
      <w:tr>
        <w:trPr>
          <w:trHeight w:val="560" w:hRule="exact"/>
        </w:trPr>
        <w:tc>
          <w:tcPr>
            <w:tcW w:w="448" w:type="dxa"/>
            <w:vMerge w:val="restart"/>
            <w:tcBorders>
              <w:top w:val="double" w:color="auto" w:sz="6" w:space="0"/>
              <w:left w:val="single" w:color="auto" w:sz="4" w:space="0"/>
              <w:bottom w:val="single" w:color="auto" w:sz="4" w:space="0"/>
              <w:right w:val="single" w:color="auto" w:sz="4" w:space="0"/>
              <w:tl2br w:val="none" w:color="auto" w:sz="0" w:space="0"/>
              <w:tr2bl w:val="none" w:color="auto" w:sz="0" w:space="0"/>
            </w:tcBorders>
            <w:textDirection w:val="tbRlV"/>
            <w:vAlign w:val="center"/>
          </w:tcPr>
          <w:p>
            <w:pPr>
              <w:pStyle w:val="15"/>
              <w:tabs>
                <w:tab w:val="clear" w:pos="4252"/>
                <w:tab w:val="clear" w:pos="8504"/>
              </w:tabs>
              <w:overflowPunct w:val="0"/>
              <w:adjustRightInd w:val="1"/>
              <w:snapToGrid w:val="1"/>
              <w:spacing w:line="360" w:lineRule="auto"/>
              <w:jc w:val="center"/>
              <w:textAlignment w:val="auto"/>
              <w:rPr>
                <w:rFonts w:hint="default"/>
                <w:kern w:val="0"/>
              </w:rPr>
            </w:pPr>
            <w:r>
              <w:rPr>
                <w:rFonts w:hint="eastAsia" w:ascii="ＭＳ 明朝" w:hAnsi="ＭＳ 明朝" w:eastAsia="ＭＳ 明朝"/>
                <w:spacing w:val="52"/>
                <w:kern w:val="0"/>
                <w:sz w:val="21"/>
              </w:rPr>
              <w:t>少量危険物</w:t>
            </w:r>
            <w:r>
              <w:rPr>
                <w:rFonts w:hint="eastAsia" w:ascii="ＭＳ 明朝" w:hAnsi="ＭＳ 明朝" w:eastAsia="ＭＳ 明朝"/>
                <w:kern w:val="0"/>
                <w:sz w:val="21"/>
              </w:rPr>
              <w:t>等</w:t>
            </w:r>
          </w:p>
        </w:tc>
        <w:tc>
          <w:tcPr>
            <w:tcW w:w="4172" w:type="dxa"/>
            <w:vMerge w:val="restart"/>
            <w:tcBorders>
              <w:top w:val="double" w:color="auto" w:sz="6" w:space="0"/>
              <w:left w:val="single" w:color="auto" w:sz="4" w:space="0"/>
              <w:bottom w:val="single" w:color="auto" w:sz="4" w:space="0"/>
              <w:right w:val="single" w:color="auto" w:sz="4" w:space="0"/>
              <w:tl2br w:val="none" w:color="auto" w:sz="0" w:space="0"/>
              <w:tr2bl w:val="none" w:color="auto" w:sz="0" w:space="0"/>
            </w:tcBorders>
            <w:vAlign w:val="center"/>
          </w:tcPr>
          <w:p>
            <w:pPr>
              <w:pStyle w:val="15"/>
              <w:tabs>
                <w:tab w:val="clear" w:pos="4252"/>
                <w:tab w:val="clear" w:pos="8504"/>
              </w:tabs>
              <w:overflowPunct w:val="0"/>
              <w:adjustRightInd w:val="1"/>
              <w:snapToGrid w:val="1"/>
              <w:spacing w:line="240" w:lineRule="auto"/>
              <w:jc w:val="distribute"/>
              <w:textAlignment w:val="auto"/>
              <w:rPr>
                <w:rFonts w:hint="default"/>
                <w:kern w:val="0"/>
              </w:rPr>
            </w:pPr>
            <w:r>
              <w:rPr>
                <w:rFonts w:hint="eastAsia" w:ascii="ＭＳ 明朝" w:hAnsi="ＭＳ 明朝" w:eastAsia="ＭＳ 明朝"/>
                <w:kern w:val="0"/>
                <w:sz w:val="21"/>
              </w:rPr>
              <w:t>指定数量未満の危険物の貯蔵及び取扱い</w:t>
            </w:r>
          </w:p>
        </w:tc>
        <w:tc>
          <w:tcPr>
            <w:tcW w:w="742" w:type="dxa"/>
            <w:tcBorders>
              <w:top w:val="double" w:color="auto" w:sz="6" w:space="0"/>
              <w:left w:val="single" w:color="auto" w:sz="4" w:space="0"/>
              <w:bottom w:val="single" w:color="auto" w:sz="4" w:space="0"/>
              <w:right w:val="single" w:color="auto" w:sz="4" w:space="0"/>
              <w:tl2br w:val="none" w:color="auto" w:sz="0" w:space="0"/>
              <w:tr2bl w:val="none" w:color="auto" w:sz="0" w:space="0"/>
            </w:tcBorders>
            <w:vAlign w:val="center"/>
          </w:tcPr>
          <w:p>
            <w:pPr>
              <w:pStyle w:val="15"/>
              <w:tabs>
                <w:tab w:val="clear" w:pos="4252"/>
                <w:tab w:val="clear" w:pos="8504"/>
              </w:tabs>
              <w:overflowPunct w:val="0"/>
              <w:adjustRightInd w:val="1"/>
              <w:snapToGrid w:val="1"/>
              <w:spacing w:line="240" w:lineRule="auto"/>
              <w:jc w:val="both"/>
              <w:textAlignment w:val="auto"/>
              <w:rPr>
                <w:rFonts w:hint="default"/>
                <w:kern w:val="0"/>
              </w:rPr>
            </w:pPr>
            <w:r>
              <w:rPr>
                <w:rFonts w:hint="eastAsia" w:ascii="ＭＳ 明朝" w:hAnsi="ＭＳ 明朝" w:eastAsia="ＭＳ 明朝"/>
                <w:kern w:val="0"/>
                <w:sz w:val="21"/>
              </w:rPr>
              <w:t>□適</w:t>
            </w:r>
          </w:p>
        </w:tc>
        <w:tc>
          <w:tcPr>
            <w:tcW w:w="1119" w:type="dxa"/>
            <w:vMerge w:val="restart"/>
            <w:tcBorders>
              <w:top w:val="double" w:color="auto" w:sz="6" w:space="0"/>
              <w:left w:val="single" w:color="auto" w:sz="4" w:space="0"/>
              <w:bottom w:val="nil"/>
              <w:right w:val="single" w:color="auto" w:sz="4" w:space="0"/>
              <w:tl2br w:val="none" w:color="auto" w:sz="0" w:space="0"/>
              <w:tr2bl w:val="none" w:color="auto" w:sz="0" w:space="0"/>
            </w:tcBorders>
            <w:vAlign w:val="top"/>
          </w:tcPr>
          <w:p>
            <w:pPr>
              <w:pStyle w:val="15"/>
              <w:overflowPunct w:val="0"/>
              <w:jc w:val="both"/>
              <w:rPr>
                <w:rFonts w:hint="default"/>
                <w:kern w:val="0"/>
              </w:rPr>
            </w:pPr>
            <w:r>
              <w:rPr>
                <w:rFonts w:hint="eastAsia" w:ascii="ＭＳ 明朝" w:hAnsi="ＭＳ 明朝" w:eastAsia="ＭＳ 明朝"/>
                <w:kern w:val="0"/>
                <w:sz w:val="21"/>
              </w:rPr>
              <w:t>　</w:t>
            </w:r>
          </w:p>
        </w:tc>
        <w:tc>
          <w:tcPr>
            <w:tcW w:w="2024" w:type="dxa"/>
            <w:vMerge w:val="restart"/>
            <w:tcBorders>
              <w:top w:val="double" w:color="auto" w:sz="6" w:space="0"/>
              <w:left w:val="single" w:color="auto" w:sz="4" w:space="0"/>
              <w:bottom w:val="nil"/>
              <w:right w:val="single" w:color="auto" w:sz="4" w:space="0"/>
              <w:tl2br w:val="none" w:color="auto" w:sz="0" w:space="0"/>
              <w:tr2bl w:val="none" w:color="auto" w:sz="0" w:space="0"/>
            </w:tcBorders>
            <w:vAlign w:val="top"/>
          </w:tcPr>
          <w:p>
            <w:pPr>
              <w:pStyle w:val="15"/>
              <w:overflowPunct w:val="0"/>
              <w:jc w:val="both"/>
              <w:rPr>
                <w:rFonts w:hint="default"/>
                <w:kern w:val="0"/>
              </w:rPr>
            </w:pPr>
            <w:r>
              <w:rPr>
                <w:rFonts w:hint="eastAsia" w:ascii="ＭＳ 明朝" w:hAnsi="ＭＳ 明朝" w:eastAsia="ＭＳ 明朝"/>
                <w:kern w:val="0"/>
                <w:sz w:val="21"/>
              </w:rPr>
              <w:t>　</w:t>
            </w:r>
          </w:p>
        </w:tc>
      </w:tr>
      <w:tr>
        <w:trPr>
          <w:cantSplit/>
          <w:trHeight w:val="560" w:hRule="exact"/>
        </w:trPr>
        <w:tc>
          <w:tcPr>
            <w:tcW w:w="448"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15"/>
              <w:tabs>
                <w:tab w:val="clear" w:pos="4252"/>
                <w:tab w:val="clear" w:pos="8504"/>
              </w:tabs>
              <w:overflowPunct w:val="0"/>
              <w:adjustRightInd w:val="1"/>
              <w:snapToGrid w:val="1"/>
              <w:spacing w:line="240" w:lineRule="auto"/>
              <w:jc w:val="center"/>
              <w:textAlignment w:val="auto"/>
              <w:rPr>
                <w:rFonts w:hint="default"/>
                <w:kern w:val="0"/>
              </w:rPr>
            </w:pPr>
          </w:p>
        </w:tc>
        <w:tc>
          <w:tcPr>
            <w:tcW w:w="4172"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15"/>
              <w:tabs>
                <w:tab w:val="clear" w:pos="4252"/>
                <w:tab w:val="clear" w:pos="8504"/>
              </w:tabs>
              <w:overflowPunct w:val="0"/>
              <w:adjustRightInd w:val="1"/>
              <w:snapToGrid w:val="1"/>
              <w:spacing w:line="240" w:lineRule="auto"/>
              <w:jc w:val="distribute"/>
              <w:textAlignment w:val="auto"/>
              <w:rPr>
                <w:rFonts w:hint="default"/>
                <w:kern w:val="0"/>
              </w:rPr>
            </w:pPr>
          </w:p>
        </w:tc>
        <w:tc>
          <w:tcPr>
            <w:tcW w:w="74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15"/>
              <w:tabs>
                <w:tab w:val="clear" w:pos="4252"/>
                <w:tab w:val="clear" w:pos="8504"/>
              </w:tabs>
              <w:overflowPunct w:val="0"/>
              <w:adjustRightInd w:val="1"/>
              <w:snapToGrid w:val="1"/>
              <w:spacing w:line="240" w:lineRule="auto"/>
              <w:jc w:val="both"/>
              <w:textAlignment w:val="auto"/>
              <w:rPr>
                <w:rFonts w:hint="default"/>
                <w:kern w:val="0"/>
              </w:rPr>
            </w:pPr>
            <w:r>
              <w:rPr>
                <w:rFonts w:hint="eastAsia" w:ascii="ＭＳ 明朝" w:hAnsi="ＭＳ 明朝" w:eastAsia="ＭＳ 明朝"/>
                <w:kern w:val="0"/>
                <w:sz w:val="21"/>
              </w:rPr>
              <w:t>□否</w:t>
            </w:r>
          </w:p>
        </w:tc>
        <w:tc>
          <w:tcPr>
            <w:tcW w:w="1119" w:type="dxa"/>
            <w:vMerge w:val="continue"/>
            <w:tcBorders>
              <w:top w:val="nil"/>
              <w:left w:val="single" w:color="auto" w:sz="4" w:space="0"/>
              <w:bottom w:val="single" w:color="auto" w:sz="4" w:space="0"/>
              <w:right w:val="single" w:color="auto" w:sz="4" w:space="0"/>
              <w:tl2br w:val="none" w:color="auto" w:sz="0" w:space="0"/>
              <w:tr2bl w:val="none" w:color="auto" w:sz="0" w:space="0"/>
            </w:tcBorders>
            <w:vAlign w:val="top"/>
          </w:tcPr>
          <w:p>
            <w:pPr>
              <w:pStyle w:val="15"/>
              <w:tabs>
                <w:tab w:val="clear" w:pos="4252"/>
                <w:tab w:val="clear" w:pos="8504"/>
              </w:tabs>
              <w:overflowPunct w:val="0"/>
              <w:adjustRightInd w:val="1"/>
              <w:snapToGrid w:val="1"/>
              <w:spacing w:line="240" w:lineRule="auto"/>
              <w:jc w:val="both"/>
              <w:textAlignment w:val="auto"/>
              <w:rPr>
                <w:rFonts w:hint="default"/>
                <w:kern w:val="0"/>
              </w:rPr>
            </w:pPr>
          </w:p>
        </w:tc>
        <w:tc>
          <w:tcPr>
            <w:tcW w:w="2024" w:type="dxa"/>
            <w:vMerge w:val="continue"/>
            <w:tcBorders>
              <w:top w:val="nil"/>
              <w:left w:val="single" w:color="auto" w:sz="4" w:space="0"/>
              <w:bottom w:val="single" w:color="auto" w:sz="4" w:space="0"/>
              <w:right w:val="single" w:color="auto" w:sz="4" w:space="0"/>
              <w:tl2br w:val="none" w:color="auto" w:sz="0" w:space="0"/>
              <w:tr2bl w:val="none" w:color="auto" w:sz="0" w:space="0"/>
            </w:tcBorders>
            <w:vAlign w:val="top"/>
          </w:tcPr>
          <w:p>
            <w:pPr>
              <w:pStyle w:val="15"/>
              <w:tabs>
                <w:tab w:val="clear" w:pos="4252"/>
                <w:tab w:val="clear" w:pos="8504"/>
              </w:tabs>
              <w:overflowPunct w:val="0"/>
              <w:adjustRightInd w:val="1"/>
              <w:snapToGrid w:val="1"/>
              <w:spacing w:line="240" w:lineRule="auto"/>
              <w:jc w:val="both"/>
              <w:textAlignment w:val="auto"/>
              <w:rPr>
                <w:rFonts w:hint="default"/>
                <w:kern w:val="0"/>
              </w:rPr>
            </w:pPr>
          </w:p>
        </w:tc>
      </w:tr>
      <w:tr>
        <w:trPr>
          <w:cantSplit/>
          <w:trHeight w:val="560" w:hRule="exact"/>
        </w:trPr>
        <w:tc>
          <w:tcPr>
            <w:tcW w:w="448"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15"/>
              <w:tabs>
                <w:tab w:val="clear" w:pos="4252"/>
                <w:tab w:val="clear" w:pos="8504"/>
              </w:tabs>
              <w:overflowPunct w:val="0"/>
              <w:adjustRightInd w:val="1"/>
              <w:snapToGrid w:val="1"/>
              <w:spacing w:line="240" w:lineRule="auto"/>
              <w:jc w:val="center"/>
              <w:textAlignment w:val="auto"/>
              <w:rPr>
                <w:rFonts w:hint="default"/>
                <w:kern w:val="0"/>
              </w:rPr>
            </w:pPr>
          </w:p>
        </w:tc>
        <w:tc>
          <w:tcPr>
            <w:tcW w:w="4172" w:type="dxa"/>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15"/>
              <w:tabs>
                <w:tab w:val="clear" w:pos="4252"/>
                <w:tab w:val="clear" w:pos="8504"/>
              </w:tabs>
              <w:overflowPunct w:val="0"/>
              <w:adjustRightInd w:val="1"/>
              <w:snapToGrid w:val="1"/>
              <w:spacing w:line="240" w:lineRule="auto"/>
              <w:jc w:val="distribute"/>
              <w:textAlignment w:val="auto"/>
              <w:rPr>
                <w:rFonts w:hint="default"/>
                <w:kern w:val="0"/>
              </w:rPr>
            </w:pPr>
            <w:r>
              <w:rPr>
                <w:rFonts w:hint="eastAsia" w:ascii="ＭＳ 明朝" w:hAnsi="ＭＳ 明朝" w:eastAsia="ＭＳ 明朝"/>
                <w:kern w:val="0"/>
                <w:sz w:val="21"/>
              </w:rPr>
              <w:t>指定可燃物等の貯蔵及び取扱い</w:t>
            </w:r>
          </w:p>
        </w:tc>
        <w:tc>
          <w:tcPr>
            <w:tcW w:w="74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15"/>
              <w:tabs>
                <w:tab w:val="clear" w:pos="4252"/>
                <w:tab w:val="clear" w:pos="8504"/>
              </w:tabs>
              <w:overflowPunct w:val="0"/>
              <w:adjustRightInd w:val="1"/>
              <w:snapToGrid w:val="1"/>
              <w:spacing w:line="240" w:lineRule="auto"/>
              <w:jc w:val="both"/>
              <w:textAlignment w:val="auto"/>
              <w:rPr>
                <w:rFonts w:hint="default"/>
                <w:kern w:val="0"/>
              </w:rPr>
            </w:pPr>
            <w:r>
              <w:rPr>
                <w:rFonts w:hint="eastAsia" w:ascii="ＭＳ 明朝" w:hAnsi="ＭＳ 明朝" w:eastAsia="ＭＳ 明朝"/>
                <w:kern w:val="0"/>
                <w:sz w:val="21"/>
              </w:rPr>
              <w:t>□適</w:t>
            </w:r>
          </w:p>
        </w:tc>
        <w:tc>
          <w:tcPr>
            <w:tcW w:w="1119" w:type="dxa"/>
            <w:vMerge w:val="restart"/>
            <w:tcBorders>
              <w:top w:val="single" w:color="auto" w:sz="4" w:space="0"/>
              <w:left w:val="single" w:color="auto" w:sz="4" w:space="0"/>
              <w:bottom w:val="nil"/>
              <w:right w:val="single" w:color="auto" w:sz="4" w:space="0"/>
              <w:tl2br w:val="none" w:color="auto" w:sz="0" w:space="0"/>
              <w:tr2bl w:val="none" w:color="auto" w:sz="0" w:space="0"/>
            </w:tcBorders>
            <w:vAlign w:val="top"/>
          </w:tcPr>
          <w:p>
            <w:pPr>
              <w:pStyle w:val="15"/>
              <w:overflowPunct w:val="0"/>
              <w:jc w:val="both"/>
              <w:rPr>
                <w:rFonts w:hint="default"/>
                <w:kern w:val="0"/>
              </w:rPr>
            </w:pPr>
            <w:r>
              <w:rPr>
                <w:rFonts w:hint="eastAsia" w:ascii="ＭＳ 明朝" w:hAnsi="ＭＳ 明朝" w:eastAsia="ＭＳ 明朝"/>
                <w:kern w:val="0"/>
                <w:sz w:val="21"/>
              </w:rPr>
              <w:t>　</w:t>
            </w:r>
          </w:p>
        </w:tc>
        <w:tc>
          <w:tcPr>
            <w:tcW w:w="2024" w:type="dxa"/>
            <w:vMerge w:val="restart"/>
            <w:tcBorders>
              <w:top w:val="single" w:color="auto" w:sz="4" w:space="0"/>
              <w:left w:val="single" w:color="auto" w:sz="4" w:space="0"/>
              <w:bottom w:val="nil"/>
              <w:right w:val="single" w:color="auto" w:sz="4" w:space="0"/>
              <w:tl2br w:val="none" w:color="auto" w:sz="0" w:space="0"/>
              <w:tr2bl w:val="none" w:color="auto" w:sz="0" w:space="0"/>
            </w:tcBorders>
            <w:vAlign w:val="top"/>
          </w:tcPr>
          <w:p>
            <w:pPr>
              <w:pStyle w:val="15"/>
              <w:overflowPunct w:val="0"/>
              <w:jc w:val="both"/>
              <w:rPr>
                <w:rFonts w:hint="default"/>
                <w:kern w:val="0"/>
              </w:rPr>
            </w:pPr>
            <w:r>
              <w:rPr>
                <w:rFonts w:hint="eastAsia" w:ascii="ＭＳ 明朝" w:hAnsi="ＭＳ 明朝" w:eastAsia="ＭＳ 明朝"/>
                <w:kern w:val="0"/>
                <w:sz w:val="21"/>
              </w:rPr>
              <w:t>　</w:t>
            </w:r>
          </w:p>
        </w:tc>
      </w:tr>
      <w:tr>
        <w:trPr>
          <w:cantSplit/>
          <w:trHeight w:val="560" w:hRule="exact"/>
        </w:trPr>
        <w:tc>
          <w:tcPr>
            <w:tcW w:w="448"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15"/>
              <w:tabs>
                <w:tab w:val="clear" w:pos="4252"/>
                <w:tab w:val="clear" w:pos="8504"/>
              </w:tabs>
              <w:overflowPunct w:val="0"/>
              <w:adjustRightInd w:val="1"/>
              <w:snapToGrid w:val="1"/>
              <w:spacing w:line="240" w:lineRule="auto"/>
              <w:jc w:val="center"/>
              <w:textAlignment w:val="auto"/>
              <w:rPr>
                <w:rFonts w:hint="default"/>
                <w:kern w:val="0"/>
              </w:rPr>
            </w:pPr>
          </w:p>
        </w:tc>
        <w:tc>
          <w:tcPr>
            <w:tcW w:w="4172"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15"/>
              <w:tabs>
                <w:tab w:val="clear" w:pos="4252"/>
                <w:tab w:val="clear" w:pos="8504"/>
              </w:tabs>
              <w:overflowPunct w:val="0"/>
              <w:adjustRightInd w:val="1"/>
              <w:snapToGrid w:val="1"/>
              <w:spacing w:line="240" w:lineRule="auto"/>
              <w:jc w:val="distribute"/>
              <w:textAlignment w:val="auto"/>
              <w:rPr>
                <w:rFonts w:hint="default"/>
                <w:kern w:val="0"/>
              </w:rPr>
            </w:pPr>
          </w:p>
        </w:tc>
        <w:tc>
          <w:tcPr>
            <w:tcW w:w="74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15"/>
              <w:tabs>
                <w:tab w:val="clear" w:pos="4252"/>
                <w:tab w:val="clear" w:pos="8504"/>
              </w:tabs>
              <w:overflowPunct w:val="0"/>
              <w:adjustRightInd w:val="1"/>
              <w:snapToGrid w:val="1"/>
              <w:spacing w:line="240" w:lineRule="auto"/>
              <w:jc w:val="both"/>
              <w:textAlignment w:val="auto"/>
              <w:rPr>
                <w:rFonts w:hint="default"/>
                <w:kern w:val="0"/>
              </w:rPr>
            </w:pPr>
            <w:r>
              <w:rPr>
                <w:rFonts w:hint="eastAsia" w:ascii="ＭＳ 明朝" w:hAnsi="ＭＳ 明朝" w:eastAsia="ＭＳ 明朝"/>
                <w:kern w:val="0"/>
                <w:sz w:val="21"/>
              </w:rPr>
              <w:t>□否</w:t>
            </w:r>
          </w:p>
        </w:tc>
        <w:tc>
          <w:tcPr>
            <w:tcW w:w="1119" w:type="dxa"/>
            <w:vMerge w:val="continue"/>
            <w:tcBorders>
              <w:top w:val="nil"/>
              <w:left w:val="single" w:color="auto" w:sz="4" w:space="0"/>
              <w:bottom w:val="single" w:color="auto" w:sz="4" w:space="0"/>
              <w:right w:val="single" w:color="auto" w:sz="4" w:space="0"/>
              <w:tl2br w:val="none" w:color="auto" w:sz="0" w:space="0"/>
              <w:tr2bl w:val="none" w:color="auto" w:sz="0" w:space="0"/>
            </w:tcBorders>
            <w:vAlign w:val="top"/>
          </w:tcPr>
          <w:p>
            <w:pPr>
              <w:pStyle w:val="15"/>
              <w:tabs>
                <w:tab w:val="clear" w:pos="4252"/>
                <w:tab w:val="clear" w:pos="8504"/>
              </w:tabs>
              <w:overflowPunct w:val="0"/>
              <w:adjustRightInd w:val="1"/>
              <w:snapToGrid w:val="1"/>
              <w:spacing w:line="240" w:lineRule="auto"/>
              <w:jc w:val="both"/>
              <w:textAlignment w:val="auto"/>
              <w:rPr>
                <w:rFonts w:hint="default"/>
                <w:kern w:val="0"/>
              </w:rPr>
            </w:pPr>
          </w:p>
        </w:tc>
        <w:tc>
          <w:tcPr>
            <w:tcW w:w="2024" w:type="dxa"/>
            <w:vMerge w:val="continue"/>
            <w:tcBorders>
              <w:top w:val="nil"/>
              <w:left w:val="single" w:color="auto" w:sz="4" w:space="0"/>
              <w:bottom w:val="single" w:color="auto" w:sz="4" w:space="0"/>
              <w:right w:val="single" w:color="auto" w:sz="4" w:space="0"/>
              <w:tl2br w:val="none" w:color="auto" w:sz="0" w:space="0"/>
              <w:tr2bl w:val="none" w:color="auto" w:sz="0" w:space="0"/>
            </w:tcBorders>
            <w:vAlign w:val="top"/>
          </w:tcPr>
          <w:p>
            <w:pPr>
              <w:pStyle w:val="15"/>
              <w:tabs>
                <w:tab w:val="clear" w:pos="4252"/>
                <w:tab w:val="clear" w:pos="8504"/>
              </w:tabs>
              <w:overflowPunct w:val="0"/>
              <w:adjustRightInd w:val="1"/>
              <w:snapToGrid w:val="1"/>
              <w:spacing w:line="240" w:lineRule="auto"/>
              <w:jc w:val="both"/>
              <w:textAlignment w:val="auto"/>
              <w:rPr>
                <w:rFonts w:hint="default"/>
                <w:kern w:val="0"/>
              </w:rPr>
            </w:pPr>
          </w:p>
        </w:tc>
      </w:tr>
    </w:tbl>
    <w:p>
      <w:pPr>
        <w:pStyle w:val="15"/>
        <w:tabs>
          <w:tab w:val="clear" w:pos="4252"/>
          <w:tab w:val="clear" w:pos="8504"/>
        </w:tabs>
        <w:overflowPunct w:val="0"/>
        <w:adjustRightInd w:val="1"/>
        <w:snapToGrid w:val="1"/>
        <w:spacing w:before="200" w:beforeLines="0" w:beforeAutospacing="0" w:after="100" w:afterLines="0" w:afterAutospacing="0"/>
        <w:jc w:val="right"/>
        <w:textAlignment w:val="auto"/>
        <w:rPr>
          <w:rFonts w:hint="default"/>
          <w:kern w:val="0"/>
        </w:rPr>
      </w:pPr>
      <w:r>
        <w:rPr>
          <w:rFonts w:hint="eastAsia" w:ascii="ＭＳ 明朝" w:hAnsi="ＭＳ 明朝" w:eastAsia="ＭＳ 明朝"/>
          <w:kern w:val="0"/>
          <w:sz w:val="21"/>
        </w:rPr>
        <w:t>(</w:t>
      </w:r>
      <w:r>
        <w:rPr>
          <w:rFonts w:hint="eastAsia" w:ascii="ＭＳ 明朝" w:hAnsi="ＭＳ 明朝" w:eastAsia="ＭＳ 明朝"/>
          <w:kern w:val="0"/>
          <w:sz w:val="21"/>
        </w:rPr>
        <w:t>その</w:t>
      </w:r>
      <w:r>
        <w:rPr>
          <w:rFonts w:hint="eastAsia" w:ascii="ＭＳ 明朝" w:hAnsi="ＭＳ 明朝" w:eastAsia="ＭＳ 明朝"/>
          <w:kern w:val="0"/>
          <w:sz w:val="21"/>
        </w:rPr>
        <w:t>5)</w:t>
      </w:r>
      <w:r>
        <w:rPr>
          <w:rFonts w:hint="eastAsia" w:ascii="ＭＳ 明朝" w:hAnsi="ＭＳ 明朝" w:eastAsia="ＭＳ 明朝"/>
          <w:kern w:val="0"/>
          <w:sz w:val="21"/>
        </w:rPr>
        <w:t>　</w:t>
      </w:r>
    </w:p>
    <w:tbl>
      <w:tblPr>
        <w:tblStyle w:val="11"/>
        <w:tblW w:w="0" w:type="auto"/>
        <w:tblInd w:w="9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99" w:type="dxa"/>
          <w:bottom w:w="0" w:type="dxa"/>
          <w:right w:w="99" w:type="dxa"/>
        </w:tblCellMar>
        <w:tblLook w:firstRow="1" w:lastRow="0" w:firstColumn="1" w:lastColumn="0" w:noHBand="0" w:noVBand="1" w:val="04A0"/>
      </w:tblPr>
      <w:tblGrid>
        <w:gridCol w:w="448"/>
        <w:gridCol w:w="2282"/>
        <w:gridCol w:w="1890"/>
        <w:gridCol w:w="742"/>
        <w:gridCol w:w="1119"/>
        <w:gridCol w:w="2024"/>
      </w:tblGrid>
      <w:tr>
        <w:trPr>
          <w:cantSplit/>
          <w:trHeight w:val="360" w:hRule="exact"/>
        </w:trPr>
        <w:tc>
          <w:tcPr>
            <w:tcW w:w="2730" w:type="dxa"/>
            <w:gridSpan w:val="2"/>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15"/>
              <w:tabs>
                <w:tab w:val="clear" w:pos="4252"/>
                <w:tab w:val="clear" w:pos="8504"/>
              </w:tabs>
              <w:overflowPunct w:val="0"/>
              <w:adjustRightInd w:val="1"/>
              <w:snapToGrid w:val="1"/>
              <w:spacing w:line="240" w:lineRule="auto"/>
              <w:jc w:val="distribute"/>
              <w:textAlignment w:val="auto"/>
              <w:rPr>
                <w:rFonts w:hint="default"/>
                <w:kern w:val="0"/>
              </w:rPr>
            </w:pPr>
            <w:r>
              <w:rPr>
                <w:rFonts w:hint="eastAsia" w:ascii="ＭＳ 明朝" w:hAnsi="ＭＳ 明朝" w:eastAsia="ＭＳ 明朝"/>
                <w:kern w:val="0"/>
                <w:sz w:val="21"/>
              </w:rPr>
              <w:t>点検項目</w:t>
            </w:r>
          </w:p>
        </w:tc>
        <w:tc>
          <w:tcPr>
            <w:tcW w:w="1890" w:type="dxa"/>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15"/>
              <w:tabs>
                <w:tab w:val="clear" w:pos="4252"/>
                <w:tab w:val="clear" w:pos="8504"/>
              </w:tabs>
              <w:overflowPunct w:val="0"/>
              <w:adjustRightInd w:val="1"/>
              <w:snapToGrid w:val="1"/>
              <w:spacing w:line="240" w:lineRule="auto"/>
              <w:jc w:val="distribute"/>
              <w:textAlignment w:val="auto"/>
              <w:rPr>
                <w:rFonts w:hint="default"/>
                <w:kern w:val="0"/>
              </w:rPr>
            </w:pPr>
            <w:r>
              <w:rPr>
                <w:rFonts w:hint="eastAsia" w:ascii="ＭＳ 明朝" w:hAnsi="ＭＳ 明朝" w:eastAsia="ＭＳ 明朝"/>
                <w:spacing w:val="64"/>
                <w:kern w:val="0"/>
                <w:sz w:val="21"/>
              </w:rPr>
              <w:t>適用され</w:t>
            </w:r>
            <w:r>
              <w:rPr>
                <w:rFonts w:hint="eastAsia" w:ascii="ＭＳ 明朝" w:hAnsi="ＭＳ 明朝" w:eastAsia="ＭＳ 明朝"/>
                <w:kern w:val="0"/>
                <w:sz w:val="21"/>
              </w:rPr>
              <w:t>る少量危険物等</w:t>
            </w:r>
          </w:p>
        </w:tc>
        <w:tc>
          <w:tcPr>
            <w:tcW w:w="1861"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15"/>
              <w:tabs>
                <w:tab w:val="clear" w:pos="4252"/>
                <w:tab w:val="clear" w:pos="8504"/>
              </w:tabs>
              <w:overflowPunct w:val="0"/>
              <w:adjustRightInd w:val="1"/>
              <w:snapToGrid w:val="1"/>
              <w:spacing w:line="240" w:lineRule="auto"/>
              <w:jc w:val="center"/>
              <w:textAlignment w:val="auto"/>
              <w:rPr>
                <w:rFonts w:hint="default"/>
                <w:kern w:val="0"/>
              </w:rPr>
            </w:pPr>
            <w:r>
              <w:rPr>
                <w:rFonts w:hint="eastAsia" w:ascii="ＭＳ 明朝" w:hAnsi="ＭＳ 明朝" w:eastAsia="ＭＳ 明朝"/>
                <w:kern w:val="0"/>
                <w:sz w:val="21"/>
              </w:rPr>
              <w:t>点検結果</w:t>
            </w:r>
          </w:p>
        </w:tc>
        <w:tc>
          <w:tcPr>
            <w:tcW w:w="2024" w:type="dxa"/>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15"/>
              <w:tabs>
                <w:tab w:val="clear" w:pos="4252"/>
                <w:tab w:val="clear" w:pos="8504"/>
              </w:tabs>
              <w:overflowPunct w:val="0"/>
              <w:adjustRightInd w:val="1"/>
              <w:snapToGrid w:val="1"/>
              <w:spacing w:line="240" w:lineRule="auto"/>
              <w:jc w:val="center"/>
              <w:textAlignment w:val="auto"/>
              <w:rPr>
                <w:rFonts w:hint="default"/>
                <w:kern w:val="0"/>
              </w:rPr>
            </w:pPr>
            <w:r>
              <w:rPr>
                <w:rFonts w:hint="eastAsia" w:ascii="ＭＳ 明朝" w:hAnsi="ＭＳ 明朝" w:eastAsia="ＭＳ 明朝"/>
                <w:kern w:val="0"/>
                <w:sz w:val="21"/>
              </w:rPr>
              <w:t>　</w:t>
            </w:r>
            <w:r>
              <w:rPr>
                <w:rFonts w:hint="eastAsia" w:ascii="ＭＳ 明朝" w:hAnsi="ＭＳ 明朝" w:eastAsia="ＭＳ 明朝"/>
                <w:spacing w:val="68"/>
                <w:kern w:val="0"/>
                <w:sz w:val="21"/>
              </w:rPr>
              <w:t>状況及</w:t>
            </w:r>
            <w:r>
              <w:rPr>
                <w:rFonts w:hint="eastAsia" w:ascii="ＭＳ 明朝" w:hAnsi="ＭＳ 明朝" w:eastAsia="ＭＳ 明朝"/>
                <w:spacing w:val="105"/>
                <w:kern w:val="0"/>
                <w:sz w:val="21"/>
              </w:rPr>
              <w:t>び</w:t>
            </w:r>
            <w:r>
              <w:rPr>
                <w:rFonts w:hint="eastAsia" w:ascii="ＭＳ 明朝" w:hAnsi="ＭＳ 明朝" w:eastAsia="ＭＳ 明朝"/>
                <w:spacing w:val="68"/>
                <w:kern w:val="0"/>
                <w:sz w:val="21"/>
              </w:rPr>
              <w:t>措置内</w:t>
            </w:r>
            <w:r>
              <w:rPr>
                <w:rFonts w:hint="eastAsia" w:ascii="ＭＳ 明朝" w:hAnsi="ＭＳ 明朝" w:eastAsia="ＭＳ 明朝"/>
                <w:kern w:val="0"/>
                <w:sz w:val="21"/>
              </w:rPr>
              <w:t>容</w:t>
            </w:r>
          </w:p>
        </w:tc>
      </w:tr>
      <w:tr>
        <w:trPr>
          <w:cantSplit/>
          <w:trHeight w:val="360" w:hRule="exact"/>
        </w:trPr>
        <w:tc>
          <w:tcPr>
            <w:tcW w:w="2730" w:type="dxa"/>
            <w:gridSpan w:val="2"/>
            <w:vMerge w:val="continue"/>
            <w:tcBorders>
              <w:top w:val="single" w:color="auto" w:sz="4" w:space="0"/>
              <w:left w:val="single" w:color="auto" w:sz="4" w:space="0"/>
              <w:bottom w:val="double" w:color="auto" w:sz="6" w:space="0"/>
              <w:right w:val="single" w:color="auto" w:sz="4" w:space="0"/>
              <w:tl2br w:val="none" w:color="auto" w:sz="0" w:space="0"/>
              <w:tr2bl w:val="none" w:color="auto" w:sz="0" w:space="0"/>
            </w:tcBorders>
            <w:vAlign w:val="center"/>
          </w:tcPr>
          <w:p>
            <w:pPr>
              <w:pStyle w:val="15"/>
              <w:tabs>
                <w:tab w:val="clear" w:pos="4252"/>
                <w:tab w:val="clear" w:pos="8504"/>
              </w:tabs>
              <w:overflowPunct w:val="0"/>
              <w:adjustRightInd w:val="1"/>
              <w:snapToGrid w:val="1"/>
              <w:spacing w:line="240" w:lineRule="auto"/>
              <w:jc w:val="distribute"/>
              <w:textAlignment w:val="auto"/>
              <w:rPr>
                <w:rFonts w:hint="default"/>
                <w:kern w:val="0"/>
              </w:rPr>
            </w:pPr>
          </w:p>
        </w:tc>
        <w:tc>
          <w:tcPr>
            <w:tcW w:w="1890" w:type="dxa"/>
            <w:vMerge w:val="continue"/>
            <w:tcBorders>
              <w:top w:val="single" w:color="auto" w:sz="4" w:space="0"/>
              <w:left w:val="single" w:color="auto" w:sz="4" w:space="0"/>
              <w:bottom w:val="double" w:color="auto" w:sz="6" w:space="0"/>
              <w:right w:val="single" w:color="auto" w:sz="4" w:space="0"/>
              <w:tl2br w:val="none" w:color="auto" w:sz="0" w:space="0"/>
              <w:tr2bl w:val="none" w:color="auto" w:sz="0" w:space="0"/>
            </w:tcBorders>
            <w:vAlign w:val="center"/>
          </w:tcPr>
          <w:p>
            <w:pPr>
              <w:pStyle w:val="15"/>
              <w:tabs>
                <w:tab w:val="clear" w:pos="4252"/>
                <w:tab w:val="clear" w:pos="8504"/>
              </w:tabs>
              <w:overflowPunct w:val="0"/>
              <w:adjustRightInd w:val="1"/>
              <w:snapToGrid w:val="1"/>
              <w:spacing w:line="240" w:lineRule="auto"/>
              <w:jc w:val="distribute"/>
              <w:textAlignment w:val="auto"/>
              <w:rPr>
                <w:rFonts w:hint="default"/>
                <w:kern w:val="0"/>
              </w:rPr>
            </w:pPr>
          </w:p>
        </w:tc>
        <w:tc>
          <w:tcPr>
            <w:tcW w:w="742" w:type="dxa"/>
            <w:tcBorders>
              <w:top w:val="single" w:color="auto" w:sz="4" w:space="0"/>
              <w:left w:val="single" w:color="auto" w:sz="4" w:space="0"/>
              <w:bottom w:val="double" w:color="auto" w:sz="6" w:space="0"/>
              <w:right w:val="single" w:color="auto" w:sz="4" w:space="0"/>
              <w:tl2br w:val="none" w:color="auto" w:sz="0" w:space="0"/>
              <w:tr2bl w:val="none" w:color="auto" w:sz="0" w:space="0"/>
            </w:tcBorders>
            <w:vAlign w:val="center"/>
          </w:tcPr>
          <w:p>
            <w:pPr>
              <w:pStyle w:val="15"/>
              <w:tabs>
                <w:tab w:val="clear" w:pos="4252"/>
                <w:tab w:val="clear" w:pos="8504"/>
              </w:tabs>
              <w:overflowPunct w:val="0"/>
              <w:adjustRightInd w:val="1"/>
              <w:snapToGrid w:val="1"/>
              <w:spacing w:line="240" w:lineRule="auto"/>
              <w:jc w:val="center"/>
              <w:textAlignment w:val="auto"/>
              <w:rPr>
                <w:rFonts w:hint="default"/>
                <w:kern w:val="0"/>
              </w:rPr>
            </w:pPr>
            <w:r>
              <w:rPr>
                <w:rFonts w:hint="eastAsia" w:ascii="ＭＳ 明朝" w:hAnsi="ＭＳ 明朝" w:eastAsia="ＭＳ 明朝"/>
                <w:kern w:val="0"/>
                <w:sz w:val="21"/>
              </w:rPr>
              <w:t>判定</w:t>
            </w:r>
          </w:p>
        </w:tc>
        <w:tc>
          <w:tcPr>
            <w:tcW w:w="1119" w:type="dxa"/>
            <w:tcBorders>
              <w:top w:val="single" w:color="auto" w:sz="4" w:space="0"/>
              <w:left w:val="single" w:color="auto" w:sz="4" w:space="0"/>
              <w:bottom w:val="double" w:color="auto" w:sz="6" w:space="0"/>
              <w:right w:val="single" w:color="auto" w:sz="4" w:space="0"/>
              <w:tl2br w:val="none" w:color="auto" w:sz="0" w:space="0"/>
              <w:tr2bl w:val="none" w:color="auto" w:sz="0" w:space="0"/>
            </w:tcBorders>
            <w:vAlign w:val="center"/>
          </w:tcPr>
          <w:p>
            <w:pPr>
              <w:pStyle w:val="15"/>
              <w:tabs>
                <w:tab w:val="clear" w:pos="4252"/>
                <w:tab w:val="clear" w:pos="8504"/>
              </w:tabs>
              <w:overflowPunct w:val="0"/>
              <w:adjustRightInd w:val="1"/>
              <w:snapToGrid w:val="1"/>
              <w:spacing w:line="240" w:lineRule="auto"/>
              <w:jc w:val="center"/>
              <w:textAlignment w:val="auto"/>
              <w:rPr>
                <w:rFonts w:hint="default"/>
                <w:kern w:val="0"/>
              </w:rPr>
            </w:pPr>
            <w:r>
              <w:rPr>
                <w:rFonts w:hint="eastAsia" w:ascii="ＭＳ 明朝" w:hAnsi="ＭＳ 明朝" w:eastAsia="ＭＳ 明朝"/>
                <w:kern w:val="0"/>
                <w:sz w:val="21"/>
              </w:rPr>
              <w:t>不備内容</w:t>
            </w:r>
          </w:p>
        </w:tc>
        <w:tc>
          <w:tcPr>
            <w:tcW w:w="2024" w:type="dxa"/>
            <w:vMerge w:val="continue"/>
            <w:tcBorders>
              <w:top w:val="single" w:color="auto" w:sz="4" w:space="0"/>
              <w:left w:val="single" w:color="auto" w:sz="4" w:space="0"/>
              <w:bottom w:val="double" w:color="auto" w:sz="6" w:space="0"/>
              <w:right w:val="single" w:color="auto" w:sz="4" w:space="0"/>
              <w:tl2br w:val="none" w:color="auto" w:sz="0" w:space="0"/>
              <w:tr2bl w:val="none" w:color="auto" w:sz="0" w:space="0"/>
            </w:tcBorders>
            <w:vAlign w:val="center"/>
          </w:tcPr>
          <w:p>
            <w:pPr>
              <w:pStyle w:val="15"/>
              <w:tabs>
                <w:tab w:val="clear" w:pos="4252"/>
                <w:tab w:val="clear" w:pos="8504"/>
              </w:tabs>
              <w:overflowPunct w:val="0"/>
              <w:adjustRightInd w:val="1"/>
              <w:snapToGrid w:val="1"/>
              <w:spacing w:line="240" w:lineRule="auto"/>
              <w:jc w:val="both"/>
              <w:textAlignment w:val="auto"/>
              <w:rPr>
                <w:rFonts w:hint="default"/>
                <w:kern w:val="0"/>
              </w:rPr>
            </w:pPr>
          </w:p>
        </w:tc>
      </w:tr>
      <w:tr>
        <w:trPr>
          <w:trHeight w:val="760" w:hRule="exact"/>
        </w:trPr>
        <w:tc>
          <w:tcPr>
            <w:tcW w:w="448" w:type="dxa"/>
            <w:vMerge w:val="restart"/>
            <w:tcBorders>
              <w:top w:val="double" w:color="auto" w:sz="6" w:space="0"/>
              <w:left w:val="single" w:color="auto" w:sz="4" w:space="0"/>
              <w:bottom w:val="single" w:color="auto" w:sz="4" w:space="0"/>
              <w:right w:val="single" w:color="auto" w:sz="4" w:space="0"/>
              <w:tl2br w:val="none" w:color="auto" w:sz="0" w:space="0"/>
              <w:tr2bl w:val="none" w:color="auto" w:sz="0" w:space="0"/>
            </w:tcBorders>
            <w:textDirection w:val="tbRlV"/>
            <w:vAlign w:val="center"/>
          </w:tcPr>
          <w:p>
            <w:pPr>
              <w:pStyle w:val="15"/>
              <w:tabs>
                <w:tab w:val="clear" w:pos="4252"/>
                <w:tab w:val="clear" w:pos="8504"/>
              </w:tabs>
              <w:overflowPunct w:val="0"/>
              <w:adjustRightInd w:val="1"/>
              <w:snapToGrid w:val="1"/>
              <w:spacing w:line="360" w:lineRule="auto"/>
              <w:jc w:val="distribute"/>
              <w:textAlignment w:val="auto"/>
              <w:rPr>
                <w:rFonts w:hint="default"/>
                <w:kern w:val="0"/>
              </w:rPr>
            </w:pPr>
            <w:r>
              <w:rPr>
                <w:rFonts w:hint="eastAsia" w:ascii="ＭＳ 明朝" w:hAnsi="ＭＳ 明朝" w:eastAsia="ＭＳ 明朝"/>
                <w:kern w:val="0"/>
                <w:sz w:val="21"/>
              </w:rPr>
              <w:t>少量危険物等</w:t>
            </w:r>
          </w:p>
        </w:tc>
        <w:tc>
          <w:tcPr>
            <w:tcW w:w="2282" w:type="dxa"/>
            <w:vMerge w:val="restart"/>
            <w:tcBorders>
              <w:top w:val="double" w:color="auto" w:sz="6" w:space="0"/>
              <w:left w:val="single" w:color="auto" w:sz="4" w:space="0"/>
              <w:bottom w:val="single" w:color="auto" w:sz="4" w:space="0"/>
              <w:right w:val="single" w:color="auto" w:sz="4" w:space="0"/>
              <w:tl2br w:val="none" w:color="auto" w:sz="0" w:space="0"/>
              <w:tr2bl w:val="none" w:color="auto" w:sz="0" w:space="0"/>
            </w:tcBorders>
            <w:vAlign w:val="center"/>
          </w:tcPr>
          <w:p>
            <w:pPr>
              <w:pStyle w:val="15"/>
              <w:tabs>
                <w:tab w:val="clear" w:pos="4252"/>
                <w:tab w:val="clear" w:pos="8504"/>
              </w:tabs>
              <w:overflowPunct w:val="0"/>
              <w:adjustRightInd w:val="1"/>
              <w:snapToGrid w:val="1"/>
              <w:spacing w:line="240" w:lineRule="auto"/>
              <w:jc w:val="distribute"/>
              <w:textAlignment w:val="auto"/>
              <w:rPr>
                <w:rFonts w:hint="default"/>
                <w:kern w:val="0"/>
              </w:rPr>
            </w:pPr>
            <w:r>
              <w:rPr>
                <w:rFonts w:hint="eastAsia" w:ascii="ＭＳ 明朝" w:hAnsi="ＭＳ 明朝" w:eastAsia="ＭＳ 明朝"/>
                <w:kern w:val="0"/>
                <w:sz w:val="21"/>
              </w:rPr>
              <w:t>条例第</w:t>
            </w:r>
            <w:r>
              <w:rPr>
                <w:rFonts w:hint="eastAsia" w:ascii="ＭＳ 明朝" w:hAnsi="ＭＳ 明朝" w:eastAsia="ＭＳ 明朝"/>
                <w:kern w:val="0"/>
                <w:sz w:val="21"/>
              </w:rPr>
              <w:t>34</w:t>
            </w:r>
            <w:r>
              <w:rPr>
                <w:rFonts w:hint="eastAsia" w:ascii="ＭＳ 明朝" w:hAnsi="ＭＳ 明朝" w:eastAsia="ＭＳ 明朝"/>
                <w:kern w:val="0"/>
                <w:sz w:val="21"/>
              </w:rPr>
              <w:t>条の</w:t>
            </w:r>
            <w:r>
              <w:rPr>
                <w:rFonts w:hint="eastAsia" w:ascii="ＭＳ 明朝" w:hAnsi="ＭＳ 明朝" w:eastAsia="ＭＳ 明朝"/>
                <w:kern w:val="0"/>
                <w:sz w:val="21"/>
              </w:rPr>
              <w:t>3</w:t>
            </w:r>
            <w:r>
              <w:rPr>
                <w:rFonts w:hint="eastAsia" w:ascii="ＭＳ 明朝" w:hAnsi="ＭＳ 明朝" w:eastAsia="ＭＳ 明朝"/>
                <w:kern w:val="0"/>
                <w:sz w:val="21"/>
              </w:rPr>
              <w:t>の適用</w:t>
            </w:r>
          </w:p>
        </w:tc>
        <w:tc>
          <w:tcPr>
            <w:tcW w:w="1890" w:type="dxa"/>
            <w:vMerge w:val="restart"/>
            <w:tcBorders>
              <w:top w:val="double" w:color="auto" w:sz="6" w:space="0"/>
              <w:left w:val="single" w:color="auto" w:sz="4" w:space="0"/>
              <w:bottom w:val="single" w:color="auto" w:sz="4" w:space="0"/>
              <w:right w:val="single" w:color="auto" w:sz="4" w:space="0"/>
              <w:tl2br w:val="none" w:color="auto" w:sz="0" w:space="0"/>
              <w:tr2bl w:val="none" w:color="auto" w:sz="0" w:space="0"/>
            </w:tcBorders>
            <w:vAlign w:val="top"/>
          </w:tcPr>
          <w:p>
            <w:pPr>
              <w:pStyle w:val="15"/>
              <w:tabs>
                <w:tab w:val="clear" w:pos="4252"/>
                <w:tab w:val="clear" w:pos="8504"/>
              </w:tabs>
              <w:overflowPunct w:val="0"/>
              <w:adjustRightInd w:val="1"/>
              <w:snapToGrid w:val="1"/>
              <w:spacing w:line="240" w:lineRule="auto"/>
              <w:jc w:val="both"/>
              <w:textAlignment w:val="auto"/>
              <w:rPr>
                <w:rFonts w:hint="default"/>
                <w:kern w:val="0"/>
              </w:rPr>
            </w:pPr>
            <w:r>
              <w:rPr>
                <w:rFonts w:hint="eastAsia" w:ascii="ＭＳ 明朝" w:hAnsi="ＭＳ 明朝" w:eastAsia="ＭＳ 明朝"/>
                <w:kern w:val="0"/>
                <w:sz w:val="21"/>
              </w:rPr>
              <w:t>　</w:t>
            </w:r>
          </w:p>
        </w:tc>
        <w:tc>
          <w:tcPr>
            <w:tcW w:w="742" w:type="dxa"/>
            <w:tcBorders>
              <w:top w:val="double" w:color="auto" w:sz="6" w:space="0"/>
              <w:left w:val="single" w:color="auto" w:sz="4" w:space="0"/>
              <w:bottom w:val="single" w:color="auto" w:sz="4" w:space="0"/>
              <w:right w:val="single" w:color="auto" w:sz="4" w:space="0"/>
              <w:tl2br w:val="none" w:color="auto" w:sz="0" w:space="0"/>
              <w:tr2bl w:val="none" w:color="auto" w:sz="0" w:space="0"/>
            </w:tcBorders>
            <w:vAlign w:val="center"/>
          </w:tcPr>
          <w:p>
            <w:pPr>
              <w:pStyle w:val="15"/>
              <w:tabs>
                <w:tab w:val="clear" w:pos="4252"/>
                <w:tab w:val="clear" w:pos="8504"/>
              </w:tabs>
              <w:overflowPunct w:val="0"/>
              <w:adjustRightInd w:val="1"/>
              <w:snapToGrid w:val="1"/>
              <w:spacing w:line="240" w:lineRule="auto"/>
              <w:jc w:val="both"/>
              <w:textAlignment w:val="auto"/>
              <w:rPr>
                <w:rFonts w:hint="default"/>
                <w:kern w:val="0"/>
              </w:rPr>
            </w:pPr>
            <w:r>
              <w:rPr>
                <w:rFonts w:hint="eastAsia" w:ascii="ＭＳ 明朝" w:hAnsi="ＭＳ 明朝" w:eastAsia="ＭＳ 明朝"/>
                <w:kern w:val="0"/>
                <w:sz w:val="21"/>
              </w:rPr>
              <w:t>□適</w:t>
            </w:r>
          </w:p>
        </w:tc>
        <w:tc>
          <w:tcPr>
            <w:tcW w:w="1119" w:type="dxa"/>
            <w:vMerge w:val="restart"/>
            <w:tcBorders>
              <w:top w:val="double" w:color="auto" w:sz="6" w:space="0"/>
              <w:left w:val="single" w:color="auto" w:sz="4" w:space="0"/>
              <w:bottom w:val="nil"/>
              <w:right w:val="single" w:color="auto" w:sz="4" w:space="0"/>
              <w:tl2br w:val="none" w:color="auto" w:sz="0" w:space="0"/>
              <w:tr2bl w:val="none" w:color="auto" w:sz="0" w:space="0"/>
            </w:tcBorders>
            <w:vAlign w:val="top"/>
          </w:tcPr>
          <w:p>
            <w:pPr>
              <w:pStyle w:val="15"/>
              <w:overflowPunct w:val="0"/>
              <w:jc w:val="both"/>
              <w:rPr>
                <w:rFonts w:hint="default"/>
                <w:kern w:val="0"/>
              </w:rPr>
            </w:pPr>
            <w:r>
              <w:rPr>
                <w:rFonts w:hint="eastAsia" w:ascii="ＭＳ 明朝" w:hAnsi="ＭＳ 明朝" w:eastAsia="ＭＳ 明朝"/>
                <w:kern w:val="0"/>
                <w:sz w:val="21"/>
              </w:rPr>
              <w:t>　</w:t>
            </w:r>
          </w:p>
        </w:tc>
        <w:tc>
          <w:tcPr>
            <w:tcW w:w="2024" w:type="dxa"/>
            <w:vMerge w:val="restart"/>
            <w:tcBorders>
              <w:top w:val="double" w:color="auto" w:sz="6" w:space="0"/>
              <w:left w:val="single" w:color="auto" w:sz="4" w:space="0"/>
              <w:bottom w:val="nil"/>
              <w:right w:val="single" w:color="auto" w:sz="4" w:space="0"/>
              <w:tl2br w:val="none" w:color="auto" w:sz="0" w:space="0"/>
              <w:tr2bl w:val="none" w:color="auto" w:sz="0" w:space="0"/>
            </w:tcBorders>
            <w:vAlign w:val="top"/>
          </w:tcPr>
          <w:p>
            <w:pPr>
              <w:pStyle w:val="15"/>
              <w:overflowPunct w:val="0"/>
              <w:jc w:val="both"/>
              <w:rPr>
                <w:rFonts w:hint="default"/>
                <w:kern w:val="0"/>
              </w:rPr>
            </w:pPr>
            <w:r>
              <w:rPr>
                <w:rFonts w:hint="eastAsia" w:ascii="ＭＳ 明朝" w:hAnsi="ＭＳ 明朝" w:eastAsia="ＭＳ 明朝"/>
                <w:kern w:val="0"/>
                <w:sz w:val="21"/>
              </w:rPr>
              <w:t>　</w:t>
            </w:r>
          </w:p>
        </w:tc>
      </w:tr>
      <w:tr>
        <w:trPr>
          <w:cantSplit/>
          <w:trHeight w:val="760" w:hRule="exact"/>
        </w:trPr>
        <w:tc>
          <w:tcPr>
            <w:tcW w:w="448"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15"/>
              <w:tabs>
                <w:tab w:val="clear" w:pos="4252"/>
                <w:tab w:val="clear" w:pos="8504"/>
              </w:tabs>
              <w:overflowPunct w:val="0"/>
              <w:adjustRightInd w:val="1"/>
              <w:snapToGrid w:val="1"/>
              <w:spacing w:line="240" w:lineRule="auto"/>
              <w:jc w:val="center"/>
              <w:textAlignment w:val="auto"/>
              <w:rPr>
                <w:rFonts w:hint="default"/>
                <w:kern w:val="0"/>
              </w:rPr>
            </w:pPr>
          </w:p>
        </w:tc>
        <w:tc>
          <w:tcPr>
            <w:tcW w:w="2282"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15"/>
              <w:tabs>
                <w:tab w:val="clear" w:pos="4252"/>
                <w:tab w:val="clear" w:pos="8504"/>
              </w:tabs>
              <w:overflowPunct w:val="0"/>
              <w:adjustRightInd w:val="1"/>
              <w:snapToGrid w:val="1"/>
              <w:spacing w:line="240" w:lineRule="auto"/>
              <w:jc w:val="distribute"/>
              <w:textAlignment w:val="auto"/>
              <w:rPr>
                <w:rFonts w:hint="default"/>
                <w:kern w:val="0"/>
              </w:rPr>
            </w:pPr>
          </w:p>
        </w:tc>
        <w:tc>
          <w:tcPr>
            <w:tcW w:w="1890"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15"/>
              <w:tabs>
                <w:tab w:val="clear" w:pos="4252"/>
                <w:tab w:val="clear" w:pos="8504"/>
              </w:tabs>
              <w:overflowPunct w:val="0"/>
              <w:adjustRightInd w:val="1"/>
              <w:snapToGrid w:val="1"/>
              <w:spacing w:line="240" w:lineRule="auto"/>
              <w:jc w:val="distribute"/>
              <w:textAlignment w:val="auto"/>
              <w:rPr>
                <w:rFonts w:hint="default"/>
                <w:kern w:val="0"/>
              </w:rPr>
            </w:pPr>
          </w:p>
        </w:tc>
        <w:tc>
          <w:tcPr>
            <w:tcW w:w="74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15"/>
              <w:tabs>
                <w:tab w:val="clear" w:pos="4252"/>
                <w:tab w:val="clear" w:pos="8504"/>
              </w:tabs>
              <w:overflowPunct w:val="0"/>
              <w:adjustRightInd w:val="1"/>
              <w:snapToGrid w:val="1"/>
              <w:spacing w:line="240" w:lineRule="auto"/>
              <w:jc w:val="both"/>
              <w:textAlignment w:val="auto"/>
              <w:rPr>
                <w:rFonts w:hint="default"/>
                <w:kern w:val="0"/>
              </w:rPr>
            </w:pPr>
            <w:r>
              <w:rPr>
                <w:rFonts w:hint="eastAsia" w:ascii="ＭＳ 明朝" w:hAnsi="ＭＳ 明朝" w:eastAsia="ＭＳ 明朝"/>
                <w:kern w:val="0"/>
                <w:sz w:val="21"/>
              </w:rPr>
              <w:t>□否</w:t>
            </w:r>
          </w:p>
        </w:tc>
        <w:tc>
          <w:tcPr>
            <w:tcW w:w="1119" w:type="dxa"/>
            <w:vMerge w:val="continue"/>
            <w:tcBorders>
              <w:top w:val="nil"/>
              <w:left w:val="single" w:color="auto" w:sz="4" w:space="0"/>
              <w:bottom w:val="single" w:color="auto" w:sz="4" w:space="0"/>
              <w:right w:val="single" w:color="auto" w:sz="4" w:space="0"/>
              <w:tl2br w:val="none" w:color="auto" w:sz="0" w:space="0"/>
              <w:tr2bl w:val="none" w:color="auto" w:sz="0" w:space="0"/>
            </w:tcBorders>
            <w:vAlign w:val="top"/>
          </w:tcPr>
          <w:p>
            <w:pPr>
              <w:pStyle w:val="15"/>
              <w:tabs>
                <w:tab w:val="clear" w:pos="4252"/>
                <w:tab w:val="clear" w:pos="8504"/>
              </w:tabs>
              <w:overflowPunct w:val="0"/>
              <w:adjustRightInd w:val="1"/>
              <w:snapToGrid w:val="1"/>
              <w:spacing w:line="240" w:lineRule="auto"/>
              <w:jc w:val="both"/>
              <w:textAlignment w:val="auto"/>
              <w:rPr>
                <w:rFonts w:hint="default"/>
                <w:kern w:val="0"/>
              </w:rPr>
            </w:pPr>
          </w:p>
        </w:tc>
        <w:tc>
          <w:tcPr>
            <w:tcW w:w="2024" w:type="dxa"/>
            <w:vMerge w:val="continue"/>
            <w:tcBorders>
              <w:top w:val="nil"/>
              <w:left w:val="single" w:color="auto" w:sz="4" w:space="0"/>
              <w:bottom w:val="single" w:color="auto" w:sz="4" w:space="0"/>
              <w:right w:val="single" w:color="auto" w:sz="4" w:space="0"/>
              <w:tl2br w:val="none" w:color="auto" w:sz="0" w:space="0"/>
              <w:tr2bl w:val="none" w:color="auto" w:sz="0" w:space="0"/>
            </w:tcBorders>
            <w:vAlign w:val="top"/>
          </w:tcPr>
          <w:p>
            <w:pPr>
              <w:pStyle w:val="15"/>
              <w:tabs>
                <w:tab w:val="clear" w:pos="4252"/>
                <w:tab w:val="clear" w:pos="8504"/>
              </w:tabs>
              <w:overflowPunct w:val="0"/>
              <w:adjustRightInd w:val="1"/>
              <w:snapToGrid w:val="1"/>
              <w:spacing w:line="240" w:lineRule="auto"/>
              <w:jc w:val="both"/>
              <w:textAlignment w:val="auto"/>
              <w:rPr>
                <w:rFonts w:hint="default"/>
                <w:kern w:val="0"/>
              </w:rPr>
            </w:pPr>
          </w:p>
        </w:tc>
      </w:tr>
    </w:tbl>
    <w:p>
      <w:pPr>
        <w:pStyle w:val="15"/>
        <w:tabs>
          <w:tab w:val="clear" w:pos="4252"/>
          <w:tab w:val="clear" w:pos="8504"/>
        </w:tabs>
        <w:overflowPunct w:val="0"/>
        <w:adjustRightInd w:val="1"/>
        <w:snapToGrid w:val="1"/>
        <w:spacing w:before="100" w:beforeLines="0" w:beforeAutospacing="0" w:line="300" w:lineRule="exact"/>
        <w:jc w:val="both"/>
        <w:textAlignment w:val="auto"/>
        <w:rPr>
          <w:rFonts w:hint="default"/>
          <w:kern w:val="0"/>
        </w:rPr>
      </w:pPr>
      <w:r>
        <w:rPr>
          <w:rFonts w:hint="eastAsia" w:ascii="ＭＳ 明朝" w:hAnsi="ＭＳ 明朝" w:eastAsia="ＭＳ 明朝"/>
          <w:kern w:val="0"/>
          <w:sz w:val="21"/>
        </w:rPr>
        <w:t>　備考</w:t>
      </w:r>
    </w:p>
    <w:p>
      <w:pPr>
        <w:pStyle w:val="15"/>
        <w:tabs>
          <w:tab w:val="clear" w:pos="4252"/>
          <w:tab w:val="clear" w:pos="8504"/>
        </w:tabs>
        <w:overflowPunct w:val="0"/>
        <w:adjustRightInd w:val="1"/>
        <w:snapToGrid w:val="1"/>
        <w:spacing w:line="300" w:lineRule="exact"/>
        <w:ind w:left="525" w:hanging="525"/>
        <w:jc w:val="both"/>
        <w:textAlignment w:val="auto"/>
        <w:rPr>
          <w:rFonts w:hint="default"/>
          <w:kern w:val="0"/>
        </w:rPr>
      </w:pPr>
      <w:r>
        <w:rPr>
          <w:rFonts w:hint="eastAsia" w:ascii="ＭＳ 明朝" w:hAnsi="ＭＳ 明朝" w:eastAsia="ＭＳ 明朝"/>
          <w:kern w:val="0"/>
          <w:sz w:val="21"/>
        </w:rPr>
        <w:t>　　</w:t>
      </w:r>
      <w:r>
        <w:rPr>
          <w:rFonts w:hint="eastAsia" w:ascii="ＭＳ 明朝" w:hAnsi="ＭＳ 明朝" w:eastAsia="ＭＳ 明朝"/>
          <w:kern w:val="0"/>
          <w:sz w:val="21"/>
        </w:rPr>
        <w:t>1</w:t>
      </w:r>
      <w:r>
        <w:rPr>
          <w:rFonts w:hint="eastAsia" w:ascii="ＭＳ 明朝" w:hAnsi="ＭＳ 明朝" w:eastAsia="ＭＳ 明朝"/>
          <w:kern w:val="0"/>
          <w:sz w:val="21"/>
        </w:rPr>
        <w:t>　この用紙の大きさは、日本産業規格</w:t>
      </w:r>
      <w:r>
        <w:rPr>
          <w:rFonts w:hint="eastAsia" w:ascii="ＭＳ 明朝" w:hAnsi="ＭＳ 明朝" w:eastAsia="ＭＳ 明朝"/>
          <w:kern w:val="0"/>
          <w:sz w:val="21"/>
        </w:rPr>
        <w:t>A4</w:t>
      </w:r>
      <w:r>
        <w:rPr>
          <w:rFonts w:hint="eastAsia" w:ascii="ＭＳ 明朝" w:hAnsi="ＭＳ 明朝" w:eastAsia="ＭＳ 明朝"/>
          <w:kern w:val="0"/>
          <w:sz w:val="21"/>
        </w:rPr>
        <w:t>とする。</w:t>
      </w:r>
    </w:p>
    <w:p>
      <w:pPr>
        <w:pStyle w:val="15"/>
        <w:tabs>
          <w:tab w:val="clear" w:pos="4252"/>
          <w:tab w:val="clear" w:pos="8504"/>
        </w:tabs>
        <w:overflowPunct w:val="0"/>
        <w:adjustRightInd w:val="1"/>
        <w:snapToGrid w:val="1"/>
        <w:spacing w:line="300" w:lineRule="exact"/>
        <w:ind w:left="525" w:hanging="525"/>
        <w:jc w:val="both"/>
        <w:textAlignment w:val="auto"/>
        <w:rPr>
          <w:rFonts w:hint="default"/>
          <w:kern w:val="0"/>
        </w:rPr>
      </w:pPr>
      <w:r>
        <w:rPr>
          <w:rFonts w:hint="eastAsia" w:ascii="ＭＳ 明朝" w:hAnsi="ＭＳ 明朝" w:eastAsia="ＭＳ 明朝"/>
          <w:kern w:val="0"/>
          <w:sz w:val="21"/>
        </w:rPr>
        <w:t>　　</w:t>
      </w:r>
      <w:r>
        <w:rPr>
          <w:rFonts w:hint="eastAsia" w:ascii="ＭＳ 明朝" w:hAnsi="ＭＳ 明朝" w:eastAsia="ＭＳ 明朝"/>
          <w:kern w:val="0"/>
          <w:sz w:val="21"/>
        </w:rPr>
        <w:t>2</w:t>
      </w:r>
      <w:r>
        <w:rPr>
          <w:rFonts w:hint="eastAsia" w:ascii="ＭＳ 明朝" w:hAnsi="ＭＳ 明朝" w:eastAsia="ＭＳ 明朝"/>
          <w:kern w:val="0"/>
          <w:sz w:val="21"/>
        </w:rPr>
        <w:t>　判定の欄は、適正な場合は「適」の□にレ点を記入し、不備のある場合は「否」の□にレ点を記入するとともに、不備内容の欄にその内容を記入すること。</w:t>
      </w:r>
    </w:p>
    <w:p>
      <w:pPr>
        <w:pStyle w:val="15"/>
        <w:tabs>
          <w:tab w:val="clear" w:pos="4252"/>
          <w:tab w:val="clear" w:pos="8504"/>
        </w:tabs>
        <w:overflowPunct w:val="0"/>
        <w:adjustRightInd w:val="1"/>
        <w:snapToGrid w:val="1"/>
        <w:spacing w:line="300" w:lineRule="exact"/>
        <w:ind w:left="525" w:hanging="525"/>
        <w:jc w:val="both"/>
        <w:textAlignment w:val="auto"/>
        <w:rPr>
          <w:rFonts w:hint="default"/>
          <w:kern w:val="0"/>
        </w:rPr>
      </w:pPr>
      <w:r>
        <w:rPr>
          <w:rFonts w:hint="eastAsia" w:ascii="ＭＳ 明朝" w:hAnsi="ＭＳ 明朝" w:eastAsia="ＭＳ 明朝"/>
          <w:kern w:val="0"/>
          <w:sz w:val="21"/>
        </w:rPr>
        <w:t>　　</w:t>
      </w:r>
      <w:r>
        <w:rPr>
          <w:rFonts w:hint="eastAsia" w:ascii="ＭＳ 明朝" w:hAnsi="ＭＳ 明朝" w:eastAsia="ＭＳ 明朝"/>
          <w:kern w:val="0"/>
          <w:sz w:val="21"/>
        </w:rPr>
        <w:t>3</w:t>
      </w:r>
      <w:r>
        <w:rPr>
          <w:rFonts w:hint="eastAsia" w:ascii="ＭＳ 明朝" w:hAnsi="ＭＳ 明朝" w:eastAsia="ＭＳ 明朝"/>
          <w:kern w:val="0"/>
          <w:sz w:val="21"/>
        </w:rPr>
        <w:t>　状況及び措置内容の欄には、点検時の点検項目の状況及び点検の際措置した内容を記入すること。</w:t>
      </w:r>
    </w:p>
    <w:p>
      <w:pPr>
        <w:pStyle w:val="15"/>
        <w:tabs>
          <w:tab w:val="clear" w:pos="4252"/>
          <w:tab w:val="clear" w:pos="8504"/>
        </w:tabs>
        <w:overflowPunct w:val="0"/>
        <w:adjustRightInd w:val="1"/>
        <w:snapToGrid w:val="1"/>
        <w:spacing w:line="300" w:lineRule="exact"/>
        <w:ind w:left="525" w:hanging="525"/>
        <w:jc w:val="both"/>
        <w:textAlignment w:val="auto"/>
        <w:rPr>
          <w:rFonts w:hint="default"/>
        </w:rPr>
      </w:pPr>
      <w:r>
        <w:rPr>
          <w:rFonts w:hint="eastAsia" w:ascii="ＭＳ 明朝" w:hAnsi="ＭＳ 明朝" w:eastAsia="ＭＳ 明朝"/>
          <w:kern w:val="0"/>
          <w:sz w:val="21"/>
        </w:rPr>
        <w:t>　　</w:t>
      </w:r>
      <w:r>
        <w:rPr>
          <w:rFonts w:hint="eastAsia" w:ascii="ＭＳ 明朝" w:hAnsi="ＭＳ 明朝" w:eastAsia="ＭＳ 明朝"/>
          <w:kern w:val="0"/>
          <w:sz w:val="21"/>
        </w:rPr>
        <w:t>4</w:t>
      </w:r>
      <w:r>
        <w:rPr>
          <w:rFonts w:hint="eastAsia" w:ascii="ＭＳ 明朝" w:hAnsi="ＭＳ 明朝" w:eastAsia="ＭＳ 明朝"/>
          <w:kern w:val="0"/>
          <w:sz w:val="21"/>
        </w:rPr>
        <w:t>　該当のない点検項目については、状況及び措置内容の欄に「該当なし」と記入すること。</w:t>
      </w:r>
    </w:p>
    <w:sectPr>
      <w:type w:val="nextColumn"/>
      <w:pgSz w:w="11906" w:h="16838"/>
      <w:pgMar w:top="1418" w:right="1701" w:bottom="1418" w:left="1701" w:header="284" w:footer="284" w:gutter="0"/>
      <w:cols w:space="720"/>
      <w:textDirection w:val="lrTb"/>
      <w:docGrid w:type="linesAndChars" w:linePitch="335"/>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Wingdings">
    <w:panose1 w:val="00000000000000000000"/>
    <w:charset w:val="02"/>
    <w:family w:val="auto"/>
    <w:notTrueType/>
    <w:pitch w:val="variable"/>
    <w:sig w:usb0="00000000" w:usb1="00000000" w:usb2="00000000" w:usb3="00000000" w:csb0="0000008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0000000" w:csb1="00000000"/>
  </w:font>
  <w:font w:name="ＭＳ ゴシック">
    <w:panose1 w:val="00000000000000000000"/>
    <w:charset w:val="80"/>
    <w:family w:val="moder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Times New Roman CE">
    <w:panose1 w:val="00000000000000000000"/>
    <w:charset w:val="EE"/>
    <w:family w:val="roman"/>
    <w:notTrueType/>
    <w:pitch w:val="variable"/>
    <w:sig w:usb0="00000000" w:usb1="00000000" w:usb2="00000000" w:usb3="00000000" w:csb0="02000000" w:csb1="00000000"/>
  </w:font>
  <w:font w:name="Times New Roman CYR">
    <w:panose1 w:val="00000000000000000000"/>
    <w:charset w:val="CC"/>
    <w:family w:val="roman"/>
    <w:notTrueType/>
    <w:pitch w:val="variable"/>
    <w:sig w:usb0="00000000" w:usb1="00000000" w:usb2="00000000" w:usb3="00000000" w:csb0="04000000" w:csb1="00000000"/>
  </w:font>
  <w:font w:name="Times New Roman Greek">
    <w:panose1 w:val="00000000000000000000"/>
    <w:charset w:val="A1"/>
    <w:family w:val="roman"/>
    <w:notTrueType/>
    <w:pitch w:val="variable"/>
    <w:sig w:usb0="00000000" w:usb1="00000000" w:usb2="00000000" w:usb3="00000000" w:csb0="08000000" w:csb1="00000000"/>
  </w:font>
  <w:font w:name="Times New Roman TUR">
    <w:panose1 w:val="00000000000000000000"/>
    <w:charset w:val="A2"/>
    <w:family w:val="roman"/>
    <w:notTrueType/>
    <w:pitch w:val="variable"/>
    <w:sig w:usb0="00000000" w:usb1="00000000" w:usb2="00000000" w:usb3="00000000" w:csb0="10000000" w:csb1="00000000"/>
  </w:font>
  <w:font w:name="Times New Roman (Hebrew)">
    <w:panose1 w:val="00000000000000000000"/>
    <w:charset w:val="B1"/>
    <w:family w:val="roman"/>
    <w:notTrueType/>
    <w:pitch w:val="fixed"/>
    <w:sig w:usb0="00000000" w:usb1="00000000" w:usb2="00000000" w:usb3="00000000" w:csb0="00000000" w:csb1="00000000"/>
  </w:font>
  <w:font w:name="Times New Roman (Arabic)">
    <w:panose1 w:val="00000000000000000000"/>
    <w:charset w:val="B2"/>
    <w:family w:val="roman"/>
    <w:notTrueType/>
    <w:pitch w:val="fixed"/>
    <w:sig w:usb0="00000000" w:usb1="00000000" w:usb2="00000000" w:usb3="00000000" w:csb0="00000000" w:csb1="00000000"/>
  </w:font>
  <w:font w:name="Times New Roman Baltic">
    <w:panose1 w:val="00000000000000000000"/>
    <w:charset w:val="BA"/>
    <w:family w:val="roman"/>
    <w:notTrueType/>
    <w:pitch w:val="variable"/>
    <w:sig w:usb0="00000000" w:usb1="00000000" w:usb2="00000000" w:usb3="00000000" w:csb0="FF000000" w:csb1="00000000"/>
  </w:font>
  <w:font w:name="Times New Roman (Vietnamese)">
    <w:panose1 w:val="00000000000000000000"/>
    <w:charset w:val="80"/>
    <w:family w:val="roman"/>
    <w:notTrueType/>
    <w:pitch w:val="fixed"/>
    <w:sig w:usb0="00000000" w:usb1="00000000" w:usb2="00000000" w:usb3="00000000" w:csb0="00000000" w:csb1="00000000"/>
  </w:font>
  <w:font w:name="MS Mincho Western">
    <w:panose1 w:val="00000000000000000000"/>
    <w:charset w:val="00"/>
    <w:family w:val="roman"/>
    <w:notTrueType/>
    <w:pitch w:val="fixed"/>
    <w:sig w:usb0="00000000" w:usb1="00000000" w:usb2="00000000" w:usb3="00000000" w:csb0="00000000" w:csb1="00000000"/>
  </w:font>
  <w:font w:name="MS Mincho CE">
    <w:panose1 w:val="00000000000000000000"/>
    <w:charset w:val="EE"/>
    <w:family w:val="roman"/>
    <w:notTrueType/>
    <w:pitch w:val="fixed"/>
    <w:sig w:usb0="00000000" w:usb1="00000000" w:usb2="00000000" w:usb3="00000000" w:csb0="00000000" w:csb1="00000000"/>
  </w:font>
  <w:font w:name="MS Mincho Cyr">
    <w:panose1 w:val="00000000000000000000"/>
    <w:charset w:val="CC"/>
    <w:family w:val="roman"/>
    <w:notTrueType/>
    <w:pitch w:val="fixed"/>
    <w:sig w:usb0="00000000" w:usb1="00000000" w:usb2="00000000" w:usb3="00000000" w:csb0="00000000" w:csb1="00000000"/>
  </w:font>
  <w:font w:name="MS Mincho Greek">
    <w:panose1 w:val="00000000000000000000"/>
    <w:charset w:val="A1"/>
    <w:family w:val="roman"/>
    <w:notTrueType/>
    <w:pitch w:val="fixed"/>
    <w:sig w:usb0="00000000" w:usb1="00000000" w:usb2="00000000" w:usb3="00000000" w:csb0="00000000" w:csb1="00000000"/>
  </w:font>
  <w:font w:name="MS Mincho Tur">
    <w:panose1 w:val="00000000000000000000"/>
    <w:charset w:val="A2"/>
    <w:family w:val="roman"/>
    <w:notTrueType/>
    <w:pitch w:val="fixed"/>
    <w:sig w:usb0="00000000" w:usb1="00000000" w:usb2="00000000" w:usb3="00000000" w:csb0="00000000" w:csb1="00000000"/>
  </w:font>
  <w:font w:name="MS Mincho Baltic">
    <w:panose1 w:val="00000000000000000000"/>
    <w:charset w:val="BA"/>
    <w:family w:val="roman"/>
    <w:notTrueType/>
    <w:pitch w:val="fixed"/>
    <w:sig w:usb0="00000000" w:usb1="00000000" w:usb2="00000000" w:usb3="00000000" w:csb0="00000000" w:csb1="00000000"/>
  </w:font>
  <w:font w:name="Century CE">
    <w:panose1 w:val="00000000000000000000"/>
    <w:charset w:val="EE"/>
    <w:family w:val="roman"/>
    <w:notTrueType/>
    <w:pitch w:val="fixed"/>
    <w:sig w:usb0="00000000" w:usb1="00000000" w:usb2="00000000" w:usb3="00000000" w:csb0="00000000" w:csb1="00000000"/>
  </w:font>
  <w:font w:name="Century Cyr">
    <w:panose1 w:val="00000000000000000000"/>
    <w:charset w:val="CC"/>
    <w:family w:val="roman"/>
    <w:notTrueType/>
    <w:pitch w:val="fixed"/>
    <w:sig w:usb0="00000000" w:usb1="00000000" w:usb2="00000000" w:usb3="00000000" w:csb0="00000000" w:csb1="00000000"/>
  </w:font>
  <w:font w:name="Century Greek">
    <w:panose1 w:val="00000000000000000000"/>
    <w:charset w:val="A1"/>
    <w:family w:val="roman"/>
    <w:notTrueType/>
    <w:pitch w:val="fixed"/>
    <w:sig w:usb0="00000000" w:usb1="00000000" w:usb2="00000000" w:usb3="00000000" w:csb0="00000000" w:csb1="00000000"/>
  </w:font>
  <w:font w:name="Century Tur">
    <w:panose1 w:val="00000000000000000000"/>
    <w:charset w:val="A2"/>
    <w:family w:val="roman"/>
    <w:notTrueType/>
    <w:pitch w:val="fixed"/>
    <w:sig w:usb0="00000000" w:usb1="00000000" w:usb2="00000000" w:usb3="00000000" w:csb0="00000000" w:csb1="00000000"/>
  </w:font>
  <w:font w:name="Century Baltic">
    <w:panose1 w:val="00000000000000000000"/>
    <w:charset w:val="BA"/>
    <w:family w:val="roman"/>
    <w:notTrueType/>
    <w:pitch w:val="fixed"/>
    <w:sig w:usb0="00000000" w:usb1="00000000" w:usb2="00000000" w:usb3="00000000" w:csb0="00000000" w:csb1="00000000"/>
  </w:font>
  <w:font w:name="@MS Mincho Western">
    <w:panose1 w:val="00000000000000000000"/>
    <w:charset w:val="00"/>
    <w:family w:val="roman"/>
    <w:notTrueType/>
    <w:pitch w:val="fixed"/>
    <w:sig w:usb0="00000000" w:usb1="00000000" w:usb2="00000000" w:usb3="00000000" w:csb0="00000000" w:csb1="00000000"/>
  </w:font>
  <w:font w:name="@MS Mincho CE">
    <w:panose1 w:val="00000000000000000000"/>
    <w:charset w:val="EE"/>
    <w:family w:val="roman"/>
    <w:notTrueType/>
    <w:pitch w:val="fixed"/>
    <w:sig w:usb0="00000000" w:usb1="00000000" w:usb2="00000000" w:usb3="00000000" w:csb0="00000000" w:csb1="00000000"/>
  </w:font>
  <w:font w:name="@MS Mincho Cyr">
    <w:panose1 w:val="00000000000000000000"/>
    <w:charset w:val="CC"/>
    <w:family w:val="roman"/>
    <w:notTrueType/>
    <w:pitch w:val="fixed"/>
    <w:sig w:usb0="00000000" w:usb1="00000000" w:usb2="00000000" w:usb3="00000000" w:csb0="00000000" w:csb1="00000000"/>
  </w:font>
  <w:font w:name="@MS Mincho Greek">
    <w:panose1 w:val="00000000000000000000"/>
    <w:charset w:val="A1"/>
    <w:family w:val="roman"/>
    <w:notTrueType/>
    <w:pitch w:val="fixed"/>
    <w:sig w:usb0="00000000" w:usb1="00000000" w:usb2="00000000" w:usb3="00000000" w:csb0="00000000" w:csb1="00000000"/>
  </w:font>
  <w:font w:name="@MS Mincho Tur">
    <w:panose1 w:val="00000000000000000000"/>
    <w:charset w:val="A2"/>
    <w:family w:val="roman"/>
    <w:notTrueType/>
    <w:pitch w:val="fixed"/>
    <w:sig w:usb0="00000000" w:usb1="00000000" w:usb2="00000000" w:usb3="00000000" w:csb0="00000000" w:csb1="00000000"/>
  </w:font>
  <w:font w:name="@MS Mincho Baltic">
    <w:panose1 w:val="00000000000000000000"/>
    <w:charset w:val="BA"/>
    <w:family w:val="roman"/>
    <w:notTrueType/>
    <w:pitch w:val="fixed"/>
    <w:sig w:usb0="00000000" w:usb1="00000000" w:usb2="00000000" w:usb3="00000000" w:csb0="00000000" w:csb1="00000000"/>
  </w:font>
  <w:font w:name="MS Gothic Western">
    <w:panose1 w:val="00000000000000000000"/>
    <w:charset w:val="00"/>
    <w:family w:val="modern"/>
    <w:notTrueType/>
    <w:pitch w:val="fixed"/>
    <w:sig w:usb0="00000000" w:usb1="00000000" w:usb2="00000000" w:usb3="00000000" w:csb0="00000000" w:csb1="00000000"/>
  </w:font>
  <w:font w:name="MS Gothic CE">
    <w:panose1 w:val="00000000000000000000"/>
    <w:charset w:val="EE"/>
    <w:family w:val="modern"/>
    <w:notTrueType/>
    <w:pitch w:val="fixed"/>
    <w:sig w:usb0="00000000" w:usb1="00000000" w:usb2="00000000" w:usb3="00000000" w:csb0="00000000" w:csb1="00000000"/>
  </w:font>
  <w:font w:name="MS Gothic Cyr">
    <w:panose1 w:val="00000000000000000000"/>
    <w:charset w:val="CC"/>
    <w:family w:val="modern"/>
    <w:notTrueType/>
    <w:pitch w:val="fixed"/>
    <w:sig w:usb0="00000000" w:usb1="00000000" w:usb2="00000000" w:usb3="00000000" w:csb0="00000000" w:csb1="00000000"/>
  </w:font>
  <w:font w:name="MS Gothic Greek">
    <w:panose1 w:val="00000000000000000000"/>
    <w:charset w:val="A1"/>
    <w:family w:val="modern"/>
    <w:notTrueType/>
    <w:pitch w:val="fixed"/>
    <w:sig w:usb0="00000000" w:usb1="00000000" w:usb2="00000000" w:usb3="00000000" w:csb0="00000000" w:csb1="00000000"/>
  </w:font>
  <w:font w:name="MS Gothic Tur">
    <w:panose1 w:val="00000000000000000000"/>
    <w:charset w:val="A2"/>
    <w:family w:val="modern"/>
    <w:notTrueType/>
    <w:pitch w:val="fixed"/>
    <w:sig w:usb0="00000000" w:usb1="00000000" w:usb2="00000000" w:usb3="00000000" w:csb0="00000000" w:csb1="00000000"/>
  </w:font>
  <w:font w:name="MS Gothic Baltic">
    <w:panose1 w:val="00000000000000000000"/>
    <w:charset w:val="BA"/>
    <w:family w:val="modern"/>
    <w:notTrueType/>
    <w:pitch w:val="fixed"/>
    <w:sig w:usb0="00000000" w:usb1="00000000" w:usb2="00000000" w:usb3="00000000" w:csb0="00000000" w:csb1="00000000"/>
  </w:font>
  <w:font w:name="Arial CE">
    <w:panose1 w:val="00000000000000000000"/>
    <w:charset w:val="EE"/>
    <w:family w:val="swiss"/>
    <w:notTrueType/>
    <w:pitch w:val="variable"/>
    <w:sig w:usb0="00000000" w:usb1="00000000" w:usb2="00000000" w:usb3="00000000" w:csb0="02000000" w:csb1="00000000"/>
  </w:font>
  <w:font w:name="Arial CYR">
    <w:panose1 w:val="00000000000000000000"/>
    <w:charset w:val="CC"/>
    <w:family w:val="swiss"/>
    <w:notTrueType/>
    <w:pitch w:val="variable"/>
    <w:sig w:usb0="00000000" w:usb1="00000000" w:usb2="00000000" w:usb3="00000000" w:csb0="04000000" w:csb1="00000000"/>
  </w:font>
  <w:font w:name="Arial Greek">
    <w:panose1 w:val="00000000000000000000"/>
    <w:charset w:val="A1"/>
    <w:family w:val="swiss"/>
    <w:notTrueType/>
    <w:pitch w:val="variable"/>
    <w:sig w:usb0="00000000" w:usb1="00000000" w:usb2="00000000" w:usb3="00000000" w:csb0="08000000" w:csb1="00000000"/>
  </w:font>
  <w:font w:name="Arial TUR">
    <w:panose1 w:val="00000000000000000000"/>
    <w:charset w:val="A2"/>
    <w:family w:val="swiss"/>
    <w:notTrueType/>
    <w:pitch w:val="variable"/>
    <w:sig w:usb0="00000000" w:usb1="00000000" w:usb2="00000000" w:usb3="00000000" w:csb0="10000000" w:csb1="00000000"/>
  </w:font>
  <w:font w:name="Arial (Hebrew)">
    <w:panose1 w:val="00000000000000000000"/>
    <w:charset w:val="B1"/>
    <w:family w:val="swiss"/>
    <w:notTrueType/>
    <w:pitch w:val="fixed"/>
    <w:sig w:usb0="00000000" w:usb1="00000000" w:usb2="00000000" w:usb3="00000000" w:csb0="00000000" w:csb1="00000000"/>
  </w:font>
  <w:font w:name="Arial (Arabic)">
    <w:panose1 w:val="00000000000000000000"/>
    <w:charset w:val="B2"/>
    <w:family w:val="swiss"/>
    <w:notTrueType/>
    <w:pitch w:val="fixed"/>
    <w:sig w:usb0="00000000" w:usb1="00000000" w:usb2="00000000" w:usb3="00000000" w:csb0="00000000" w:csb1="00000000"/>
  </w:font>
  <w:font w:name="Arial Baltic">
    <w:panose1 w:val="00000000000000000000"/>
    <w:charset w:val="BA"/>
    <w:family w:val="swiss"/>
    <w:notTrueType/>
    <w:pitch w:val="variable"/>
    <w:sig w:usb0="00000000" w:usb1="00000000" w:usb2="00000000" w:usb3="00000000" w:csb0="FF000000" w:csb1="00000000"/>
  </w:font>
  <w:font w:name="Arial (Vietnamese)">
    <w:panose1 w:val="00000000000000000000"/>
    <w:charset w:val="80"/>
    <w:family w:val="swiss"/>
    <w:notTrueType/>
    <w:pitch w:val="fixed"/>
    <w:sig w:usb0="00000000" w:usb1="00000000" w:usb2="00000000" w:usb3="00000000" w:csb0="000000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oNotTrackMoves/>
  <w:defaultTabStop w:val="851"/>
  <w:drawingGridHorizontalSpacing w:val="105"/>
  <w:drawingGridVerticalSpacing w:val="335"/>
  <w:displayHorizontalDrawingGridEvery w:val="0"/>
  <w:noPunctuationKerning/>
  <w:hdrShapeDefaults>
    <o:shapelayout v:ext="edit"/>
  </w:hdrShapeDefaults>
  <w:compat>
    <w:spaceForUL/>
    <w:balanceSingleByteDoubleByteWidth/>
    <w:doNotLeaveBackslashAlone/>
    <w:ulTrailSpace/>
    <w:doNotExpandShiftReturn/>
    <w:doNotUseHTMLParagraphAutoSpacing/>
    <w:doNotBreakWrappedTables/>
    <w:selectFldWithFirstOrLastChar/>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pPrDefault/>
  </w:docDefaults>
  <w:style w:type="paragraph" w:styleId="0" w:default="1">
    <w:name w:val="Normal"/>
    <w:next w:val="0"/>
    <w:link w:val="0"/>
    <w:uiPriority w:val="0"/>
    <w:qFormat/>
    <w:pPr>
      <w:widowControl w:val="0"/>
      <w:autoSpaceDE w:val="1"/>
      <w:autoSpaceDN w:val="1"/>
      <w:adjustRightInd w:val="1"/>
      <w:ind w:left="0" w:right="0"/>
      <w:jc w:val="both"/>
      <w:textAlignment w:val="auto"/>
    </w:pPr>
    <w:rPr>
      <w:rFonts w:ascii="ＭＳ 明朝" w:hAnsi="ＭＳ 明朝" w:eastAsia="ＭＳ 明朝"/>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wordWrap w:val="0"/>
      <w:autoSpaceDE w:val="0"/>
      <w:autoSpaceDN w:val="0"/>
      <w:adjustRightInd w:val="0"/>
      <w:snapToGrid w:val="0"/>
      <w:spacing w:line="400" w:lineRule="exact"/>
      <w:textAlignment w:val="center"/>
    </w:pPr>
    <w:rPr>
      <w:kern w:val="2"/>
    </w:rPr>
  </w:style>
  <w:style w:type="character" w:styleId="16" w:customStyle="1">
    <w:name w:val="ヘッダー (文字)"/>
    <w:basedOn w:val="10"/>
    <w:next w:val="16"/>
    <w:link w:val="15"/>
    <w:uiPriority w:val="0"/>
    <w:qFormat/>
    <w:rPr>
      <w:rFonts w:ascii="ＭＳ 明朝" w:hAnsi="ＭＳ 明朝"/>
      <w:sz w:val="21"/>
    </w:rPr>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qFormat/>
    <w:rPr>
      <w:rFonts w:ascii="ＭＳ 明朝" w:hAnsi="ＭＳ 明朝"/>
      <w:sz w:val="21"/>
    </w:rPr>
  </w:style>
  <w:style w:type="paragraph" w:styleId="19">
    <w:name w:val="Balloon Text"/>
    <w:basedOn w:val="0"/>
    <w:next w:val="19"/>
    <w:link w:val="20"/>
    <w:uiPriority w:val="0"/>
    <w:semiHidden/>
    <w:rPr>
      <w:rFonts w:ascii="Arial" w:hAnsi="Arial" w:eastAsia="ＭＳ ゴシック"/>
      <w:sz w:val="18"/>
    </w:rPr>
  </w:style>
  <w:style w:type="character" w:styleId="20" w:customStyle="1">
    <w:name w:val="吹き出し (文字)"/>
    <w:basedOn w:val="10"/>
    <w:next w:val="20"/>
    <w:link w:val="19"/>
    <w:uiPriority w:val="0"/>
    <w:qFormat/>
    <w:rPr>
      <w:rFonts w:ascii="Arial" w:hAnsi="Arial" w:eastAsia="ＭＳ ゴシック"/>
      <w:sz w:val="18"/>
    </w:rPr>
  </w:style>
  <w:style w:type="character" w:styleId="21">
    <w:name w:val="footnote reference"/>
    <w:basedOn w:val="10"/>
    <w:next w:val="21"/>
    <w:link w:val="0"/>
    <w:uiPriority w:val="0"/>
    <w:semiHidden/>
    <w:rPr>
      <w:vertAlign w:val="superscript"/>
    </w:rPr>
  </w:style>
  <w:style w:type="character" w:styleId="22">
    <w:name w:val="endnote reference"/>
    <w:basedOn w:val="10"/>
    <w:next w:val="22"/>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48</TotalTime>
  <Pages>3</Pages>
  <Words>23</Words>
  <Characters>1045</Characters>
  <Application>JUST Note</Application>
  <Lines>5050</Lines>
  <Paragraphs>245</Paragraphs>
  <Company>下関市</Company>
  <CharactersWithSpaces>1159</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様式第6号(第8条関係)</dc:title>
  <dc:creator>(株)ぎょうせい</dc:creator>
  <cp:lastModifiedBy>小釜　勇司</cp:lastModifiedBy>
  <cp:lastPrinted>2022-12-07T14:11:00Z</cp:lastPrinted>
  <dcterms:created xsi:type="dcterms:W3CDTF">2019-07-03T14:21:00Z</dcterms:created>
  <dcterms:modified xsi:type="dcterms:W3CDTF">2026-04-10T13:21:23Z</dcterms:modified>
  <cp:revision>12</cp:revision>
</cp:coreProperties>
</file>