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40" w:lineRule="auto"/>
        <w:ind w:right="240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年　　月　　日</w:t>
      </w:r>
    </w:p>
    <w:p>
      <w:pPr>
        <w:pStyle w:val="0"/>
        <w:autoSpaceDE w:val="0"/>
        <w:autoSpaceDN w:val="0"/>
        <w:adjustRightInd w:val="0"/>
        <w:spacing w:line="240" w:lineRule="auto"/>
        <w:ind w:right="274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（宛先）下関市長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所在地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商号又は名称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代表者職氏名　　　　　　　　　　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参加申込書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sz w:val="24"/>
        </w:rPr>
        <w:t>令和８年５月１８日付けで公告された下記プロポーザルについて</w:t>
      </w:r>
      <w:r>
        <w:rPr>
          <w:rFonts w:hint="eastAsia" w:ascii="ＭＳ 明朝" w:hAnsi="ＭＳ 明朝"/>
          <w:color w:val="000000"/>
          <w:kern w:val="0"/>
          <w:sz w:val="24"/>
        </w:rPr>
        <w:t>参加を申し込みます。</w:t>
      </w:r>
    </w:p>
    <w:p>
      <w:pPr>
        <w:pStyle w:val="0"/>
        <w:autoSpaceDE w:val="0"/>
        <w:autoSpaceDN w:val="0"/>
        <w:adjustRightInd w:val="0"/>
        <w:spacing w:line="240" w:lineRule="auto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</w:t>
      </w:r>
      <w:r>
        <w:rPr>
          <w:rFonts w:hint="default" w:ascii="ＭＳ 明朝" w:hAnsi="ＭＳ 明朝"/>
          <w:kern w:val="0"/>
          <w:sz w:val="24"/>
        </w:rPr>
        <w:t>なお</w:t>
      </w:r>
      <w:r>
        <w:rPr>
          <w:rFonts w:hint="eastAsia" w:ascii="ＭＳ 明朝" w:hAnsi="ＭＳ 明朝"/>
          <w:kern w:val="0"/>
          <w:sz w:val="24"/>
        </w:rPr>
        <w:t>、参加資格の要件を満たしていること、添付書類の記載事項が</w:t>
      </w:r>
      <w:r>
        <w:rPr>
          <w:rFonts w:hint="eastAsia" w:ascii="ＭＳ 明朝" w:hAnsi="ＭＳ 明朝"/>
          <w:color w:val="000000"/>
          <w:kern w:val="0"/>
          <w:sz w:val="24"/>
        </w:rPr>
        <w:t>事実と相違ないことを誓約します。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記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１　業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務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名　　令和８年度個別避難計画作成支援業務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２　添付書類　　参加者の概要（様式第２号）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業務実績調書（様式第３号）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【連絡先】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担当部課所</w:t>
      </w:r>
      <w:bookmarkStart w:id="0" w:name="_GoBack"/>
      <w:bookmarkEnd w:id="0"/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担当者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電話番号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ＦＡＸ番号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Ｅ－</w:t>
      </w:r>
      <w:r>
        <w:rPr>
          <w:rFonts w:hint="eastAsia" w:ascii="ＭＳ 明朝" w:hAnsi="ＭＳ 明朝"/>
          <w:color w:val="000000"/>
          <w:kern w:val="0"/>
          <w:sz w:val="24"/>
        </w:rPr>
        <w:t>mail</w:t>
      </w:r>
      <w:r>
        <w:rPr>
          <w:rFonts w:hint="eastAsia" w:ascii="ＭＳ 明朝" w:hAnsi="ＭＳ 明朝"/>
          <w:color w:val="000000"/>
          <w:kern w:val="0"/>
          <w:sz w:val="24"/>
        </w:rPr>
        <w:t>　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sectPr>
      <w:headerReference r:id="rId6" w:type="default"/>
      <w:footerReference r:id="rId7" w:type="default"/>
      <w:headerReference r:id="rId5" w:type="first"/>
      <w:type w:val="continuous"/>
      <w:pgSz w:w="11906" w:h="16838"/>
      <w:pgMar w:top="1985" w:right="1701" w:bottom="1701" w:left="1701" w:header="850" w:footer="454" w:gutter="0"/>
      <w:pgNumType w:start="1"/>
      <w:cols w:space="720"/>
      <w:titlePg w:val="1"/>
      <w:textDirection w:val="lrTb"/>
      <w:docGrid w:type="linesAndChars" w:linePitch="360" w:charSpace="69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4"/>
      </w:rPr>
    </w:pPr>
    <w:r>
      <w:rPr>
        <w:rFonts w:hint="eastAsia"/>
        <w:sz w:val="24"/>
      </w:rPr>
      <w:t>（様式第１号）</w:t>
    </w:r>
  </w:p>
  <w:p>
    <w:pPr>
      <w:pStyle w:val="15"/>
      <w:jc w:val="right"/>
      <w:rPr>
        <w:rFonts w:hint="default" w:ascii="ＭＳ ゴシック" w:hAnsi="ＭＳ ゴシック" w:eastAsia="ＭＳ ゴシック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600" w:lineRule="exact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next w:val="17"/>
    <w:link w:val="16"/>
    <w:uiPriority w:val="0"/>
    <w:rPr>
      <w:kern w:val="2"/>
      <w:sz w:val="21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/>
      <w:color w:val="000000"/>
      <w:kern w:val="0"/>
      <w:sz w:val="24"/>
    </w:rPr>
  </w:style>
  <w:style w:type="character" w:styleId="19" w:customStyle="1">
    <w:name w:val="記 (文字)"/>
    <w:next w:val="19"/>
    <w:link w:val="18"/>
    <w:uiPriority w:val="0"/>
    <w:rPr>
      <w:rFonts w:ascii="ＭＳ 明朝" w:hAnsi="ＭＳ 明朝"/>
      <w:color w:val="000000"/>
      <w:sz w:val="24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color w:val="000000"/>
      <w:kern w:val="0"/>
      <w:sz w:val="24"/>
    </w:rPr>
  </w:style>
  <w:style w:type="character" w:styleId="21" w:customStyle="1">
    <w:name w:val="結語 (文字)"/>
    <w:next w:val="21"/>
    <w:link w:val="20"/>
    <w:uiPriority w:val="0"/>
    <w:rPr>
      <w:rFonts w:ascii="ＭＳ 明朝" w:hAnsi="ＭＳ 明朝"/>
      <w:color w:val="000000"/>
      <w:sz w:val="24"/>
    </w:rPr>
  </w:style>
  <w:style w:type="character" w:styleId="22" w:customStyle="1">
    <w:name w:val="ヘッダー (文字)"/>
    <w:basedOn w:val="10"/>
    <w:next w:val="22"/>
    <w:link w:val="15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1</Words>
  <Characters>196</Characters>
  <Application>JUST Note</Application>
  <Lines>31</Lines>
  <Paragraphs>18</Paragraphs>
  <Company>下関市</Company>
  <CharactersWithSpaces>276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情報政策課</dc:creator>
  <cp:lastModifiedBy>河谷　智</cp:lastModifiedBy>
  <cp:lastPrinted>2015-03-20T10:32:00Z</cp:lastPrinted>
  <dcterms:created xsi:type="dcterms:W3CDTF">2019-05-10T02:23:00Z</dcterms:created>
  <dcterms:modified xsi:type="dcterms:W3CDTF">2026-04-28T06:07:05Z</dcterms:modified>
  <cp:revision>28</cp:revision>
</cp:coreProperties>
</file>