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様式２</w:t>
      </w:r>
      <w:r>
        <w:rPr>
          <w:rFonts w:hint="eastAsia"/>
          <w:b w:val="1"/>
          <w:sz w:val="28"/>
          <w:bdr w:val="single" w:color="auto" w:sz="4" w:space="0"/>
        </w:rPr>
        <w:t>_</w:t>
      </w:r>
      <w:r>
        <w:rPr>
          <w:rFonts w:hint="eastAsia"/>
          <w:b w:val="1"/>
          <w:sz w:val="28"/>
          <w:bdr w:val="single" w:color="auto" w:sz="4" w:space="0"/>
        </w:rPr>
        <w:t>会社概要書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【会社概要】</w:t>
      </w:r>
    </w:p>
    <w:tbl>
      <w:tblPr>
        <w:tblStyle w:val="1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176"/>
      </w:tblGrid>
      <w:tr>
        <w:trPr>
          <w:trHeight w:val="723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社名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本市最寄り事業所の所在地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962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会社沿革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0" w:leftChars="0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【連絡窓口】</w:t>
      </w:r>
    </w:p>
    <w:tbl>
      <w:tblPr>
        <w:tblStyle w:val="1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176"/>
      </w:tblGrid>
      <w:tr>
        <w:trPr>
          <w:trHeight w:val="485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1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</w:p>
    </w:sdtContent>
  </w:sdt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37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 w:customStyle="1">
    <w:name w:val="リスト段落 (文字)"/>
    <w:next w:val="37"/>
    <w:link w:val="19"/>
    <w:uiPriority w:val="0"/>
    <w:rPr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3</Words>
  <Characters>90</Characters>
  <Application>JUST Note</Application>
  <Lines>45</Lines>
  <Paragraphs>20</Paragraphs>
  <CharactersWithSpaces>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筑紫　倫治</cp:lastModifiedBy>
  <cp:lastPrinted>2019-03-08T07:39:00Z</cp:lastPrinted>
  <dcterms:created xsi:type="dcterms:W3CDTF">2023-12-20T04:44:00Z</dcterms:created>
  <dcterms:modified xsi:type="dcterms:W3CDTF">2024-02-05T08:00:52Z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