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 w:ascii="ＭＳ 明朝" w:hAnsi="ＭＳ 明朝"/>
        </w:rPr>
        <w:t>別紙２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同種業務の実績調書</w:t>
      </w:r>
    </w:p>
    <w:p>
      <w:pPr>
        <w:pStyle w:val="0"/>
        <w:rPr>
          <w:rFonts w:hint="default"/>
        </w:rPr>
      </w:pPr>
    </w:p>
    <w:p>
      <w:pPr>
        <w:pStyle w:val="0"/>
        <w:ind w:firstLine="4320" w:firstLineChars="1800"/>
        <w:rPr>
          <w:rFonts w:hint="default"/>
        </w:rPr>
      </w:pPr>
      <w:r>
        <w:rPr>
          <w:rFonts w:hint="eastAsia"/>
          <w:u w:val="single" w:color="auto"/>
        </w:rPr>
        <w:t>会社名　　　　　　　　　　　　　　　</w:t>
      </w:r>
    </w:p>
    <w:p>
      <w:pPr>
        <w:pStyle w:val="0"/>
        <w:rPr>
          <w:rFonts w:hint="default"/>
        </w:rPr>
      </w:pP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34"/>
        <w:gridCol w:w="2126"/>
        <w:gridCol w:w="6042"/>
      </w:tblGrid>
      <w:tr>
        <w:trPr>
          <w:trHeight w:val="586" w:hRule="atLeast"/>
        </w:trPr>
        <w:tc>
          <w:tcPr>
            <w:tcW w:w="8702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実績　その１</w:t>
            </w:r>
          </w:p>
        </w:tc>
      </w:tr>
      <w:tr>
        <w:trPr>
          <w:trHeight w:val="566" w:hRule="atLeast"/>
        </w:trPr>
        <w:tc>
          <w:tcPr>
            <w:tcW w:w="534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契約名</w:t>
            </w:r>
          </w:p>
        </w:tc>
        <w:tc>
          <w:tcPr>
            <w:tcW w:w="6042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47" w:hRule="atLeast"/>
        </w:trPr>
        <w:tc>
          <w:tcPr>
            <w:tcW w:w="534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6042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54" w:hRule="atLeast"/>
        </w:trPr>
        <w:tc>
          <w:tcPr>
            <w:tcW w:w="534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6042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76" w:hRule="atLeast"/>
        </w:trPr>
        <w:tc>
          <w:tcPr>
            <w:tcW w:w="534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6042" w:type="dxa"/>
            <w:shd w:val="clear" w:color="auto" w:fill="auto"/>
            <w:vAlign w:val="center"/>
          </w:tcPr>
          <w:p>
            <w:pPr>
              <w:pStyle w:val="0"/>
              <w:ind w:firstLine="480" w:firstLineChars="200"/>
              <w:rPr>
                <w:rFonts w:hint="default"/>
              </w:rPr>
            </w:pPr>
            <w:r>
              <w:rPr>
                <w:rFonts w:hint="eastAsia"/>
              </w:rPr>
              <w:t>　　年　　月　　日～　　　　年　　月　　日</w:t>
            </w:r>
          </w:p>
        </w:tc>
      </w:tr>
      <w:tr>
        <w:trPr>
          <w:trHeight w:val="1408" w:hRule="atLeast"/>
        </w:trPr>
        <w:tc>
          <w:tcPr>
            <w:tcW w:w="534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契約の概要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6042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49" w:hRule="atLeast"/>
        </w:trPr>
        <w:tc>
          <w:tcPr>
            <w:tcW w:w="8702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実績　その２</w:t>
            </w:r>
          </w:p>
        </w:tc>
      </w:tr>
      <w:tr>
        <w:trPr>
          <w:trHeight w:val="557" w:hRule="atLeast"/>
        </w:trPr>
        <w:tc>
          <w:tcPr>
            <w:tcW w:w="534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契約名</w:t>
            </w:r>
          </w:p>
        </w:tc>
        <w:tc>
          <w:tcPr>
            <w:tcW w:w="6042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51" w:hRule="atLeast"/>
        </w:trPr>
        <w:tc>
          <w:tcPr>
            <w:tcW w:w="534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6042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59" w:hRule="atLeast"/>
        </w:trPr>
        <w:tc>
          <w:tcPr>
            <w:tcW w:w="534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6042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534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6042" w:type="dxa"/>
            <w:shd w:val="clear" w:color="auto" w:fill="auto"/>
            <w:vAlign w:val="center"/>
          </w:tcPr>
          <w:p>
            <w:pPr>
              <w:pStyle w:val="0"/>
              <w:ind w:firstLine="480" w:firstLineChars="200"/>
              <w:rPr>
                <w:rFonts w:hint="default"/>
              </w:rPr>
            </w:pPr>
            <w:r>
              <w:rPr>
                <w:rFonts w:hint="eastAsia"/>
              </w:rPr>
              <w:t>　　年　　月　　日～　　　　年　　月　　日</w:t>
            </w:r>
          </w:p>
        </w:tc>
      </w:tr>
      <w:tr>
        <w:trPr>
          <w:trHeight w:val="1397" w:hRule="atLeast"/>
        </w:trPr>
        <w:tc>
          <w:tcPr>
            <w:tcW w:w="534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契約の概要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6042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注１　国又は地方公共団体との照明関係</w:t>
      </w:r>
      <w:bookmarkStart w:id="0" w:name="_GoBack"/>
      <w:bookmarkEnd w:id="0"/>
      <w:r>
        <w:rPr>
          <w:rFonts w:hint="eastAsia"/>
        </w:rPr>
        <w:t>業務等に係る受注実績を記載すること。</w:t>
      </w:r>
    </w:p>
    <w:p>
      <w:pPr>
        <w:pStyle w:val="0"/>
        <w:ind w:left="427" w:leftChars="-122" w:hanging="720" w:hangingChars="300"/>
        <w:rPr>
          <w:rFonts w:hint="default"/>
        </w:rPr>
      </w:pPr>
      <w:r>
        <w:rPr>
          <w:rFonts w:hint="eastAsia"/>
        </w:rPr>
        <w:t>　　　　なお、車種は限らないものとする。（受注実績が複数ある場合は直近のものから順に記載のこと）</w:t>
      </w:r>
    </w:p>
    <w:p>
      <w:pPr>
        <w:pStyle w:val="0"/>
        <w:ind w:left="480" w:hanging="480" w:hangingChars="200"/>
        <w:rPr>
          <w:rFonts w:hint="default"/>
        </w:rPr>
      </w:pPr>
      <w:r>
        <w:rPr>
          <w:rFonts w:hint="eastAsia"/>
        </w:rPr>
        <w:t>　２　賃貸借業務実績を添付する場合は証明するものを添付すること。（契約書の写し等、受注業務の概要がわかるもの）</w:t>
      </w:r>
    </w:p>
    <w:p>
      <w:pPr>
        <w:pStyle w:val="0"/>
        <w:ind w:firstLine="142" w:firstLineChars="59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134" w:right="1304" w:bottom="851" w:left="1304" w:header="851" w:footer="992" w:gutter="0"/>
      <w:cols w:space="720"/>
      <w:textDirection w:val="lrTb"/>
      <w:docGrid w:type="linesAndChars" w:linePitch="38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rFonts w:ascii="ＭＳ 明朝" w:hAnsi="ＭＳ 明朝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rFonts w:ascii="ＭＳ 明朝" w:hAnsi="ＭＳ 明朝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4"/>
    </w:rPr>
  </w:style>
  <w:style w:type="paragraph" w:styleId="21" w:customStyle="1">
    <w:name w:val="Default"/>
    <w:next w:val="21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Arial" w:hAnsi="Arial" w:eastAsia="ＭＳ ゴシック"/>
      <w:kern w:val="2"/>
      <w:sz w:val="18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48</Words>
  <Characters>276</Characters>
  <Application>JUST Note</Application>
  <Lines>2</Lines>
  <Paragraphs>1</Paragraphs>
  <CharactersWithSpaces>323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</dc:title>
  <dc:creator>下関市情報政策課</dc:creator>
  <cp:lastModifiedBy>岡本　勝忠</cp:lastModifiedBy>
  <cp:lastPrinted>2021-04-12T01:28:00Z</cp:lastPrinted>
  <dcterms:created xsi:type="dcterms:W3CDTF">2016-03-30T02:51:00Z</dcterms:created>
  <dcterms:modified xsi:type="dcterms:W3CDTF">2021-04-12T01:28:28Z</dcterms:modified>
  <cp:revision>5</cp:revision>
</cp:coreProperties>
</file>