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 w:line="399" w:lineRule="exact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様式第３号（第１２条関係）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right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Chars="0" w:firstLine="0" w:firstLineChars="0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（宛先）下関市長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="3108" w:leftChars="120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所在地</w:t>
      </w:r>
    </w:p>
    <w:p>
      <w:pPr>
        <w:pStyle w:val="0"/>
        <w:ind w:left="4274" w:leftChars="165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74" w:leftChars="1650" w:right="0" w:rightChars="0"/>
        <w:textAlignment w:val="auto"/>
        <w:rPr>
          <w:rFonts w:hint="eastAsia" w:ascii="ＭＳ 明朝" w:hAnsi="ＭＳ 明朝" w:eastAsia="ＭＳ 明朝"/>
          <w:snapToGrid w:val="1"/>
          <w:sz w:val="32"/>
        </w:rPr>
      </w:pPr>
      <w:r>
        <w:rPr>
          <w:rFonts w:hint="eastAsia" w:ascii="ＭＳ 明朝" w:hAnsi="ＭＳ 明朝" w:eastAsia="ＭＳ 明朝"/>
          <w:sz w:val="24"/>
        </w:rPr>
        <w:t>代表者の職・氏名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（個人にあっては、住所及び氏名）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下関市公共交通確保維持改善事業補助金変更承認申請書</w:t>
      </w:r>
      <w:bookmarkStart w:id="0" w:name="_GoBack"/>
      <w:bookmarkEnd w:id="0"/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　このことについて、下関市公共交通確保維持改善事業補助金交付要綱第１２条の規定により、関係書類を添えて、下記のとおり申請します。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記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１　補助対象事業の名称　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２　変更の内容</w:t>
      </w:r>
    </w:p>
    <w:tbl>
      <w:tblPr>
        <w:tblStyle w:val="11"/>
        <w:tblpPr w:leftFromText="142" w:rightFromText="142" w:topFromText="0" w:bottomFromText="0" w:vertAnchor="text" w:horzAnchor="text" w:tblpX="254" w:tblpY="11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64"/>
        <w:gridCol w:w="3444"/>
        <w:gridCol w:w="3264"/>
      </w:tblGrid>
      <w:tr>
        <w:trPr>
          <w:trHeight w:val="553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textAlignment w:val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変更事項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変更後</w:t>
            </w:r>
          </w:p>
        </w:tc>
      </w:tr>
      <w:tr>
        <w:trPr>
          <w:trHeight w:val="2395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0" w:leftChars="0" w:hanging="289" w:hangingChars="100"/>
        <w:jc w:val="left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３　変更の理由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="548" w:leftChars="100" w:hanging="289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※　申請時に添付した書類の内容に変更がある場合は、変更後の書類を添付すること。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7</Pages>
  <Words>5</Words>
  <Characters>1576</Characters>
  <Application>JUST Note</Application>
  <Lines>221</Lines>
  <Paragraphs>131</Paragraphs>
  <Company>下関市</Company>
  <CharactersWithSpaces>1843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前山　孝広</dc:creator>
  <cp:lastModifiedBy>前山　孝広</cp:lastModifiedBy>
  <cp:lastPrinted>2024-05-13T10:26:10Z</cp:lastPrinted>
  <dcterms:created xsi:type="dcterms:W3CDTF">2024-05-13T08:55:00Z</dcterms:created>
  <dcterms:modified xsi:type="dcterms:W3CDTF">2024-11-13T09:39:01Z</dcterms:modified>
  <cp:revision>0</cp:revision>
</cp:coreProperties>
</file>