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314" w:rsidRDefault="00A441CF">
      <w:bookmarkStart w:id="0" w:name="_GoBack"/>
      <w:bookmarkEnd w:id="0"/>
      <w:r>
        <w:rPr>
          <w:rFonts w:hint="eastAsia"/>
        </w:rPr>
        <w:t>様式第１２号（第１８条関係）</w:t>
      </w:r>
    </w:p>
    <w:p w:rsidR="007F4314" w:rsidRDefault="00A441CF">
      <w:pPr>
        <w:ind w:rightChars="192" w:right="461"/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第　　　　号</w:t>
      </w:r>
    </w:p>
    <w:p w:rsidR="007F4314" w:rsidRDefault="00A441CF">
      <w:pPr>
        <w:wordWrap w:val="0"/>
        <w:ind w:rightChars="192" w:right="461"/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年　　月　　日</w:t>
      </w:r>
    </w:p>
    <w:p w:rsidR="007F4314" w:rsidRDefault="007F4314">
      <w:pPr>
        <w:jc w:val="right"/>
        <w:rPr>
          <w:rFonts w:ascii="ＭＳ 明朝" w:hAnsi="ＭＳ 明朝"/>
          <w:color w:val="000000" w:themeColor="text1"/>
        </w:rPr>
      </w:pPr>
    </w:p>
    <w:p w:rsidR="007F4314" w:rsidRDefault="00A441CF">
      <w:pPr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</w:rPr>
        <w:t xml:space="preserve">　　　　　　　　　　　様</w:t>
      </w:r>
    </w:p>
    <w:p w:rsidR="007F4314" w:rsidRDefault="007F4314">
      <w:pPr>
        <w:adjustRightInd w:val="0"/>
        <w:jc w:val="left"/>
        <w:rPr>
          <w:rFonts w:ascii="ＭＳ 明朝" w:hAnsi="ＭＳ 明朝"/>
          <w:color w:val="000000" w:themeColor="text1"/>
        </w:rPr>
      </w:pPr>
    </w:p>
    <w:p w:rsidR="007F4314" w:rsidRDefault="00A441CF">
      <w:pPr>
        <w:adjustRightInd w:val="0"/>
        <w:ind w:rightChars="219" w:right="526"/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下関市長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ascii="ＭＳ 明朝" w:hAnsi="ＭＳ 明朝" w:hint="eastAsia"/>
          <w:color w:val="000000" w:themeColor="text1"/>
        </w:rPr>
        <w:instrText>□</w:instrText>
      </w:r>
      <w:r>
        <w:rPr>
          <w:rFonts w:hint="eastAsia"/>
        </w:rPr>
        <w:instrText>,</w:instrText>
      </w:r>
      <w:r>
        <w:rPr>
          <w:rFonts w:ascii="ＭＳ 明朝" w:hAnsi="ＭＳ 明朝" w:hint="eastAsia"/>
          <w:color w:val="000000" w:themeColor="text1"/>
          <w:position w:val="1"/>
          <w:sz w:val="16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7F4314" w:rsidRDefault="00A441CF">
      <w:pPr>
        <w:adjustRightInd w:val="0"/>
        <w:spacing w:line="240" w:lineRule="exac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　　　　　　</w:t>
      </w:r>
    </w:p>
    <w:p w:rsidR="007F4314" w:rsidRDefault="00A441CF">
      <w:pPr>
        <w:adjustRightInd w:val="0"/>
        <w:spacing w:line="240" w:lineRule="exac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</w:t>
      </w:r>
    </w:p>
    <w:p w:rsidR="007F4314" w:rsidRDefault="00A441CF">
      <w:pPr>
        <w:jc w:val="center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下関市中小企業者等ＬＥＤ照明設備導入促進補助金処分承認通知書</w:t>
      </w:r>
    </w:p>
    <w:p w:rsidR="007F4314" w:rsidRDefault="007F4314">
      <w:pPr>
        <w:rPr>
          <w:rFonts w:ascii="ＭＳ 明朝" w:hAnsi="ＭＳ 明朝"/>
          <w:color w:val="000000" w:themeColor="text1"/>
        </w:rPr>
      </w:pPr>
    </w:p>
    <w:p w:rsidR="007F4314" w:rsidRDefault="00A441CF">
      <w:pPr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年　　月　　日付けで申請のあった取得財産の処分について、下記のとおり承認しましたので、下関市中小企業者等ＬＥＤ照明設備導入促進補助金交付要綱第１８条第２項の規定により通知します。</w:t>
      </w:r>
    </w:p>
    <w:p w:rsidR="007F4314" w:rsidRDefault="007F4314">
      <w:pPr>
        <w:rPr>
          <w:rFonts w:ascii="ＭＳ 明朝" w:hAnsi="ＭＳ 明朝"/>
          <w:color w:val="000000" w:themeColor="text1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3145"/>
        <w:gridCol w:w="5775"/>
      </w:tblGrid>
      <w:tr w:rsidR="007F4314">
        <w:trPr>
          <w:trHeight w:val="660"/>
        </w:trPr>
        <w:tc>
          <w:tcPr>
            <w:tcW w:w="3145" w:type="dxa"/>
            <w:vAlign w:val="center"/>
          </w:tcPr>
          <w:p w:rsidR="007F4314" w:rsidRDefault="00A441CF">
            <w:pPr>
              <w:ind w:rightChars="86" w:right="206" w:firstLineChars="83" w:firstLine="199"/>
              <w:jc w:val="distribute"/>
            </w:pPr>
            <w:r>
              <w:rPr>
                <w:rFonts w:hint="eastAsia"/>
              </w:rPr>
              <w:t>交付年度</w:t>
            </w:r>
          </w:p>
        </w:tc>
        <w:tc>
          <w:tcPr>
            <w:tcW w:w="5775" w:type="dxa"/>
            <w:vAlign w:val="center"/>
          </w:tcPr>
          <w:p w:rsidR="007F4314" w:rsidRDefault="00A441CF">
            <w:r>
              <w:rPr>
                <w:rFonts w:hint="eastAsia"/>
              </w:rPr>
              <w:t xml:space="preserve">　　　　　　　年度</w:t>
            </w:r>
          </w:p>
        </w:tc>
      </w:tr>
      <w:tr w:rsidR="007F4314">
        <w:trPr>
          <w:trHeight w:val="710"/>
        </w:trPr>
        <w:tc>
          <w:tcPr>
            <w:tcW w:w="3145" w:type="dxa"/>
            <w:vAlign w:val="center"/>
          </w:tcPr>
          <w:p w:rsidR="007F4314" w:rsidRDefault="00A441CF">
            <w:pPr>
              <w:ind w:rightChars="86" w:right="206" w:firstLineChars="83" w:firstLine="199"/>
              <w:jc w:val="distribute"/>
            </w:pPr>
            <w:r>
              <w:rPr>
                <w:rFonts w:hint="eastAsia"/>
              </w:rPr>
              <w:t>交付決定番号</w:t>
            </w:r>
          </w:p>
        </w:tc>
        <w:tc>
          <w:tcPr>
            <w:tcW w:w="5775" w:type="dxa"/>
            <w:vAlign w:val="center"/>
          </w:tcPr>
          <w:p w:rsidR="007F4314" w:rsidRDefault="00A441CF">
            <w:r>
              <w:rPr>
                <w:rFonts w:hint="eastAsia"/>
              </w:rPr>
              <w:t>第　　　　　　号</w:t>
            </w:r>
          </w:p>
        </w:tc>
      </w:tr>
      <w:tr w:rsidR="007F4314">
        <w:trPr>
          <w:trHeight w:val="710"/>
        </w:trPr>
        <w:tc>
          <w:tcPr>
            <w:tcW w:w="3145" w:type="dxa"/>
            <w:vAlign w:val="center"/>
          </w:tcPr>
          <w:p w:rsidR="007F4314" w:rsidRDefault="00A441CF">
            <w:pPr>
              <w:ind w:rightChars="86" w:right="206" w:firstLineChars="83" w:firstLine="199"/>
              <w:jc w:val="distribute"/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5775" w:type="dxa"/>
            <w:vAlign w:val="center"/>
          </w:tcPr>
          <w:p w:rsidR="007F4314" w:rsidRDefault="007F4314"/>
        </w:tc>
      </w:tr>
      <w:tr w:rsidR="007F4314">
        <w:trPr>
          <w:trHeight w:val="710"/>
        </w:trPr>
        <w:tc>
          <w:tcPr>
            <w:tcW w:w="3145" w:type="dxa"/>
            <w:vAlign w:val="center"/>
          </w:tcPr>
          <w:p w:rsidR="007F4314" w:rsidRDefault="00A441CF">
            <w:pPr>
              <w:ind w:rightChars="86" w:right="206" w:firstLineChars="83" w:firstLine="199"/>
              <w:jc w:val="distribute"/>
            </w:pPr>
            <w:r>
              <w:rPr>
                <w:rFonts w:hint="eastAsia"/>
              </w:rPr>
              <w:t>処分する財産</w:t>
            </w:r>
          </w:p>
        </w:tc>
        <w:tc>
          <w:tcPr>
            <w:tcW w:w="5775" w:type="dxa"/>
            <w:vAlign w:val="center"/>
          </w:tcPr>
          <w:p w:rsidR="007F4314" w:rsidRDefault="007F4314"/>
        </w:tc>
      </w:tr>
      <w:tr w:rsidR="007F4314">
        <w:trPr>
          <w:trHeight w:val="710"/>
        </w:trPr>
        <w:tc>
          <w:tcPr>
            <w:tcW w:w="3145" w:type="dxa"/>
            <w:vAlign w:val="center"/>
          </w:tcPr>
          <w:p w:rsidR="007F4314" w:rsidRDefault="00A441CF">
            <w:pPr>
              <w:ind w:rightChars="86" w:right="206" w:firstLineChars="83" w:firstLine="199"/>
              <w:jc w:val="distribute"/>
            </w:pPr>
            <w:r>
              <w:rPr>
                <w:rFonts w:hint="eastAsia"/>
              </w:rPr>
              <w:t>処分する財産の所在地</w:t>
            </w:r>
          </w:p>
        </w:tc>
        <w:tc>
          <w:tcPr>
            <w:tcW w:w="5775" w:type="dxa"/>
            <w:vAlign w:val="center"/>
          </w:tcPr>
          <w:p w:rsidR="007F4314" w:rsidRDefault="00A441CF">
            <w:r>
              <w:rPr>
                <w:rFonts w:hint="eastAsia"/>
              </w:rPr>
              <w:t>下関市</w:t>
            </w:r>
          </w:p>
        </w:tc>
      </w:tr>
      <w:tr w:rsidR="007F4314">
        <w:trPr>
          <w:trHeight w:val="772"/>
        </w:trPr>
        <w:tc>
          <w:tcPr>
            <w:tcW w:w="3145" w:type="dxa"/>
            <w:vAlign w:val="center"/>
          </w:tcPr>
          <w:p w:rsidR="007F4314" w:rsidRDefault="00A441CF">
            <w:pPr>
              <w:ind w:rightChars="86" w:right="206" w:firstLineChars="83" w:firstLine="199"/>
              <w:jc w:val="distribute"/>
            </w:pPr>
            <w:r>
              <w:rPr>
                <w:rFonts w:hint="eastAsia"/>
              </w:rPr>
              <w:t>処分の方法</w:t>
            </w:r>
          </w:p>
        </w:tc>
        <w:tc>
          <w:tcPr>
            <w:tcW w:w="5775" w:type="dxa"/>
            <w:vAlign w:val="center"/>
          </w:tcPr>
          <w:p w:rsidR="007F4314" w:rsidRDefault="00A441CF">
            <w:r>
              <w:rPr>
                <w:rFonts w:hint="eastAsia"/>
              </w:rPr>
              <w:t>□　売　却　　□　譲　渡　　□　貸　付</w:t>
            </w:r>
          </w:p>
          <w:p w:rsidR="007F4314" w:rsidRDefault="00A441CF">
            <w:r>
              <w:rPr>
                <w:rFonts w:hint="eastAsia"/>
              </w:rPr>
              <w:t>□　廃　棄　　□　その他（　　　　　　　　　）</w:t>
            </w:r>
          </w:p>
        </w:tc>
      </w:tr>
      <w:tr w:rsidR="007F4314">
        <w:trPr>
          <w:trHeight w:val="820"/>
        </w:trPr>
        <w:tc>
          <w:tcPr>
            <w:tcW w:w="3145" w:type="dxa"/>
            <w:vAlign w:val="center"/>
          </w:tcPr>
          <w:p w:rsidR="007F4314" w:rsidRDefault="00A441CF">
            <w:pPr>
              <w:ind w:rightChars="86" w:right="206" w:firstLineChars="83" w:firstLine="199"/>
              <w:jc w:val="distribute"/>
            </w:pPr>
            <w:r>
              <w:rPr>
                <w:rFonts w:hint="eastAsia"/>
              </w:rPr>
              <w:t>返還すべき金額</w:t>
            </w:r>
          </w:p>
        </w:tc>
        <w:tc>
          <w:tcPr>
            <w:tcW w:w="5775" w:type="dxa"/>
            <w:vAlign w:val="center"/>
          </w:tcPr>
          <w:p w:rsidR="007F4314" w:rsidRDefault="00A441CF">
            <w:pPr>
              <w:ind w:firstLineChars="400" w:firstLine="960"/>
            </w:pPr>
            <w:r>
              <w:rPr>
                <w:rFonts w:hint="eastAsia"/>
              </w:rPr>
              <w:t xml:space="preserve">　　　　　　　　　　　円</w:t>
            </w:r>
          </w:p>
        </w:tc>
      </w:tr>
      <w:tr w:rsidR="007F4314">
        <w:trPr>
          <w:trHeight w:val="772"/>
        </w:trPr>
        <w:tc>
          <w:tcPr>
            <w:tcW w:w="3145" w:type="dxa"/>
            <w:vAlign w:val="center"/>
          </w:tcPr>
          <w:p w:rsidR="007F4314" w:rsidRDefault="00A441CF">
            <w:pPr>
              <w:ind w:rightChars="86" w:right="206" w:firstLineChars="83" w:firstLine="199"/>
              <w:jc w:val="distribute"/>
            </w:pPr>
            <w:r>
              <w:rPr>
                <w:rFonts w:hint="eastAsia"/>
              </w:rPr>
              <w:t>返還期限</w:t>
            </w:r>
          </w:p>
        </w:tc>
        <w:tc>
          <w:tcPr>
            <w:tcW w:w="5775" w:type="dxa"/>
            <w:vAlign w:val="center"/>
          </w:tcPr>
          <w:p w:rsidR="007F4314" w:rsidRDefault="00A441CF">
            <w:r>
              <w:rPr>
                <w:rFonts w:hint="eastAsia"/>
              </w:rPr>
              <w:t xml:space="preserve">　　　　　　　年　　　月　　　日</w:t>
            </w:r>
          </w:p>
        </w:tc>
      </w:tr>
    </w:tbl>
    <w:p w:rsidR="007F4314" w:rsidRDefault="007F4314">
      <w:pPr>
        <w:jc w:val="center"/>
        <w:rPr>
          <w:rFonts w:ascii="ＭＳ 明朝" w:hAnsi="ＭＳ 明朝"/>
          <w:color w:val="000000" w:themeColor="text1"/>
        </w:rPr>
      </w:pPr>
    </w:p>
    <w:p w:rsidR="007F4314" w:rsidRDefault="00A441CF">
      <w:pPr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（返還額算定根拠）</w:t>
      </w:r>
    </w:p>
    <w:p w:rsidR="007F4314" w:rsidRDefault="007F4314">
      <w:pPr>
        <w:jc w:val="left"/>
        <w:rPr>
          <w:rFonts w:ascii="ＭＳ 明朝" w:hAnsi="ＭＳ 明朝"/>
          <w:color w:val="000000" w:themeColor="text1"/>
        </w:rPr>
      </w:pPr>
    </w:p>
    <w:p w:rsidR="007F4314" w:rsidRDefault="00A441CF">
      <w:pPr>
        <w:spacing w:line="200" w:lineRule="exac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（耐用年数×１２月－設置月数）</w:t>
      </w:r>
    </w:p>
    <w:p w:rsidR="007F4314" w:rsidRDefault="00A441CF">
      <w:pPr>
        <w:spacing w:line="200" w:lineRule="exac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―――――――――――――――　×　交付した補助金額　＝　返還すべき金額</w:t>
      </w:r>
    </w:p>
    <w:p w:rsidR="007F4314" w:rsidRDefault="00A441CF">
      <w:pPr>
        <w:spacing w:line="200" w:lineRule="exac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耐用年数×１２月</w:t>
      </w:r>
    </w:p>
    <w:p w:rsidR="007F4314" w:rsidRDefault="007F4314">
      <w:pPr>
        <w:rPr>
          <w:rFonts w:ascii="ＭＳ 明朝" w:hAnsi="ＭＳ 明朝"/>
          <w:color w:val="000000" w:themeColor="text1"/>
        </w:rPr>
      </w:pPr>
    </w:p>
    <w:p w:rsidR="007F4314" w:rsidRDefault="00A441CF">
      <w:pPr>
        <w:ind w:left="1260" w:hangingChars="525" w:hanging="1260"/>
        <w:rPr>
          <w:rFonts w:ascii="ＭＳ 明朝" w:hAnsi="ＭＳ 明朝"/>
          <w:color w:val="000000" w:themeColor="text1"/>
          <w:sz w:val="21"/>
        </w:rPr>
      </w:pPr>
      <w:r>
        <w:rPr>
          <w:rFonts w:hint="eastAsia"/>
        </w:rPr>
        <w:br w:type="page"/>
      </w:r>
    </w:p>
    <w:p w:rsidR="007F4314" w:rsidRDefault="00A441CF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lastRenderedPageBreak/>
        <w:t>様式第１３号（第１９条関係）</w:t>
      </w:r>
    </w:p>
    <w:p w:rsidR="007F4314" w:rsidRDefault="00A441CF">
      <w:pPr>
        <w:ind w:rightChars="192" w:right="461"/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第　　　　号</w:t>
      </w:r>
    </w:p>
    <w:p w:rsidR="007F4314" w:rsidRDefault="00A441CF">
      <w:pPr>
        <w:wordWrap w:val="0"/>
        <w:ind w:rightChars="192" w:right="461"/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年　　月　　日</w:t>
      </w:r>
    </w:p>
    <w:p w:rsidR="007F4314" w:rsidRDefault="007F4314">
      <w:pPr>
        <w:jc w:val="right"/>
        <w:rPr>
          <w:rFonts w:ascii="ＭＳ 明朝" w:hAnsi="ＭＳ 明朝"/>
          <w:color w:val="000000" w:themeColor="text1"/>
        </w:rPr>
      </w:pPr>
    </w:p>
    <w:p w:rsidR="007F4314" w:rsidRDefault="00A441CF">
      <w:pPr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</w:rPr>
        <w:t xml:space="preserve">　　　　　　　　　　　様</w:t>
      </w:r>
    </w:p>
    <w:p w:rsidR="007F4314" w:rsidRDefault="007F4314">
      <w:pPr>
        <w:adjustRightInd w:val="0"/>
        <w:jc w:val="left"/>
        <w:rPr>
          <w:rFonts w:ascii="ＭＳ 明朝" w:hAnsi="ＭＳ 明朝"/>
          <w:color w:val="000000" w:themeColor="text1"/>
        </w:rPr>
      </w:pPr>
    </w:p>
    <w:p w:rsidR="007F4314" w:rsidRDefault="00A441CF">
      <w:pPr>
        <w:adjustRightInd w:val="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下関市長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ascii="ＭＳ 明朝" w:hAnsi="ＭＳ 明朝" w:hint="eastAsia"/>
          <w:color w:val="000000" w:themeColor="text1"/>
        </w:rPr>
        <w:instrText>□</w:instrText>
      </w:r>
      <w:r>
        <w:rPr>
          <w:rFonts w:hint="eastAsia"/>
        </w:rPr>
        <w:instrText>,</w:instrText>
      </w:r>
      <w:r>
        <w:rPr>
          <w:rFonts w:ascii="ＭＳ 明朝" w:hAnsi="ＭＳ 明朝" w:hint="eastAsia"/>
          <w:color w:val="000000" w:themeColor="text1"/>
          <w:position w:val="1"/>
          <w:sz w:val="16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7F4314" w:rsidRDefault="007F4314">
      <w:pPr>
        <w:adjustRightInd w:val="0"/>
        <w:spacing w:line="240" w:lineRule="exact"/>
        <w:jc w:val="left"/>
        <w:rPr>
          <w:rFonts w:ascii="ＭＳ 明朝" w:hAnsi="ＭＳ 明朝"/>
          <w:color w:val="000000" w:themeColor="text1"/>
        </w:rPr>
      </w:pPr>
    </w:p>
    <w:p w:rsidR="007F4314" w:rsidRDefault="007F4314">
      <w:pPr>
        <w:adjustRightInd w:val="0"/>
        <w:spacing w:line="240" w:lineRule="exact"/>
        <w:jc w:val="left"/>
        <w:rPr>
          <w:rFonts w:ascii="ＭＳ 明朝" w:hAnsi="ＭＳ 明朝"/>
          <w:color w:val="000000" w:themeColor="text1"/>
        </w:rPr>
      </w:pPr>
    </w:p>
    <w:p w:rsidR="007F4314" w:rsidRDefault="00A441CF">
      <w:pPr>
        <w:jc w:val="center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下関市中小企業者等ＬＥＤ照明設備導入促進補助金取消通知書</w:t>
      </w:r>
    </w:p>
    <w:p w:rsidR="007F4314" w:rsidRDefault="007F4314">
      <w:pPr>
        <w:rPr>
          <w:rFonts w:ascii="ＭＳ 明朝" w:hAnsi="ＭＳ 明朝"/>
          <w:color w:val="000000" w:themeColor="text1"/>
        </w:rPr>
      </w:pPr>
    </w:p>
    <w:p w:rsidR="007F4314" w:rsidRDefault="00A441CF">
      <w:pPr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年　　月　　日付け、　　　　　第　　　　号で交付決定した下関市中小企業者等ＬＥＤ照明設備導入促進補助金について、下関市中小企業者等ＬＥＤ照明設備導入促進補助金交付要綱第１９条第２項の規定により、次のとおり取り消すことに決定しましたので通知します。</w:t>
      </w:r>
    </w:p>
    <w:p w:rsidR="007F4314" w:rsidRDefault="007F4314">
      <w:pPr>
        <w:rPr>
          <w:rFonts w:ascii="ＭＳ 明朝" w:hAnsi="ＭＳ 明朝"/>
          <w:color w:val="000000" w:themeColor="text1"/>
        </w:rPr>
      </w:pPr>
    </w:p>
    <w:p w:rsidR="007F4314" w:rsidRDefault="00A441CF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１　取り消す交付決定番号　　　　　　　　第　　　　　　 号</w:t>
      </w:r>
    </w:p>
    <w:p w:rsidR="007F4314" w:rsidRDefault="007F4314">
      <w:pPr>
        <w:rPr>
          <w:rFonts w:ascii="ＭＳ 明朝" w:hAnsi="ＭＳ 明朝"/>
          <w:color w:val="000000" w:themeColor="text1"/>
        </w:rPr>
      </w:pPr>
    </w:p>
    <w:p w:rsidR="007F4314" w:rsidRDefault="00A441CF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２　返還すべき金額　　　　　　　　　　　　　　　　　　 円</w:t>
      </w:r>
    </w:p>
    <w:p w:rsidR="007F4314" w:rsidRDefault="007F4314">
      <w:pPr>
        <w:rPr>
          <w:rFonts w:ascii="ＭＳ 明朝" w:hAnsi="ＭＳ 明朝"/>
          <w:color w:val="000000" w:themeColor="text1"/>
        </w:rPr>
      </w:pPr>
    </w:p>
    <w:p w:rsidR="007F4314" w:rsidRDefault="00A441CF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３　返還期限　　　　　　　　　　　　　　年　　　月　　 日</w:t>
      </w:r>
    </w:p>
    <w:p w:rsidR="007F4314" w:rsidRDefault="007F4314">
      <w:pPr>
        <w:ind w:left="1103" w:hangingChars="525" w:hanging="1103"/>
        <w:rPr>
          <w:rFonts w:ascii="ＭＳ 明朝" w:hAnsi="ＭＳ 明朝"/>
          <w:color w:val="000000" w:themeColor="text1"/>
          <w:sz w:val="21"/>
        </w:rPr>
      </w:pPr>
    </w:p>
    <w:p w:rsidR="007F4314" w:rsidRDefault="00A441CF">
      <w:pPr>
        <w:ind w:left="1260" w:hangingChars="525" w:hanging="1260"/>
        <w:rPr>
          <w:rFonts w:ascii="ＭＳ 明朝" w:hAnsi="ＭＳ 明朝"/>
          <w:color w:val="000000" w:themeColor="text1"/>
          <w:sz w:val="21"/>
        </w:rPr>
      </w:pPr>
      <w:r>
        <w:rPr>
          <w:rFonts w:ascii="ＭＳ 明朝" w:hAnsi="ＭＳ 明朝" w:hint="eastAsia"/>
          <w:color w:val="000000" w:themeColor="text1"/>
        </w:rPr>
        <w:t xml:space="preserve">　　４　取消理由</w:t>
      </w:r>
    </w:p>
    <w:sectPr w:rsidR="007F4314">
      <w:pgSz w:w="11906" w:h="16838"/>
      <w:pgMar w:top="1701" w:right="1418" w:bottom="917" w:left="1418" w:header="851" w:footer="992" w:gutter="0"/>
      <w:cols w:space="720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C0A" w:rsidRDefault="00A441CF">
      <w:r>
        <w:separator/>
      </w:r>
    </w:p>
  </w:endnote>
  <w:endnote w:type="continuationSeparator" w:id="0">
    <w:p w:rsidR="00767C0A" w:rsidRDefault="00A4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C0A" w:rsidRDefault="00A441CF">
      <w:r>
        <w:separator/>
      </w:r>
    </w:p>
  </w:footnote>
  <w:footnote w:type="continuationSeparator" w:id="0">
    <w:p w:rsidR="00767C0A" w:rsidRDefault="00A44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efaultTableStyle w:val="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314"/>
    <w:rsid w:val="00767C0A"/>
    <w:rsid w:val="007F4314"/>
    <w:rsid w:val="009C69CB"/>
    <w:rsid w:val="00A4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8AAAD8"/>
  <w15:chartTrackingRefBased/>
  <w15:docId w15:val="{5C1310AC-6BF2-43A3-8941-AE12C44D9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customStyle="1" w:styleId="aa">
    <w:name w:val="要綱　第○号"/>
    <w:basedOn w:val="a"/>
    <w:qFormat/>
    <w:pPr>
      <w:ind w:leftChars="100" w:left="100" w:hangingChars="100" w:hanging="100"/>
    </w:pPr>
    <w:rPr>
      <w:rFonts w:ascii="ＭＳ 明朝" w:hAnsi="ＭＳ 明朝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2384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下関市情報政策課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下関市情報政策課</cp:lastModifiedBy>
  <cp:revision>18</cp:revision>
  <cp:lastPrinted>2024-01-17T05:04:00Z</cp:lastPrinted>
  <dcterms:created xsi:type="dcterms:W3CDTF">2019-02-21T05:19:00Z</dcterms:created>
  <dcterms:modified xsi:type="dcterms:W3CDTF">2024-04-22T05:41:00Z</dcterms:modified>
</cp:coreProperties>
</file>