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入　札　書</w:t>
      </w:r>
    </w:p>
    <w:p>
      <w:pPr>
        <w:pStyle w:val="15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（第　　回）</w:t>
      </w:r>
    </w:p>
    <w:p>
      <w:pPr>
        <w:pStyle w:val="15"/>
        <w:rPr>
          <w:rFonts w:hint="default" w:asciiTheme="minorEastAsia" w:hAnsiTheme="minorEastAsia" w:eastAsiaTheme="minorEastAsia"/>
        </w:rPr>
      </w:pPr>
    </w:p>
    <w:p>
      <w:pPr>
        <w:pStyle w:val="15"/>
        <w:ind w:firstLine="1260" w:firstLineChars="600"/>
        <w:rPr>
          <w:rFonts w:hint="default" w:asciiTheme="minorEastAsia" w:hAnsiTheme="minorEastAsia" w:eastAsiaTheme="minorEastAsia"/>
        </w:rPr>
      </w:pPr>
    </w:p>
    <w:p>
      <w:pPr>
        <w:pStyle w:val="15"/>
        <w:ind w:firstLine="1260" w:firstLineChars="600"/>
        <w:rPr>
          <w:rFonts w:hint="default" w:asciiTheme="minorEastAsia" w:hAnsiTheme="minorEastAsia" w:eastAsiaTheme="minorEastAsia"/>
        </w:rPr>
      </w:pPr>
    </w:p>
    <w:tbl>
      <w:tblPr>
        <w:tblStyle w:val="25"/>
        <w:tblW w:w="723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83"/>
        <w:gridCol w:w="789"/>
        <w:gridCol w:w="832"/>
        <w:gridCol w:w="788"/>
        <w:gridCol w:w="822"/>
        <w:gridCol w:w="822"/>
        <w:gridCol w:w="832"/>
        <w:gridCol w:w="832"/>
        <w:gridCol w:w="832"/>
      </w:tblGrid>
      <w:tr>
        <w:trPr>
          <w:trHeight w:val="447" w:hRule="atLeast"/>
        </w:trPr>
        <w:tc>
          <w:tcPr>
            <w:tcW w:w="683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</w:t>
            </w:r>
          </w:p>
        </w:tc>
        <w:tc>
          <w:tcPr>
            <w:tcW w:w="789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千</w:t>
            </w:r>
          </w:p>
        </w:tc>
        <w:tc>
          <w:tcPr>
            <w:tcW w:w="83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百</w:t>
            </w:r>
          </w:p>
        </w:tc>
        <w:tc>
          <w:tcPr>
            <w:tcW w:w="788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拾</w:t>
            </w:r>
          </w:p>
        </w:tc>
        <w:tc>
          <w:tcPr>
            <w:tcW w:w="82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萬</w:t>
            </w:r>
          </w:p>
        </w:tc>
        <w:tc>
          <w:tcPr>
            <w:tcW w:w="82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千</w:t>
            </w: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百</w:t>
            </w:r>
          </w:p>
        </w:tc>
        <w:tc>
          <w:tcPr>
            <w:tcW w:w="8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拾</w:t>
            </w:r>
          </w:p>
        </w:tc>
        <w:tc>
          <w:tcPr>
            <w:tcW w:w="83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</w:tr>
      <w:tr>
        <w:trPr>
          <w:trHeight w:val="1061" w:hRule="atLeast"/>
        </w:trPr>
        <w:tc>
          <w:tcPr>
            <w:tcW w:w="683" w:type="dxa"/>
            <w:vMerge w:val="continue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89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2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15"/>
        <w:ind w:firstLine="4560" w:firstLineChars="19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（消費税及び地方消費税別途）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</w:p>
    <w:p>
      <w:pPr>
        <w:pStyle w:val="15"/>
        <w:ind w:left="1809" w:leftChars="234" w:hanging="1318" w:hangingChars="549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件名：史跡長府藩主毛利家墓所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(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覚苑寺墓所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)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保存修理委託業務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　</w:t>
      </w:r>
    </w:p>
    <w:p>
      <w:pPr>
        <w:pStyle w:val="15"/>
        <w:jc w:val="center"/>
        <w:rPr>
          <w:rFonts w:hint="default" w:asciiTheme="minorEastAsia" w:hAnsiTheme="minorEastAsia" w:eastAsiaTheme="minorEastAsia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上記契約について、仕様書を承認し、上記のとおり入札します。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ind w:firstLine="3840" w:firstLineChars="16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２０２５年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　　　月　　　日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下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関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市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長　　様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ind w:firstLine="2040" w:firstLineChars="850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ind w:firstLine="2040" w:firstLineChars="85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　　所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                                  </w:t>
      </w:r>
    </w:p>
    <w:p>
      <w:pPr>
        <w:pStyle w:val="15"/>
        <w:ind w:firstLine="1200" w:firstLineChars="500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ind w:firstLine="1200" w:firstLineChars="5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氏　　　　名</w:t>
      </w:r>
    </w:p>
    <w:p>
      <w:pPr>
        <w:pStyle w:val="15"/>
        <w:ind w:firstLine="1680" w:firstLineChars="7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(</w:t>
      </w:r>
      <w:r>
        <w:rPr>
          <w:rFonts w:hint="eastAsia" w:asciiTheme="minorEastAsia" w:hAnsiTheme="minorEastAsia" w:eastAsiaTheme="minorEastAsia"/>
          <w:kern w:val="0"/>
          <w:sz w:val="24"/>
        </w:rPr>
        <w:t>代理人氏名</w:t>
      </w:r>
      <w:r>
        <w:rPr>
          <w:rFonts w:hint="eastAsia" w:asciiTheme="minorEastAsia" w:hAnsiTheme="minorEastAsia" w:eastAsiaTheme="minorEastAsia"/>
          <w:kern w:val="0"/>
          <w:sz w:val="24"/>
        </w:rPr>
        <w:t>)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                                      </w:t>
      </w:r>
    </w:p>
    <w:p>
      <w:pPr>
        <w:pStyle w:val="15"/>
        <w:ind w:firstLine="360" w:firstLineChars="150"/>
        <w:rPr>
          <w:rFonts w:hint="default" w:asciiTheme="minorEastAsia" w:hAnsiTheme="minorEastAsia" w:eastAsiaTheme="minorEastAsia"/>
          <w:kern w:val="0"/>
          <w:sz w:val="24"/>
        </w:rPr>
      </w:pPr>
    </w:p>
    <w:tbl>
      <w:tblPr>
        <w:tblStyle w:val="25"/>
        <w:tblW w:w="1242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</w:tblGrid>
      <w:tr>
        <w:trPr/>
        <w:tc>
          <w:tcPr>
            <w:tcW w:w="1242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使用印</w:t>
            </w:r>
          </w:p>
        </w:tc>
      </w:tr>
      <w:tr>
        <w:trPr>
          <w:trHeight w:val="1142" w:hRule="atLeast"/>
        </w:trPr>
        <w:tc>
          <w:tcPr>
            <w:tcW w:w="124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pgSz w:w="11906" w:h="16838"/>
      <w:pgMar w:top="1985" w:right="1753" w:bottom="1701" w:left="1753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 w:eastAsia="ＭＳ 明朝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120</Characters>
  <Application>JUST Note</Application>
  <Lines>68</Lines>
  <Paragraphs>20</Paragraphs>
  <Company>下関市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2020-07-14T08:22:00Z</cp:lastPrinted>
  <dcterms:created xsi:type="dcterms:W3CDTF">2018-08-30T08:53:00Z</dcterms:created>
  <dcterms:modified xsi:type="dcterms:W3CDTF">2025-02-10T11:26:50Z</dcterms:modified>
  <cp:revision>7</cp:revision>
</cp:coreProperties>
</file>