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入札参加資格確認申請書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令和　　年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日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（あて先）下関市長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left="2834" w:leftChars="1181"/>
        <w:rPr>
          <w:rFonts w:hint="default"/>
          <w:color w:val="auto"/>
        </w:rPr>
      </w:pPr>
      <w:r>
        <w:rPr>
          <w:rFonts w:hint="eastAsia"/>
          <w:color w:val="auto"/>
        </w:rPr>
        <w:t>申請者</w:t>
      </w:r>
    </w:p>
    <w:p>
      <w:pPr>
        <w:pStyle w:val="0"/>
        <w:ind w:left="2834" w:leftChars="1181"/>
        <w:rPr>
          <w:rFonts w:hint="default"/>
          <w:color w:val="auto"/>
        </w:rPr>
      </w:pPr>
      <w:r>
        <w:rPr>
          <w:rFonts w:hint="eastAsia"/>
          <w:color w:val="auto"/>
        </w:rPr>
        <w:t>住　　　　所　〒　　　－</w:t>
      </w:r>
    </w:p>
    <w:p>
      <w:pPr>
        <w:pStyle w:val="0"/>
        <w:ind w:left="2834" w:leftChars="1181"/>
        <w:rPr>
          <w:rFonts w:hint="default"/>
          <w:color w:val="auto"/>
        </w:rPr>
      </w:pPr>
      <w:r>
        <w:rPr>
          <w:rFonts w:hint="eastAsia"/>
          <w:color w:val="auto"/>
        </w:rPr>
        <w:t>商号又は名称</w:t>
      </w:r>
    </w:p>
    <w:p>
      <w:pPr>
        <w:pStyle w:val="0"/>
        <w:ind w:left="2834" w:leftChars="1181"/>
        <w:rPr>
          <w:rFonts w:hint="default"/>
          <w:color w:val="auto"/>
        </w:rPr>
      </w:pPr>
      <w:r>
        <w:rPr>
          <w:rFonts w:hint="eastAsia"/>
          <w:color w:val="auto"/>
          <w:spacing w:val="30"/>
          <w:kern w:val="0"/>
          <w:fitText w:val="1440" w:id="1"/>
        </w:rPr>
        <w:t>代表者氏</w:t>
      </w:r>
      <w:r>
        <w:rPr>
          <w:rFonts w:hint="eastAsia"/>
          <w:color w:val="auto"/>
          <w:kern w:val="0"/>
          <w:fitText w:val="1440" w:id="1"/>
        </w:rPr>
        <w:t>名</w:t>
      </w:r>
      <w:r>
        <w:rPr>
          <w:rFonts w:hint="eastAsia"/>
          <w:color w:val="auto"/>
        </w:rPr>
        <w:t>　　　　　　　　　　　　　　　　㊞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令和８年３月１８日付けで入札公告のありました、下記契約に係る入札に参加する資格について、確認されたく資料を添えて申請します。</w:t>
      </w:r>
    </w:p>
    <w:p>
      <w:pPr>
        <w:pStyle w:val="0"/>
        <w:ind w:firstLine="24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なお、公告に定めのある入札条件の各号をすべて満たしていること、並びにこの申請書については、事実と相違ないことを誓約いたします。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１　契約名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　　内日公民館ほか７館冷暖房設備保守管理業務</w:t>
      </w: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inorEastAsia" w:hAnsiTheme="minorEastAsia" w:eastAsiaTheme="minorEastAsia"/>
      </w:rPr>
    </w:pPr>
    <w:r>
      <w:rPr>
        <w:rFonts w:hint="eastAsia" w:asciiTheme="minorEastAsia" w:hAnsiTheme="minorEastAsia" w:eastAsiaTheme="minorEastAsia"/>
      </w:rPr>
      <w:t>別紙２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194</Characters>
  <Application>JUST Note</Application>
  <Lines>20</Lines>
  <Paragraphs>12</Paragraphs>
  <CharactersWithSpaces>230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axxxxxx</dc:creator>
  <cp:lastModifiedBy>藤上　慶</cp:lastModifiedBy>
  <cp:lastPrinted>2021-03-12T06:01:38Z</cp:lastPrinted>
  <dcterms:created xsi:type="dcterms:W3CDTF">2015-05-27T01:46:00Z</dcterms:created>
  <dcterms:modified xsi:type="dcterms:W3CDTF">2026-03-17T05:36:23Z</dcterms:modified>
  <cp:revision>6</cp:revision>
</cp:coreProperties>
</file>