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</w:rPr>
        <w:t>　　　　　　　　　　　　　　　　　　　　　　　　　　　　　　　　　　　　　</w:t>
      </w:r>
      <w:r>
        <w:rPr>
          <w:rFonts w:hint="eastAsia"/>
          <w:sz w:val="24"/>
        </w:rPr>
        <w:t>様式２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入　　札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金　額</w:t>
      </w:r>
      <w:r>
        <w:rPr>
          <w:rFonts w:hint="eastAsia"/>
          <w:sz w:val="24"/>
          <w:u w:val="single" w:color="auto"/>
        </w:rPr>
        <w:t>　　　　　　　　　　　　　　　　　　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</w:rPr>
        <w:t>円</w:t>
      </w:r>
      <w:r>
        <w:rPr>
          <w:rFonts w:hint="eastAsia"/>
          <w:sz w:val="24"/>
        </w:rPr>
        <w:t xml:space="preserve"> 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left="1380" w:leftChars="300" w:hanging="720" w:hangingChars="300"/>
        <w:rPr>
          <w:rFonts w:hint="eastAsia"/>
          <w:sz w:val="24"/>
        </w:rPr>
      </w:pPr>
      <w:r>
        <w:rPr>
          <w:rFonts w:hint="eastAsia"/>
          <w:sz w:val="24"/>
        </w:rPr>
        <w:t>業務名</w:t>
      </w:r>
      <w:r>
        <w:rPr>
          <w:rFonts w:hint="eastAsia"/>
          <w:sz w:val="24"/>
          <w:u w:val="single" w:color="auto"/>
        </w:rPr>
        <w:t>　令和７年度全国高等学校総合体育大会新体操大会シャトルバス及び　卓球大会補助員輸送バス借上げ業務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上記の業務について、仕様書及び関係書類を承認し、かつ、実地熟覧のうえ、上記のとおり入札します。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入札者　　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氏　名　　　　　　　　　　　　　　　　　印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2400" w:firstLineChars="1000"/>
        <w:rPr>
          <w:rFonts w:hint="eastAsia"/>
          <w:sz w:val="24"/>
        </w:rPr>
      </w:pPr>
      <w:r>
        <w:rPr>
          <w:rFonts w:hint="eastAsia"/>
          <w:sz w:val="24"/>
        </w:rPr>
        <w:t>上記代理人</w:t>
      </w: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spacing w:line="360" w:lineRule="auto"/>
        <w:rPr>
          <w:rFonts w:hint="eastAsia"/>
          <w:sz w:val="24"/>
        </w:rPr>
      </w:pPr>
    </w:p>
    <w:p>
      <w:pPr>
        <w:pStyle w:val="0"/>
        <w:ind w:firstLine="3600" w:firstLineChars="15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　　　　　　　印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（あて先）令和７年度全国高等学校総合体育大会下関市実行委員会会長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4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evenAndOddHeaders/>
  <w:drawingGridVerticalSpacing w:val="40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160</Characters>
  <Application>JUST Note</Application>
  <Lines>33</Lines>
  <Paragraphs>12</Paragraphs>
  <Company>下関市</Company>
  <CharactersWithSpaces>297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田中　裕二</cp:lastModifiedBy>
  <cp:lastPrinted>2019-07-11T06:15:00Z</cp:lastPrinted>
  <dcterms:created xsi:type="dcterms:W3CDTF">2022-08-16T05:54:00Z</dcterms:created>
  <dcterms:modified xsi:type="dcterms:W3CDTF">2025-05-28T04:15:29Z</dcterms:modified>
  <cp:revision>2</cp:revision>
</cp:coreProperties>
</file>