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FA" w:rsidRDefault="0068158B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EE2DFA" w:rsidRDefault="00EE2DFA">
      <w:pPr>
        <w:autoSpaceDE w:val="0"/>
        <w:autoSpaceDN w:val="0"/>
        <w:adjustRightInd w:val="0"/>
        <w:spacing w:line="240" w:lineRule="auto"/>
        <w:ind w:right="274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所在地　　　　　　　　　　　　　　</w:t>
      </w:r>
    </w:p>
    <w:p w:rsidR="00EE2DFA" w:rsidRDefault="0068158B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商号又は名称　　　　　　　　　　　</w:t>
      </w:r>
    </w:p>
    <w:p w:rsidR="00EE2DFA" w:rsidRDefault="0068158B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代表者職氏名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32"/>
        </w:rPr>
      </w:pPr>
      <w:r>
        <w:rPr>
          <w:rFonts w:ascii="ＭＳ 明朝" w:hAnsi="ＭＳ 明朝" w:hint="eastAsia"/>
          <w:color w:val="000000"/>
          <w:kern w:val="0"/>
          <w:sz w:val="32"/>
        </w:rPr>
        <w:t>参加申込書</w:t>
      </w: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>令和７年８月１８日付けで公告された下記プロポーザルについて</w:t>
      </w:r>
      <w:r>
        <w:rPr>
          <w:rFonts w:ascii="ＭＳ 明朝" w:hAnsi="ＭＳ 明朝" w:hint="eastAsia"/>
          <w:color w:val="000000"/>
          <w:kern w:val="0"/>
          <w:sz w:val="24"/>
        </w:rPr>
        <w:t>参加を申し込みます。</w:t>
      </w:r>
    </w:p>
    <w:p w:rsidR="00EE2DFA" w:rsidRDefault="0068158B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なお</w:t>
      </w:r>
      <w:r>
        <w:rPr>
          <w:rFonts w:ascii="ＭＳ 明朝" w:hAnsi="ＭＳ 明朝" w:hint="eastAsia"/>
          <w:color w:val="000000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参加資格の要件を満たしていること</w:t>
      </w:r>
      <w:r>
        <w:rPr>
          <w:rFonts w:ascii="ＭＳ 明朝" w:hAnsi="ＭＳ 明朝" w:hint="eastAsia"/>
          <w:color w:val="000000"/>
          <w:kern w:val="0"/>
          <w:sz w:val="24"/>
        </w:rPr>
        <w:t>を誓約します。</w:t>
      </w: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spacing w:line="240" w:lineRule="auto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記</w:t>
      </w: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業 務 名　　新下関市場再整備調査検討業務</w:t>
      </w: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【連絡先】</w:t>
      </w: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担当部署</w:t>
      </w: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担当者</w:t>
      </w: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電話番号</w:t>
      </w: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ＦＡＸ番号</w:t>
      </w:r>
    </w:p>
    <w:p w:rsidR="00EE2DFA" w:rsidRDefault="0068158B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Ｅ－mail　</w:t>
      </w:r>
    </w:p>
    <w:p w:rsidR="00EE2DFA" w:rsidRDefault="00EE2DFA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sectPr w:rsidR="00EE2DF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985" w:right="1701" w:bottom="1701" w:left="1701" w:header="850" w:footer="454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E8" w:rsidRDefault="0068158B">
      <w:pPr>
        <w:spacing w:line="240" w:lineRule="auto"/>
      </w:pPr>
      <w:r>
        <w:separator/>
      </w:r>
    </w:p>
  </w:endnote>
  <w:endnote w:type="continuationSeparator" w:id="0">
    <w:p w:rsidR="00AC13E8" w:rsidRDefault="00681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FA" w:rsidRDefault="00EE2D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FA" w:rsidRDefault="00EE2D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E8" w:rsidRDefault="0068158B">
      <w:pPr>
        <w:spacing w:line="240" w:lineRule="auto"/>
      </w:pPr>
      <w:r>
        <w:separator/>
      </w:r>
    </w:p>
  </w:footnote>
  <w:footnote w:type="continuationSeparator" w:id="0">
    <w:p w:rsidR="00AC13E8" w:rsidRDefault="00681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FA" w:rsidRDefault="00EE2D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FA" w:rsidRDefault="0068158B">
    <w:pPr>
      <w:pStyle w:val="a3"/>
      <w:rPr>
        <w:sz w:val="24"/>
      </w:rPr>
    </w:pPr>
    <w:r>
      <w:rPr>
        <w:rFonts w:hint="eastAsia"/>
        <w:sz w:val="24"/>
      </w:rPr>
      <w:t>様式１</w:t>
    </w:r>
  </w:p>
  <w:p w:rsidR="00EE2DFA" w:rsidRDefault="00EE2DF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68158B"/>
    <w:rsid w:val="00AC13E8"/>
    <w:rsid w:val="00CD05CA"/>
    <w:rsid w:val="00E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0E998C-713F-4961-BBE6-F89AF78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和田　康隆</cp:lastModifiedBy>
  <cp:revision>2</cp:revision>
  <cp:lastPrinted>2015-03-20T10:32:00Z</cp:lastPrinted>
  <dcterms:created xsi:type="dcterms:W3CDTF">2025-08-15T05:32:00Z</dcterms:created>
  <dcterms:modified xsi:type="dcterms:W3CDTF">2025-08-15T05:32:00Z</dcterms:modified>
</cp:coreProperties>
</file>