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line="300" w:lineRule="auto"/>
        <w:rPr>
          <w:rFonts w:hint="default"/>
          <w:sz w:val="24"/>
        </w:rPr>
      </w:pPr>
      <w:r>
        <w:rPr>
          <w:rFonts w:hint="eastAsia"/>
          <w:sz w:val="24"/>
        </w:rPr>
        <w:t>様式第</w:t>
      </w:r>
      <w:r>
        <w:rPr>
          <w:rFonts w:hint="eastAsia"/>
          <w:sz w:val="24"/>
        </w:rPr>
        <w:t>4</w:t>
      </w:r>
      <w:r>
        <w:rPr>
          <w:rFonts w:hint="eastAsia"/>
          <w:sz w:val="24"/>
        </w:rPr>
        <w:t>号</w:t>
      </w:r>
    </w:p>
    <w:p>
      <w:pPr>
        <w:pStyle w:val="0"/>
        <w:wordWrap w:val="0"/>
        <w:overflowPunct w:val="0"/>
        <w:autoSpaceDE w:val="0"/>
        <w:autoSpaceDN w:val="0"/>
        <w:spacing w:line="300" w:lineRule="auto"/>
        <w:ind w:right="240"/>
        <w:jc w:val="right"/>
        <w:rPr>
          <w:rFonts w:hint="default"/>
          <w:sz w:val="24"/>
        </w:rPr>
      </w:pPr>
      <w:r>
        <w:rPr>
          <w:rFonts w:hint="eastAsia"/>
          <w:sz w:val="24"/>
        </w:rPr>
        <w:t>年　　月　　日</w:t>
      </w:r>
    </w:p>
    <w:p>
      <w:pPr>
        <w:pStyle w:val="0"/>
        <w:overflowPunct w:val="0"/>
        <w:autoSpaceDE w:val="0"/>
        <w:autoSpaceDN w:val="0"/>
        <w:spacing w:line="300" w:lineRule="auto"/>
        <w:jc w:val="center"/>
        <w:rPr>
          <w:rFonts w:hint="default"/>
          <w:sz w:val="28"/>
        </w:rPr>
      </w:pPr>
      <w:r>
        <w:rPr>
          <w:rFonts w:hint="eastAsia"/>
          <w:sz w:val="28"/>
        </w:rPr>
        <w:t>誓　　約　　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4"/>
        </w:rPr>
      </w:pPr>
      <w:r>
        <w:rPr>
          <w:rFonts w:hint="eastAsia"/>
          <w:sz w:val="24"/>
        </w:rPr>
        <w:t>（宛先）下関市長</w:t>
      </w:r>
    </w:p>
    <w:p>
      <w:pPr>
        <w:pStyle w:val="0"/>
        <w:wordWrap w:val="0"/>
        <w:overflowPunct w:val="0"/>
        <w:autoSpaceDE w:val="0"/>
        <w:autoSpaceDN w:val="0"/>
        <w:spacing w:line="300" w:lineRule="auto"/>
        <w:jc w:val="both"/>
        <w:rPr>
          <w:rFonts w:hint="default"/>
          <w:color w:val="auto"/>
          <w:sz w:val="24"/>
        </w:rPr>
      </w:pPr>
    </w:p>
    <w:p>
      <w:pPr>
        <w:pStyle w:val="0"/>
        <w:wordWrap w:val="0"/>
        <w:overflowPunct w:val="0"/>
        <w:autoSpaceDE w:val="0"/>
        <w:autoSpaceDN w:val="0"/>
        <w:spacing w:line="300" w:lineRule="auto"/>
        <w:ind w:right="210"/>
        <w:jc w:val="right"/>
        <w:rPr>
          <w:rFonts w:hint="default"/>
          <w:color w:val="auto"/>
          <w:sz w:val="24"/>
          <w:u w:val="none" w:color="auto"/>
        </w:rPr>
      </w:pPr>
      <w:r>
        <w:rPr>
          <w:rFonts w:hint="eastAsia" w:ascii="ＭＳ 明朝" w:hAnsi="ＭＳ 明朝" w:eastAsia="ＭＳ 明朝"/>
          <w:color w:val="auto"/>
          <w:kern w:val="2"/>
          <w:sz w:val="24"/>
          <w:u w:val="none" w:color="auto"/>
        </w:rPr>
        <w:t>所　</w:t>
      </w:r>
      <w:r>
        <w:rPr>
          <w:rFonts w:hint="eastAsia" w:ascii="ＭＳ 明朝" w:hAnsi="ＭＳ 明朝" w:eastAsia="ＭＳ 明朝"/>
          <w:color w:val="auto"/>
          <w:kern w:val="2"/>
          <w:sz w:val="24"/>
          <w:u w:val="none" w:color="auto"/>
        </w:rPr>
        <w:t xml:space="preserve"> </w:t>
      </w:r>
      <w:r>
        <w:rPr>
          <w:rFonts w:hint="eastAsia" w:ascii="ＭＳ 明朝" w:hAnsi="ＭＳ 明朝" w:eastAsia="ＭＳ 明朝"/>
          <w:color w:val="auto"/>
          <w:kern w:val="2"/>
          <w:sz w:val="24"/>
          <w:u w:val="none" w:color="auto"/>
        </w:rPr>
        <w:t>在　</w:t>
      </w:r>
      <w:r>
        <w:rPr>
          <w:rFonts w:hint="eastAsia" w:ascii="ＭＳ 明朝" w:hAnsi="ＭＳ 明朝" w:eastAsia="ＭＳ 明朝"/>
          <w:color w:val="auto"/>
          <w:kern w:val="2"/>
          <w:sz w:val="24"/>
          <w:u w:val="none" w:color="auto"/>
        </w:rPr>
        <w:t xml:space="preserve"> </w:t>
      </w:r>
      <w:r>
        <w:rPr>
          <w:rFonts w:hint="eastAsia" w:ascii="ＭＳ 明朝" w:hAnsi="ＭＳ 明朝" w:eastAsia="ＭＳ 明朝"/>
          <w:color w:val="auto"/>
          <w:kern w:val="2"/>
          <w:sz w:val="24"/>
          <w:u w:val="none" w:color="auto"/>
        </w:rPr>
        <w:t>地　　　　　　　　　　　</w:t>
      </w:r>
    </w:p>
    <w:p>
      <w:pPr>
        <w:pStyle w:val="0"/>
        <w:wordWrap w:val="0"/>
        <w:overflowPunct w:val="0"/>
        <w:autoSpaceDE w:val="0"/>
        <w:autoSpaceDN w:val="0"/>
        <w:spacing w:line="300" w:lineRule="auto"/>
        <w:ind w:right="210"/>
        <w:jc w:val="right"/>
        <w:rPr>
          <w:rFonts w:hint="default"/>
          <w:color w:val="auto"/>
          <w:sz w:val="24"/>
          <w:u w:val="none" w:color="auto"/>
        </w:rPr>
      </w:pPr>
      <w:r>
        <w:rPr>
          <w:rFonts w:hint="eastAsia"/>
        </w:rPr>
        <mc:AlternateContent>
          <mc:Choice Requires="wps">
            <w:drawing>
              <wp:anchor simplePos="0" relativeHeight="2" behindDoc="0" locked="0" layoutInCell="1" hidden="0" allowOverlap="1">
                <wp:simplePos x="0" y="0"/>
                <wp:positionH relativeFrom="column">
                  <wp:posOffset>2044700</wp:posOffset>
                </wp:positionH>
                <wp:positionV relativeFrom="paragraph">
                  <wp:posOffset>146050</wp:posOffset>
                </wp:positionV>
                <wp:extent cx="583565" cy="27051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83565" cy="270510"/>
                        </a:xfrm>
                        <a:prstGeom prst="rect">
                          <a:avLst/>
                        </a:prstGeom>
                        <a:solidFill>
                          <a:srgbClr val="FFFFFF"/>
                        </a:solidFill>
                        <a:ln>
                          <a:miter/>
                        </a:ln>
                      </wps:spPr>
                      <wps:txbx>
                        <w:txbxContent>
                          <w:p>
                            <w:pPr>
                              <w:pStyle w:val="0"/>
                              <w:jc w:val="both"/>
                              <w:rPr>
                                <w:rFonts w:hint="default"/>
                                <w:color w:val="auto"/>
                                <w:u w:val="none" w:color="auto"/>
                              </w:rPr>
                            </w:pPr>
                            <w:r>
                              <w:rPr>
                                <w:rFonts w:hint="eastAsia" w:ascii="ＭＳ 明朝" w:hAnsi="ＭＳ 明朝" w:eastAsia="ＭＳ 明朝"/>
                                <w:color w:val="auto"/>
                                <w:kern w:val="2"/>
                                <w:sz w:val="22"/>
                                <w:u w:val="none" w:color="auto"/>
                              </w:rPr>
                              <w:t>申込者</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5pt;mso-position-vertical-relative:text;mso-position-horizontal-relative:text;position:absolute;height:21.3pt;width:45.95pt;margin-left:161pt;z-index:2;" o:spid="_x0000_s1026" o:allowincell="t" o:allowoverlap="t" filled="t" fillcolor="#ffffff" stroked="f" o:spt="202" type="#_x0000_t202">
                <v:fill/>
                <v:textbox style="layout-flow:horizontal;" inset="2.0637499999999998mm,0.24694444444444438mm,2.0637499999999998mm,0.24694444444444438mm">
                  <w:txbxContent>
                    <w:p>
                      <w:pPr>
                        <w:pStyle w:val="0"/>
                        <w:jc w:val="both"/>
                        <w:rPr>
                          <w:rFonts w:hint="default"/>
                          <w:color w:val="auto"/>
                          <w:u w:val="none" w:color="auto"/>
                        </w:rPr>
                      </w:pPr>
                      <w:r>
                        <w:rPr>
                          <w:rFonts w:hint="eastAsia" w:ascii="ＭＳ 明朝" w:hAnsi="ＭＳ 明朝" w:eastAsia="ＭＳ 明朝"/>
                          <w:color w:val="auto"/>
                          <w:kern w:val="2"/>
                          <w:sz w:val="22"/>
                          <w:u w:val="none" w:color="auto"/>
                        </w:rPr>
                        <w:t>申込者</w:t>
                      </w:r>
                    </w:p>
                  </w:txbxContent>
                </v:textbox>
                <v:imagedata o:title=""/>
                <w10:wrap type="none" anchorx="text" anchory="text"/>
              </v:shape>
            </w:pict>
          </mc:Fallback>
        </mc:AlternateContent>
      </w:r>
      <w:r>
        <w:rPr>
          <w:rFonts w:hint="eastAsia" w:ascii="ＭＳ 明朝" w:hAnsi="ＭＳ 明朝" w:eastAsia="ＭＳ 明朝"/>
          <w:color w:val="auto"/>
          <w:kern w:val="2"/>
          <w:sz w:val="24"/>
          <w:u w:val="none" w:color="auto"/>
        </w:rPr>
        <w:t>団　</w:t>
      </w:r>
      <w:r>
        <w:rPr>
          <w:rFonts w:hint="eastAsia" w:ascii="ＭＳ 明朝" w:hAnsi="ＭＳ 明朝" w:eastAsia="ＭＳ 明朝"/>
          <w:color w:val="auto"/>
          <w:kern w:val="2"/>
          <w:sz w:val="24"/>
          <w:u w:val="none" w:color="auto"/>
        </w:rPr>
        <w:t xml:space="preserve"> </w:t>
      </w:r>
      <w:r>
        <w:rPr>
          <w:rFonts w:hint="eastAsia" w:ascii="ＭＳ 明朝" w:hAnsi="ＭＳ 明朝" w:eastAsia="ＭＳ 明朝"/>
          <w:color w:val="auto"/>
          <w:kern w:val="2"/>
          <w:sz w:val="24"/>
          <w:u w:val="none" w:color="auto"/>
        </w:rPr>
        <w:t>体　</w:t>
      </w:r>
      <w:r>
        <w:rPr>
          <w:rFonts w:hint="eastAsia" w:ascii="ＭＳ 明朝" w:hAnsi="ＭＳ 明朝" w:eastAsia="ＭＳ 明朝"/>
          <w:color w:val="auto"/>
          <w:kern w:val="2"/>
          <w:sz w:val="24"/>
          <w:u w:val="none" w:color="auto"/>
        </w:rPr>
        <w:t xml:space="preserve"> </w:t>
      </w:r>
      <w:r>
        <w:rPr>
          <w:rFonts w:hint="eastAsia" w:ascii="ＭＳ 明朝" w:hAnsi="ＭＳ 明朝" w:eastAsia="ＭＳ 明朝"/>
          <w:color w:val="auto"/>
          <w:kern w:val="2"/>
          <w:sz w:val="24"/>
          <w:u w:val="none" w:color="auto"/>
        </w:rPr>
        <w:t>名　　　　　　　　　　　</w:t>
      </w:r>
    </w:p>
    <w:p>
      <w:pPr>
        <w:pStyle w:val="0"/>
        <w:wordWrap w:val="0"/>
        <w:overflowPunct w:val="0"/>
        <w:autoSpaceDE w:val="0"/>
        <w:autoSpaceDN w:val="0"/>
        <w:spacing w:line="300" w:lineRule="auto"/>
        <w:ind w:right="210"/>
        <w:jc w:val="right"/>
        <w:rPr>
          <w:rFonts w:hint="default"/>
          <w:color w:val="auto"/>
          <w:sz w:val="24"/>
          <w:u w:val="none" w:color="auto"/>
        </w:rPr>
      </w:pPr>
      <w:r>
        <w:rPr>
          <w:rFonts w:hint="eastAsia" w:ascii="ＭＳ 明朝" w:hAnsi="ＭＳ 明朝" w:eastAsia="ＭＳ 明朝"/>
          <w:color w:val="auto"/>
          <w:kern w:val="2"/>
          <w:sz w:val="24"/>
          <w:u w:val="none" w:color="auto"/>
        </w:rPr>
        <w:t>代表者職氏名　　　　　　　　　　　</w:t>
      </w:r>
    </w:p>
    <w:p>
      <w:pPr>
        <w:pStyle w:val="0"/>
        <w:wordWrap w:val="0"/>
        <w:overflowPunct w:val="0"/>
        <w:autoSpaceDE w:val="0"/>
        <w:autoSpaceDN w:val="0"/>
        <w:spacing w:line="300" w:lineRule="auto"/>
        <w:ind w:right="210"/>
        <w:jc w:val="right"/>
        <w:rPr>
          <w:rFonts w:hint="default"/>
          <w:color w:val="auto"/>
          <w:sz w:val="24"/>
          <w:u w:val="wave" w:color="auto"/>
        </w:rPr>
      </w:pPr>
      <w:r>
        <w:rPr>
          <w:rFonts w:hint="eastAsia" w:ascii="ＭＳ 明朝" w:hAnsi="ＭＳ 明朝" w:eastAsia="ＭＳ 明朝"/>
          <w:color w:val="auto"/>
          <w:spacing w:val="80"/>
          <w:kern w:val="0"/>
          <w:sz w:val="24"/>
          <w:u w:val="none" w:color="auto"/>
          <w:fitText w:val="1440" w:id="1"/>
        </w:rPr>
        <w:t>電話番</w:t>
      </w:r>
      <w:r>
        <w:rPr>
          <w:rFonts w:hint="eastAsia" w:ascii="ＭＳ 明朝" w:hAnsi="ＭＳ 明朝" w:eastAsia="ＭＳ 明朝"/>
          <w:color w:val="auto"/>
          <w:kern w:val="0"/>
          <w:sz w:val="24"/>
          <w:u w:val="none" w:color="auto"/>
          <w:fitText w:val="1440" w:id="1"/>
        </w:rPr>
        <w:t>号</w:t>
      </w:r>
      <w:r>
        <w:rPr>
          <w:rFonts w:hint="eastAsia" w:ascii="ＭＳ 明朝" w:hAnsi="ＭＳ 明朝" w:eastAsia="ＭＳ 明朝"/>
          <w:color w:val="auto"/>
          <w:kern w:val="2"/>
          <w:sz w:val="24"/>
        </w:rPr>
        <w:t>　　　　　　　　　　　</w:t>
      </w:r>
    </w:p>
    <w:p>
      <w:pPr>
        <w:pStyle w:val="0"/>
        <w:wordWrap w:val="0"/>
        <w:overflowPunct w:val="0"/>
        <w:autoSpaceDE w:val="0"/>
        <w:autoSpaceDN w:val="0"/>
        <w:spacing w:line="300" w:lineRule="auto"/>
        <w:jc w:val="both"/>
        <w:rPr>
          <w:rFonts w:hint="default"/>
          <w:sz w:val="24"/>
        </w:rPr>
      </w:pPr>
    </w:p>
    <w:p>
      <w:pPr>
        <w:pStyle w:val="0"/>
        <w:wordWrap w:val="0"/>
        <w:overflowPunct w:val="0"/>
        <w:autoSpaceDE w:val="0"/>
        <w:autoSpaceDN w:val="0"/>
        <w:spacing w:line="300" w:lineRule="auto"/>
        <w:rPr>
          <w:rFonts w:hint="default"/>
          <w:sz w:val="24"/>
        </w:rPr>
      </w:pPr>
    </w:p>
    <w:p>
      <w:pPr>
        <w:pStyle w:val="0"/>
        <w:wordWrap w:val="0"/>
        <w:overflowPunct w:val="0"/>
        <w:autoSpaceDE w:val="0"/>
        <w:autoSpaceDN w:val="0"/>
        <w:spacing w:line="300" w:lineRule="auto"/>
        <w:rPr>
          <w:rFonts w:hint="default"/>
          <w:sz w:val="24"/>
        </w:rPr>
      </w:pPr>
      <w:r>
        <w:rPr>
          <w:rFonts w:hint="eastAsia"/>
          <w:sz w:val="24"/>
        </w:rPr>
        <w:t>　下関市菊川総合交流ターミナルの指定管理者の申込書類を提出するにあたり、次の事項について真実に相違ありません。</w:t>
      </w:r>
    </w:p>
    <w:p>
      <w:pPr>
        <w:pStyle w:val="0"/>
        <w:wordWrap w:val="0"/>
        <w:overflowPunct w:val="0"/>
        <w:autoSpaceDE w:val="0"/>
        <w:autoSpaceDN w:val="0"/>
        <w:spacing w:line="300" w:lineRule="auto"/>
        <w:rPr>
          <w:rFonts w:hint="default"/>
          <w:sz w:val="24"/>
        </w:rPr>
      </w:pPr>
    </w:p>
    <w:p>
      <w:pPr>
        <w:pStyle w:val="19"/>
        <w:rPr>
          <w:rFonts w:hint="default"/>
          <w:sz w:val="24"/>
        </w:rPr>
      </w:pPr>
      <w:r>
        <w:rPr>
          <w:rFonts w:hint="eastAsia"/>
          <w:sz w:val="24"/>
        </w:rPr>
        <w:t>記</w:t>
      </w:r>
    </w:p>
    <w:p>
      <w:pPr>
        <w:pStyle w:val="19"/>
        <w:ind w:left="0" w:leftChars="0" w:firstLine="0" w:firstLineChars="0"/>
        <w:jc w:val="both"/>
        <w:rPr>
          <w:rFonts w:hint="default"/>
        </w:rPr>
      </w:pPr>
    </w:p>
    <w:p>
      <w:pPr>
        <w:pStyle w:val="19"/>
        <w:ind w:left="0" w:leftChars="0" w:hanging="480" w:hangingChars="200"/>
        <w:jc w:val="both"/>
        <w:rPr>
          <w:rFonts w:hint="default"/>
          <w:sz w:val="24"/>
        </w:rPr>
      </w:pPr>
      <w:r>
        <w:rPr>
          <w:rFonts w:hint="eastAsia"/>
          <w:sz w:val="24"/>
        </w:rPr>
        <w:t>（１）下関市菊川総合交流ターミナル指定管理者申込要項に掲げる申込者の資格要件をすべて満たしていること。</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（２）提出する応募書類に虚偽又は不正がないこと。</w:t>
      </w:r>
    </w:p>
    <w:p>
      <w:pPr>
        <w:pStyle w:val="0"/>
        <w:widowControl w:val="1"/>
        <w:jc w:val="left"/>
        <w:rPr>
          <w:rFonts w:hint="default"/>
          <w:sz w:val="22"/>
        </w:rPr>
      </w:pPr>
      <w:bookmarkStart w:id="0" w:name="_GoBack"/>
      <w:bookmarkEnd w:id="0"/>
    </w:p>
    <w:sectPr>
      <w:pgSz w:w="11907" w:h="16839"/>
      <w:pgMar w:top="1418"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Note Heading"/>
    <w:basedOn w:val="0"/>
    <w:next w:val="0"/>
    <w:link w:val="20"/>
    <w:uiPriority w:val="0"/>
    <w:pPr>
      <w:jc w:val="center"/>
    </w:pPr>
    <w:rPr>
      <w:rFonts w:asciiTheme="minorEastAsia" w:hAnsiTheme="minorEastAsia" w:eastAsiaTheme="minorEastAsia"/>
      <w:sz w:val="22"/>
    </w:rPr>
  </w:style>
  <w:style w:type="character" w:styleId="20" w:customStyle="1">
    <w:name w:val="記 (文字)"/>
    <w:basedOn w:val="10"/>
    <w:next w:val="20"/>
    <w:link w:val="19"/>
    <w:uiPriority w:val="0"/>
    <w:rPr>
      <w:rFonts w:asciiTheme="minorEastAsia" w:hAnsiTheme="minorEastAsia" w:eastAsiaTheme="minorEastAsia"/>
      <w:kern w:val="2"/>
      <w:sz w:val="22"/>
    </w:rPr>
  </w:style>
  <w:style w:type="paragraph" w:styleId="21">
    <w:name w:val="Closing"/>
    <w:basedOn w:val="0"/>
    <w:next w:val="21"/>
    <w:link w:val="22"/>
    <w:uiPriority w:val="0"/>
    <w:pPr>
      <w:jc w:val="right"/>
    </w:pPr>
    <w:rPr>
      <w:rFonts w:asciiTheme="minorEastAsia" w:hAnsiTheme="minorEastAsia" w:eastAsiaTheme="minorEastAsia"/>
      <w:sz w:val="22"/>
    </w:rPr>
  </w:style>
  <w:style w:type="character" w:styleId="22" w:customStyle="1">
    <w:name w:val="結語 (文字)"/>
    <w:basedOn w:val="10"/>
    <w:next w:val="22"/>
    <w:link w:val="21"/>
    <w:uiPriority w:val="0"/>
    <w:rPr>
      <w:rFonts w:asciiTheme="minorEastAsia" w:hAnsiTheme="minorEastAsia" w:eastAsiaTheme="minorEastAsia"/>
      <w:kern w:val="2"/>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3</Pages>
  <Words>1</Words>
  <Characters>835</Characters>
  <Application>JUST Note</Application>
  <Lines>92</Lines>
  <Paragraphs>47</Paragraphs>
  <CharactersWithSpaces>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Administrator</cp:lastModifiedBy>
  <cp:lastPrinted>2025-07-07T03:02:52Z</cp:lastPrinted>
  <dcterms:created xsi:type="dcterms:W3CDTF">2015-08-10T07:44:00Z</dcterms:created>
  <dcterms:modified xsi:type="dcterms:W3CDTF">2025-07-07T02:56:33Z</dcterms:modified>
  <cp:revision>26</cp:revision>
</cp:coreProperties>
</file>