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スポーツカーニバル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202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５モルック大会ルール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■基本ルール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・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チーム</w:t>
      </w:r>
      <w:r>
        <w:rPr>
          <w:rFonts w:hint="eastAsia" w:ascii="HG丸ｺﾞｼｯｸM-PRO" w:hAnsi="HG丸ｺﾞｼｯｸM-PRO" w:eastAsia="HG丸ｺﾞｼｯｸM-PRO"/>
          <w:sz w:val="24"/>
        </w:rPr>
        <w:t>3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4</w:t>
      </w:r>
      <w:r>
        <w:rPr>
          <w:rFonts w:hint="eastAsia" w:ascii="HG丸ｺﾞｼｯｸM-PRO" w:hAnsi="HG丸ｺﾞｼｯｸM-PRO" w:eastAsia="HG丸ｺﾞｼｯｸM-PRO"/>
          <w:sz w:val="24"/>
        </w:rPr>
        <w:t>人とします。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・モルッカーリとモルックの距離は</w:t>
      </w:r>
      <w:r>
        <w:rPr>
          <w:rFonts w:hint="eastAsia" w:ascii="HG丸ｺﾞｼｯｸM-PRO" w:hAnsi="HG丸ｺﾞｼｯｸM-PRO" w:eastAsia="HG丸ｺﾞｼｯｸM-PRO"/>
          <w:sz w:val="24"/>
        </w:rPr>
        <w:t>3.5m</w:t>
      </w:r>
      <w:r>
        <w:rPr>
          <w:rFonts w:hint="eastAsia" w:ascii="HG丸ｺﾞｼｯｸM-PRO" w:hAnsi="HG丸ｺﾞｼｯｸM-PRO" w:eastAsia="HG丸ｺﾞｼｯｸM-PRO"/>
          <w:sz w:val="24"/>
        </w:rPr>
        <w:t>とします。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t xml:space="preserve">    </w:t>
      </w:r>
      <w:r>
        <w:rPr>
          <w:rFonts w:hint="eastAsia" w:ascii="HG丸ｺﾞｼｯｸM-PRO" w:hAnsi="HG丸ｺﾞｼｯｸM-PRO" w:eastAsia="HG丸ｺﾞｼｯｸM-PRO"/>
          <w:sz w:val="24"/>
        </w:rPr>
        <w:t>※小学</w:t>
      </w:r>
      <w:r>
        <w:rPr>
          <w:rFonts w:hint="default" w:ascii="HG丸ｺﾞｼｯｸM-PRO" w:hAnsi="HG丸ｺﾞｼｯｸM-PRO" w:eastAsia="HG丸ｺﾞｼｯｸM-PRO"/>
          <w:sz w:val="24"/>
        </w:rPr>
        <w:t>4</w:t>
      </w:r>
      <w:r>
        <w:rPr>
          <w:rFonts w:hint="eastAsia" w:ascii="HG丸ｺﾞｼｯｸM-PRO" w:hAnsi="HG丸ｺﾞｼｯｸM-PRO" w:eastAsia="HG丸ｺﾞｼｯｸM-PRO"/>
          <w:sz w:val="24"/>
        </w:rPr>
        <w:t>年生以下は</w:t>
      </w:r>
      <w:r>
        <w:rPr>
          <w:rFonts w:hint="default" w:ascii="HG丸ｺﾞｼｯｸM-PRO" w:hAnsi="HG丸ｺﾞｼｯｸM-PRO" w:eastAsia="HG丸ｺﾞｼｯｸM-PRO"/>
          <w:sz w:val="24"/>
        </w:rPr>
        <w:t>2.5</w:t>
      </w:r>
      <w:r>
        <w:rPr>
          <w:rFonts w:hint="eastAsia" w:ascii="HG丸ｺﾞｼｯｸM-PRO" w:hAnsi="HG丸ｺﾞｼｯｸM-PRO" w:eastAsia="HG丸ｺﾞｼｯｸM-PRO"/>
          <w:sz w:val="24"/>
        </w:rPr>
        <w:t>m</w:t>
      </w:r>
      <w:r>
        <w:rPr>
          <w:rFonts w:hint="eastAsia" w:ascii="HG丸ｺﾞｼｯｸM-PRO" w:hAnsi="HG丸ｺﾞｼｯｸM-PRO" w:eastAsia="HG丸ｺﾞｼｯｸM-PRO"/>
          <w:sz w:val="24"/>
        </w:rPr>
        <w:t>とします。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・予選のみ｢</w:t>
      </w:r>
      <w:r>
        <w:rPr>
          <w:rFonts w:hint="eastAsia" w:ascii="HG丸ｺﾞｼｯｸM-PRO" w:hAnsi="HG丸ｺﾞｼｯｸM-PRO" w:eastAsia="HG丸ｺﾞｼｯｸM-PRO"/>
          <w:sz w:val="24"/>
        </w:rPr>
        <w:t>3</w:t>
      </w:r>
      <w:r>
        <w:rPr>
          <w:rFonts w:hint="eastAsia" w:ascii="HG丸ｺﾞｼｯｸM-PRO" w:hAnsi="HG丸ｺﾞｼｯｸM-PRO" w:eastAsia="HG丸ｺﾞｼｯｸM-PRO"/>
          <w:sz w:val="24"/>
        </w:rPr>
        <w:t>回連続０点で失格｣のルールは適用しません。</w:t>
      </w:r>
    </w:p>
    <w:p>
      <w:pPr>
        <w:pStyle w:val="0"/>
        <w:spacing w:line="276" w:lineRule="auto"/>
        <w:ind w:left="450" w:leftChars="100" w:hanging="240" w:hanging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・セルフジャッジ制（投げるチームが記録、それ以外のチームがモルック棒拾い、スキットル起こし）にご協力をお願いします。</w:t>
      </w:r>
    </w:p>
    <w:p>
      <w:pPr>
        <w:pStyle w:val="0"/>
        <w:spacing w:line="276" w:lineRule="auto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・詳しくは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一社</w:t>
      </w:r>
      <w:r>
        <w:rPr>
          <w:rFonts w:hint="eastAsia" w:ascii="HG丸ｺﾞｼｯｸM-PRO" w:hAnsi="HG丸ｺﾞｼｯｸM-PRO" w:eastAsia="HG丸ｺﾞｼｯｸM-PRO"/>
          <w:sz w:val="24"/>
        </w:rPr>
        <w:t>)</w:t>
      </w:r>
      <w:r>
        <w:rPr>
          <w:rFonts w:hint="eastAsia" w:ascii="HG丸ｺﾞｼｯｸM-PRO" w:hAnsi="HG丸ｺﾞｼｯｸM-PRO" w:eastAsia="HG丸ｺﾞｼｯｸM-PRO"/>
          <w:sz w:val="24"/>
        </w:rPr>
        <w:t>日本モルック協会の</w:t>
      </w:r>
      <w:r>
        <w:rPr>
          <w:rFonts w:hint="eastAsia" w:ascii="HG丸ｺﾞｼｯｸM-PRO" w:hAnsi="HG丸ｺﾞｼｯｸM-PRO" w:eastAsia="HG丸ｺﾞｼｯｸM-PRO"/>
          <w:sz w:val="24"/>
        </w:rPr>
        <w:t>WEB</w:t>
      </w:r>
      <w:r>
        <w:rPr>
          <w:rFonts w:hint="eastAsia" w:ascii="HG丸ｺﾞｼｯｸM-PRO" w:hAnsi="HG丸ｺﾞｼｯｸM-PRO" w:eastAsia="HG丸ｺﾞｼｯｸM-PRO"/>
          <w:sz w:val="24"/>
        </w:rPr>
        <w:t>サイトをご確認ください。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</w:rPr>
        <w:t>https://molkky.jp/molkky/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■競技方法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spacing w:line="276" w:lineRule="auto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(1)</w:t>
      </w:r>
      <w:r>
        <w:rPr>
          <w:rFonts w:hint="eastAsia" w:ascii="HG丸ｺﾞｼｯｸM-PRO" w:hAnsi="HG丸ｺﾞｼｯｸM-PRO" w:eastAsia="HG丸ｺﾞｼｯｸM-PRO"/>
          <w:sz w:val="24"/>
        </w:rPr>
        <w:t>予選リーグ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・参加チームを５グループに分け、総当たり戦を行います。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・各試合の投げる順番はじゃんけんで決定します。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・</w:t>
      </w:r>
      <w:r>
        <w:rPr>
          <w:rFonts w:hint="default" w:ascii="HG丸ｺﾞｼｯｸM-PRO" w:hAnsi="HG丸ｺﾞｼｯｸM-PRO" w:eastAsia="HG丸ｺﾞｼｯｸM-PRO"/>
          <w:sz w:val="24"/>
        </w:rPr>
        <w:t>50</w:t>
      </w:r>
      <w:r>
        <w:rPr>
          <w:rFonts w:hint="eastAsia" w:ascii="HG丸ｺﾞｼｯｸM-PRO" w:hAnsi="HG丸ｺﾞｼｯｸM-PRO" w:eastAsia="HG丸ｺﾞｼｯｸM-PRO"/>
          <w:sz w:val="24"/>
        </w:rPr>
        <w:t>点に到達した時点で試合終了です。</w:t>
      </w:r>
    </w:p>
    <w:p>
      <w:pPr>
        <w:pStyle w:val="0"/>
        <w:spacing w:line="276" w:lineRule="auto"/>
        <w:ind w:left="660" w:leftChars="200" w:hanging="240" w:hanging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・１試合の時間は</w:t>
      </w:r>
      <w:r>
        <w:rPr>
          <w:rFonts w:hint="eastAsia" w:ascii="HG丸ｺﾞｼｯｸM-PRO" w:hAnsi="HG丸ｺﾞｼｯｸM-PRO" w:eastAsia="HG丸ｺﾞｼｯｸM-PRO"/>
          <w:sz w:val="24"/>
        </w:rPr>
        <w:t>20</w:t>
      </w:r>
      <w:r>
        <w:rPr>
          <w:rFonts w:hint="eastAsia" w:ascii="HG丸ｺﾞｼｯｸM-PRO" w:hAnsi="HG丸ｺﾞｼｯｸM-PRO" w:eastAsia="HG丸ｺﾞｼｯｸM-PRO"/>
          <w:sz w:val="24"/>
        </w:rPr>
        <w:t>分とします。合図が鳴ったら、そのターンで試合終了とし、その時点での点数により勝敗を決定します。</w:t>
      </w:r>
    </w:p>
    <w:p>
      <w:pPr>
        <w:pStyle w:val="0"/>
        <w:spacing w:line="276" w:lineRule="auto"/>
        <w:ind w:left="660" w:leftChars="200" w:hanging="240" w:hanging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・予選グループで２試合行い、その合計点でグループ内での順位を決定します。同点の場合は２試合目の得点が高いチームを上位とします。</w:t>
      </w:r>
    </w:p>
    <w:p>
      <w:pPr>
        <w:pStyle w:val="0"/>
        <w:spacing w:line="276" w:lineRule="auto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・各グループ１位の計５チームが決勝リーグに進みます。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>(2)</w:t>
      </w:r>
      <w:r>
        <w:rPr>
          <w:rFonts w:hint="eastAsia" w:ascii="HG丸ｺﾞｼｯｸM-PRO" w:hAnsi="HG丸ｺﾞｼｯｸM-PRO" w:eastAsia="HG丸ｺﾞｼｯｸM-PRO"/>
          <w:sz w:val="24"/>
        </w:rPr>
        <w:t>決勝リーグ</w:t>
      </w:r>
    </w:p>
    <w:p>
      <w:pPr>
        <w:pStyle w:val="0"/>
        <w:spacing w:line="276" w:lineRule="auto"/>
        <w:ind w:left="720" w:hanging="720" w:hanging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・決勝リーグは制限時間２０分で１試合行います。合図が鳴ったら、そのターンで試合終了とし、その時点での点数により勝敗を決定します。</w:t>
      </w:r>
    </w:p>
    <w:p>
      <w:pPr>
        <w:pStyle w:val="0"/>
        <w:spacing w:line="276" w:lineRule="auto"/>
        <w:ind w:left="0" w:leftChars="0"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・投げる順番はじゃんけんで決定します。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・まず５チームを２グループに分け、総当たり戦を行います。　　</w:t>
      </w:r>
    </w:p>
    <w:p>
      <w:pPr>
        <w:pStyle w:val="0"/>
        <w:spacing w:line="276" w:lineRule="auto"/>
        <w:ind w:leftChars="0" w:firstLine="0" w:firstLineChars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・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各グループの１位のチームが決勝戦、その他の３チームで３位決定戦を行い、</w:t>
      </w:r>
    </w:p>
    <w:p>
      <w:pPr>
        <w:pStyle w:val="0"/>
        <w:spacing w:line="276" w:lineRule="auto"/>
        <w:ind w:firstLine="720" w:firstLine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位から</w:t>
      </w:r>
      <w:r>
        <w:rPr>
          <w:rFonts w:hint="eastAsia" w:ascii="HG丸ｺﾞｼｯｸM-PRO" w:hAnsi="HG丸ｺﾞｼｯｸM-PRO" w:eastAsia="HG丸ｺﾞｼｯｸM-PRO"/>
          <w:sz w:val="24"/>
          <w:highlight w:val="none"/>
        </w:rPr>
        <w:t>３</w:t>
      </w:r>
      <w:r>
        <w:rPr>
          <w:rFonts w:hint="eastAsia" w:ascii="HG丸ｺﾞｼｯｸM-PRO" w:hAnsi="HG丸ｺﾞｼｯｸM-PRO" w:eastAsia="HG丸ｺﾞｼｯｸM-PRO"/>
          <w:sz w:val="24"/>
        </w:rPr>
        <w:t>位まで表彰を行います。</w:t>
      </w: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■その他</w:t>
      </w:r>
    </w:p>
    <w:p>
      <w:pPr>
        <w:pStyle w:val="0"/>
        <w:spacing w:line="276" w:lineRule="auto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・道具は主催者で準備します。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・悪天候の際は中止とします。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31</Words>
  <Characters>578</Characters>
  <Application>JUST Note</Application>
  <Lines>30</Lines>
  <Paragraphs>28</Paragraphs>
  <CharactersWithSpaces>605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2025-09-03T13:29:09Z</cp:lastPrinted>
  <dcterms:created xsi:type="dcterms:W3CDTF">2023-08-20T14:34:00Z</dcterms:created>
  <dcterms:modified xsi:type="dcterms:W3CDTF">2025-09-03T13:40:40Z</dcterms:modified>
  <cp:revision>9</cp:revision>
</cp:coreProperties>
</file>