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7506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62"/>
        <w:gridCol w:w="831"/>
        <w:gridCol w:w="831"/>
        <w:gridCol w:w="832"/>
        <w:gridCol w:w="832"/>
        <w:gridCol w:w="832"/>
        <w:gridCol w:w="792"/>
        <w:gridCol w:w="872"/>
        <w:gridCol w:w="822"/>
      </w:tblGrid>
      <w:tr>
        <w:trPr/>
        <w:tc>
          <w:tcPr>
            <w:tcW w:w="86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66" w:hRule="atLeast"/>
        </w:trPr>
        <w:tc>
          <w:tcPr>
            <w:tcW w:w="8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（消費税及び地方消費税別途）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件　名：　歌野川ダム監視用</w:t>
      </w:r>
      <w:bookmarkStart w:id="0" w:name="_GoBack"/>
      <w:bookmarkEnd w:id="0"/>
      <w:r>
        <w:rPr>
          <w:rFonts w:hint="eastAsia"/>
          <w:u w:val="single" w:color="auto"/>
        </w:rPr>
        <w:t>自動車賃貸借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上記について、仕様書及び関係書類を承諾し、かつ、実地熟覧のうえ、入札　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240" w:firstLineChars="100"/>
        <w:rPr>
          <w:rFonts w:hint="default"/>
        </w:rPr>
      </w:pPr>
      <w:r>
        <w:rPr>
          <w:rFonts w:hint="eastAsia"/>
        </w:rPr>
        <w:t>下関市役所菊川総合支所長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</w:rPr>
      </w:pPr>
      <w:r>
        <w:rPr>
          <w:rFonts w:hint="eastAsia"/>
        </w:rPr>
        <w:t>住所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firstLine="3967" w:firstLineChars="1653"/>
        <w:jc w:val="left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  <w:u w:val="single" w:color="auto"/>
        </w:rPr>
      </w:pPr>
      <w:r>
        <w:rPr>
          <w:rFonts w:hint="eastAsia"/>
        </w:rPr>
        <w:t>氏名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253" w:firstLineChars="1772"/>
        <w:jc w:val="left"/>
        <w:rPr>
          <w:rFonts w:hint="default"/>
        </w:rPr>
      </w:pPr>
    </w:p>
    <w:tbl>
      <w:tblPr>
        <w:tblStyle w:val="11"/>
        <w:tblW w:w="1276" w:type="dxa"/>
        <w:tblInd w:w="7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113</Characters>
  <Application>JUST Note</Application>
  <Lines>74</Lines>
  <Paragraphs>20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田鍋　晋二</cp:lastModifiedBy>
  <cp:lastPrinted>2025-12-18T01:28:48Z</cp:lastPrinted>
  <dcterms:created xsi:type="dcterms:W3CDTF">2019-01-28T04:16:00Z</dcterms:created>
  <dcterms:modified xsi:type="dcterms:W3CDTF">2024-05-01T04:30:38Z</dcterms:modified>
  <cp:revision>9</cp:revision>
</cp:coreProperties>
</file>