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ordWrap w:val="0"/>
        <w:jc w:val="right"/>
        <w:rPr>
          <w:rFonts w:hint="default"/>
          <w:sz w:val="24"/>
        </w:rPr>
      </w:pPr>
      <w:r>
        <w:rPr>
          <w:rFonts w:hint="eastAsia"/>
          <w:sz w:val="24"/>
        </w:rPr>
        <w:t>令和　　年　　月　　日　</w:t>
      </w:r>
    </w:p>
    <w:p>
      <w:pPr>
        <w:pStyle w:val="0"/>
        <w:jc w:val="right"/>
        <w:rPr>
          <w:rFonts w:hint="default"/>
          <w:sz w:val="24"/>
        </w:rPr>
      </w:pPr>
    </w:p>
    <w:p>
      <w:pPr>
        <w:pStyle w:val="0"/>
        <w:jc w:val="center"/>
        <w:rPr>
          <w:rFonts w:hint="default"/>
          <w:sz w:val="24"/>
        </w:rPr>
      </w:pPr>
      <w:r>
        <w:rPr>
          <w:rFonts w:hint="eastAsia"/>
          <w:sz w:val="24"/>
        </w:rPr>
        <w:t>委　任　状</w:t>
      </w:r>
    </w:p>
    <w:p>
      <w:pPr>
        <w:pStyle w:val="0"/>
        <w:jc w:val="center"/>
        <w:rPr>
          <w:rFonts w:hint="default"/>
          <w:sz w:val="24"/>
        </w:rPr>
      </w:pPr>
    </w:p>
    <w:p>
      <w:pPr>
        <w:pStyle w:val="0"/>
        <w:ind w:firstLine="240" w:firstLineChars="100"/>
        <w:jc w:val="left"/>
        <w:rPr>
          <w:rFonts w:hint="default"/>
          <w:sz w:val="24"/>
        </w:rPr>
      </w:pPr>
      <w:r>
        <w:rPr>
          <w:rFonts w:hint="eastAsia"/>
          <w:sz w:val="24"/>
        </w:rPr>
        <w:t>（あて先）下関市長</w:t>
      </w:r>
    </w:p>
    <w:p>
      <w:pPr>
        <w:pStyle w:val="0"/>
        <w:jc w:val="left"/>
        <w:rPr>
          <w:rFonts w:hint="default"/>
          <w:sz w:val="24"/>
        </w:rPr>
      </w:pP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委任者　　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</w:t>
      </w:r>
    </w:p>
    <w:p>
      <w:pPr>
        <w:pStyle w:val="0"/>
        <w:jc w:val="left"/>
        <w:rPr>
          <w:rFonts w:hint="default"/>
          <w:sz w:val="24"/>
        </w:rPr>
      </w:pPr>
      <w:r>
        <w:rPr>
          <w:rFonts w:hint="eastAsia"/>
          <w:sz w:val="24"/>
        </w:rPr>
        <w:t>　　　　　　　　　　　　　　　商号又は名称</w:t>
      </w:r>
    </w:p>
    <w:p>
      <w:pPr>
        <w:pStyle w:val="0"/>
        <w:jc w:val="left"/>
        <w:rPr>
          <w:rFonts w:hint="default"/>
          <w:kern w:val="0"/>
          <w:sz w:val="24"/>
        </w:rPr>
      </w:pPr>
      <w:r>
        <w:rPr>
          <w:rFonts w:hint="eastAsia"/>
          <w:sz w:val="24"/>
        </w:rPr>
        <w:t>　　　　　　　　　　　　　　　</w:t>
      </w:r>
      <w:r>
        <w:rPr>
          <w:rFonts w:hint="eastAsia"/>
          <w:spacing w:val="30"/>
          <w:kern w:val="0"/>
          <w:sz w:val="24"/>
          <w:fitText w:val="1440" w:id="1"/>
        </w:rPr>
        <w:t>代表者氏</w:t>
      </w:r>
      <w:r>
        <w:rPr>
          <w:rFonts w:hint="eastAsia"/>
          <w:kern w:val="0"/>
          <w:sz w:val="24"/>
          <w:fitText w:val="1440" w:id="1"/>
        </w:rPr>
        <w:t>名</w:t>
      </w:r>
      <w:r>
        <w:rPr>
          <w:rFonts w:hint="eastAsia"/>
          <w:kern w:val="0"/>
          <w:sz w:val="24"/>
        </w:rPr>
        <w:t>　　　　　　　　　　　　印</w:t>
      </w:r>
    </w:p>
    <w:p>
      <w:pPr>
        <w:pStyle w:val="0"/>
        <w:jc w:val="left"/>
        <w:rPr>
          <w:rFonts w:hint="default"/>
          <w:kern w:val="0"/>
          <w:sz w:val="24"/>
        </w:rPr>
      </w:pPr>
    </w:p>
    <w:p>
      <w:pPr>
        <w:pStyle w:val="0"/>
        <w:jc w:val="left"/>
        <w:rPr>
          <w:rFonts w:hint="default"/>
          <w:kern w:val="0"/>
          <w:sz w:val="24"/>
        </w:rPr>
      </w:pPr>
      <w:r>
        <w:rPr>
          <w:rFonts w:hint="eastAsia"/>
          <w:kern w:val="0"/>
          <w:sz w:val="24"/>
        </w:rPr>
        <w:t>　下関市学校体育施設開放業務キーポスト設置等業務</w:t>
      </w:r>
      <w:bookmarkStart w:id="0" w:name="_GoBack"/>
      <w:bookmarkEnd w:id="0"/>
      <w:r>
        <w:rPr>
          <w:rFonts w:hint="eastAsia"/>
          <w:kern w:val="0"/>
          <w:sz w:val="24"/>
        </w:rPr>
        <w:t>の入札について、下記の者を代理人と定め、入札に関する一切の権限を委任いたします。</w:t>
      </w:r>
    </w:p>
    <w:p>
      <w:pPr>
        <w:pStyle w:val="0"/>
        <w:jc w:val="left"/>
        <w:rPr>
          <w:rFonts w:hint="default"/>
          <w:kern w:val="0"/>
          <w:sz w:val="24"/>
        </w:rPr>
      </w:pPr>
    </w:p>
    <w:p>
      <w:pPr>
        <w:pStyle w:val="15"/>
        <w:rPr>
          <w:rFonts w:hint="default"/>
          <w:sz w:val="24"/>
        </w:rPr>
      </w:pPr>
      <w:r>
        <w:rPr>
          <w:rFonts w:hint="eastAsia"/>
          <w:sz w:val="24"/>
        </w:rPr>
        <w:t>記</w:t>
      </w:r>
    </w:p>
    <w:p>
      <w:pPr>
        <w:pStyle w:val="0"/>
        <w:rPr>
          <w:rFonts w:hint="default"/>
          <w:sz w:val="24"/>
        </w:rPr>
      </w:pPr>
    </w:p>
    <w:p>
      <w:pPr>
        <w:pStyle w:val="0"/>
        <w:rPr>
          <w:rFonts w:hint="default"/>
          <w:sz w:val="24"/>
        </w:rPr>
      </w:pPr>
      <w:r>
        <w:rPr>
          <w:rFonts w:hint="eastAsia"/>
          <w:sz w:val="24"/>
        </w:rPr>
        <w:t>　　　代理人</w:t>
      </w:r>
    </w:p>
    <w:p>
      <w:pPr>
        <w:pStyle w:val="0"/>
        <w:ind w:left="0" w:leftChars="0"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所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在　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地　　　　　　　　　　　　　　　</w:t>
      </w:r>
    </w:p>
    <w:p>
      <w:pPr>
        <w:pStyle w:val="0"/>
        <w:ind w:left="0" w:leftChars="0" w:firstLine="1200" w:firstLineChars="500"/>
        <w:rPr>
          <w:rFonts w:hint="eastAsia"/>
          <w:sz w:val="24"/>
        </w:rPr>
      </w:pPr>
      <w:r>
        <w:rPr>
          <w:rFonts w:hint="eastAsia"/>
          <w:sz w:val="24"/>
        </w:rPr>
        <w:t>商号又は名称　　　　　　　　　　　　　　　</w:t>
      </w:r>
    </w:p>
    <w:p>
      <w:pPr>
        <w:pStyle w:val="0"/>
        <w:ind w:leftChars="0" w:firstLine="0" w:firstLineChars="0"/>
        <w:rPr>
          <w:rFonts w:hint="default"/>
          <w:sz w:val="24"/>
        </w:rPr>
      </w:pPr>
      <w:r>
        <w:rPr>
          <w:rFonts w:hint="eastAsia"/>
          <w:sz w:val="24"/>
        </w:rPr>
        <w:t>　　　　　</w:t>
      </w:r>
      <w:r>
        <w:rPr>
          <w:rFonts w:hint="eastAsia"/>
          <w:spacing w:val="480"/>
          <w:sz w:val="24"/>
          <w:fitText w:val="1440" w:id="2"/>
        </w:rPr>
        <w:t>氏</w:t>
      </w:r>
      <w:r>
        <w:rPr>
          <w:rFonts w:hint="eastAsia"/>
          <w:sz w:val="24"/>
          <w:fitText w:val="1440" w:id="2"/>
        </w:rPr>
        <w:t>名</w:t>
      </w:r>
      <w:r>
        <w:rPr>
          <w:rFonts w:hint="eastAsia"/>
          <w:sz w:val="24"/>
        </w:rPr>
        <w:t>　　　　　　　　　　　　　印　</w:t>
      </w:r>
    </w:p>
    <w:sectPr>
      <w:headerReference r:id="rId5" w:type="default"/>
      <w:pgSz w:w="11906" w:h="16838"/>
      <w:pgMar w:top="1985" w:right="1701" w:bottom="1701" w:left="1701" w:header="851" w:footer="992" w:gutter="0"/>
      <w:cols w:space="720"/>
      <w:textDirection w:val="lrTb"/>
      <w:docGrid w:type="lines" w:linePitch="438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19"/>
      <w:rPr>
        <w:rFonts w:hint="default"/>
        <w:sz w:val="24"/>
      </w:rPr>
    </w:pPr>
    <w:r>
      <w:rPr>
        <w:rFonts w:hint="eastAsia"/>
        <w:sz w:val="24"/>
      </w:rPr>
      <w:t>様式３</w:t>
    </w: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rawingGridVerticalSpacing w:val="219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Note Heading"/>
    <w:basedOn w:val="0"/>
    <w:next w:val="0"/>
    <w:link w:val="16"/>
    <w:uiPriority w:val="0"/>
    <w:pPr>
      <w:jc w:val="center"/>
    </w:pPr>
    <w:rPr>
      <w:kern w:val="0"/>
      <w:sz w:val="24"/>
    </w:rPr>
  </w:style>
  <w:style w:type="character" w:styleId="16" w:customStyle="1">
    <w:name w:val="記 (文字)"/>
    <w:basedOn w:val="10"/>
    <w:next w:val="16"/>
    <w:link w:val="15"/>
    <w:uiPriority w:val="0"/>
    <w:rPr>
      <w:kern w:val="0"/>
      <w:sz w:val="24"/>
    </w:rPr>
  </w:style>
  <w:style w:type="paragraph" w:styleId="17">
    <w:name w:val="Closing"/>
    <w:basedOn w:val="0"/>
    <w:next w:val="17"/>
    <w:link w:val="18"/>
    <w:uiPriority w:val="0"/>
    <w:pPr>
      <w:jc w:val="right"/>
    </w:pPr>
    <w:rPr>
      <w:kern w:val="0"/>
      <w:sz w:val="24"/>
    </w:rPr>
  </w:style>
  <w:style w:type="character" w:styleId="18" w:customStyle="1">
    <w:name w:val="結語 (文字)"/>
    <w:basedOn w:val="10"/>
    <w:next w:val="18"/>
    <w:link w:val="17"/>
    <w:uiPriority w:val="0"/>
    <w:rPr>
      <w:kern w:val="0"/>
      <w:sz w:val="24"/>
    </w:rPr>
  </w:style>
  <w:style w:type="paragraph" w:styleId="19">
    <w:name w:val="header"/>
    <w:basedOn w:val="0"/>
    <w:next w:val="19"/>
    <w:link w:val="2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0" w:customStyle="1">
    <w:name w:val="ヘッダー (文字)"/>
    <w:basedOn w:val="10"/>
    <w:next w:val="20"/>
    <w:link w:val="19"/>
    <w:uiPriority w:val="0"/>
  </w:style>
  <w:style w:type="paragraph" w:styleId="21">
    <w:name w:val="footer"/>
    <w:basedOn w:val="0"/>
    <w:next w:val="21"/>
    <w:link w:val="22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2" w:customStyle="1">
    <w:name w:val="フッター (文字)"/>
    <w:basedOn w:val="10"/>
    <w:next w:val="22"/>
    <w:link w:val="21"/>
    <w:uiPriority w:val="0"/>
  </w:style>
  <w:style w:type="character" w:styleId="23">
    <w:name w:val="footnote reference"/>
    <w:basedOn w:val="10"/>
    <w:next w:val="23"/>
    <w:link w:val="0"/>
    <w:uiPriority w:val="0"/>
    <w:semiHidden/>
    <w:rPr>
      <w:vertAlign w:val="superscript"/>
    </w:rPr>
  </w:style>
  <w:style w:type="character" w:styleId="24">
    <w:name w:val="endnote reference"/>
    <w:basedOn w:val="10"/>
    <w:next w:val="24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49</TotalTime>
  <Pages>1</Pages>
  <Words>0</Words>
  <Characters>109</Characters>
  <Application>JUST Note</Application>
  <Lines>19</Lines>
  <Paragraphs>12</Paragraphs>
  <Company>下関市</Company>
  <CharactersWithSpaces>233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下関市情報政策課</dc:creator>
  <cp:lastModifiedBy>Administrator</cp:lastModifiedBy>
  <cp:lastPrinted>2024-03-15T04:11:08Z</cp:lastPrinted>
  <dcterms:created xsi:type="dcterms:W3CDTF">2017-12-15T00:57:00Z</dcterms:created>
  <dcterms:modified xsi:type="dcterms:W3CDTF">2025-03-17T04:07:23Z</dcterms:modified>
  <cp:revision>13</cp:revision>
</cp:coreProperties>
</file>