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0" w:lineRule="exact"/>
        <w:rPr>
          <w:rFonts w:hint="default"/>
        </w:rPr>
      </w:pPr>
      <w:r>
        <w:rPr>
          <w:rFonts w:hint="eastAsia"/>
        </w:rPr>
        <w:t>様式第１号</w:t>
      </w:r>
    </w:p>
    <w:p>
      <w:pPr>
        <w:pStyle w:val="0"/>
        <w:spacing w:line="31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書（法人用）</w:t>
      </w:r>
    </w:p>
    <w:p>
      <w:pPr>
        <w:pStyle w:val="0"/>
        <w:spacing w:line="310" w:lineRule="exact"/>
        <w:jc w:val="right"/>
        <w:rPr>
          <w:rFonts w:hint="default"/>
        </w:rPr>
      </w:pPr>
      <w:r>
        <w:rPr>
          <w:rFonts w:hint="eastAsia"/>
        </w:rPr>
        <w:t>令和　　年　　月　　日</w:t>
      </w:r>
    </w:p>
    <w:p>
      <w:pPr>
        <w:pStyle w:val="0"/>
        <w:spacing w:line="310" w:lineRule="exact"/>
        <w:jc w:val="left"/>
        <w:rPr>
          <w:rFonts w:hint="default"/>
        </w:rPr>
      </w:pPr>
      <w:r>
        <w:rPr>
          <w:rFonts w:hint="eastAsia"/>
        </w:rPr>
        <w:t>下　関　市　長　様</w:t>
      </w:r>
    </w:p>
    <w:p>
      <w:pPr>
        <w:pStyle w:val="0"/>
        <w:spacing w:line="310" w:lineRule="exact"/>
        <w:jc w:val="left"/>
        <w:rPr>
          <w:rFonts w:hint="default"/>
        </w:rPr>
      </w:pPr>
      <w:r>
        <w:rPr>
          <w:rFonts w:hint="eastAsia"/>
        </w:rPr>
        <w:t>　　　　　　　　　　　　　　　　　　　　所　在　地</w:t>
      </w:r>
    </w:p>
    <w:p>
      <w:pPr>
        <w:pStyle w:val="0"/>
        <w:spacing w:line="310" w:lineRule="exact"/>
        <w:jc w:val="left"/>
        <w:rPr>
          <w:rFonts w:hint="default"/>
        </w:rPr>
      </w:pPr>
      <w:r>
        <w:rPr>
          <w:rFonts w:hint="eastAsia"/>
        </w:rPr>
        <w:t>　　　　　　　　　　　　　　　　　　　　名　　　称</w:t>
      </w:r>
    </w:p>
    <w:p>
      <w:pPr>
        <w:pStyle w:val="0"/>
        <w:spacing w:line="310" w:lineRule="exact"/>
        <w:jc w:val="left"/>
        <w:rPr>
          <w:rFonts w:hint="default"/>
        </w:rPr>
      </w:pPr>
      <w:r>
        <w:rPr>
          <w:rFonts w:hint="eastAsia"/>
        </w:rPr>
        <w:t>　　　　　　　　　　　　　　　　　　　　代　表　者　　　　　　　　　　　　　　　㊞</w:t>
      </w:r>
    </w:p>
    <w:p>
      <w:pPr>
        <w:pStyle w:val="0"/>
        <w:spacing w:line="310" w:lineRule="exact"/>
        <w:jc w:val="left"/>
        <w:rPr>
          <w:rFonts w:hint="default"/>
        </w:rPr>
      </w:pPr>
      <w:r>
        <w:rPr>
          <w:rFonts w:hint="eastAsia"/>
        </w:rPr>
        <w:t>　　　　　　　　　　　　　　　　　　　　　（担当者　　　　　　　　　　　　　　　）</w:t>
      </w:r>
    </w:p>
    <w:p>
      <w:pPr>
        <w:pStyle w:val="0"/>
        <w:spacing w:line="310" w:lineRule="exact"/>
        <w:jc w:val="left"/>
        <w:rPr>
          <w:rFonts w:hint="default"/>
        </w:rPr>
      </w:pPr>
      <w:r>
        <w:rPr>
          <w:rFonts w:hint="eastAsia"/>
        </w:rPr>
        <w:t>　　　　　　　　　　　　　　　　　　　　　（ＴＥＬ　　　　　　　　　　　　　　　）</w:t>
      </w:r>
    </w:p>
    <w:p>
      <w:pPr>
        <w:pStyle w:val="0"/>
        <w:spacing w:line="310" w:lineRule="exact"/>
        <w:jc w:val="left"/>
        <w:rPr>
          <w:rFonts w:hint="default"/>
        </w:rPr>
      </w:pPr>
      <w:r>
        <w:rPr>
          <w:rFonts w:hint="eastAsia"/>
        </w:rPr>
        <w:t>　　　　　　　　　　　　　　　　　　　　　（ＦＡＸ　　　　　　　　　　　　　　　）</w:t>
      </w:r>
    </w:p>
    <w:p>
      <w:pPr>
        <w:pStyle w:val="0"/>
        <w:spacing w:line="310" w:lineRule="exact"/>
        <w:jc w:val="left"/>
        <w:rPr>
          <w:rFonts w:hint="default"/>
        </w:rPr>
      </w:pPr>
    </w:p>
    <w:p>
      <w:pPr>
        <w:pStyle w:val="0"/>
        <w:spacing w:line="310" w:lineRule="exact"/>
        <w:jc w:val="left"/>
        <w:rPr>
          <w:rFonts w:hint="default"/>
        </w:rPr>
      </w:pPr>
      <w:r>
        <w:rPr>
          <w:rFonts w:hint="eastAsia"/>
        </w:rPr>
        <w:t>　令和　　年　　月　　日付けで公告のあった下関市菊川ふれあい会館に設置する自動販売機設置事業者の公募に参加したいので、関係書類を添えて申し込みます。</w:t>
      </w:r>
    </w:p>
    <w:p>
      <w:pPr>
        <w:pStyle w:val="0"/>
        <w:spacing w:line="31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10" w:lineRule="exact"/>
        <w:jc w:val="left"/>
        <w:rPr>
          <w:rFonts w:hint="default"/>
        </w:rPr>
      </w:pPr>
    </w:p>
    <w:p>
      <w:pPr>
        <w:pStyle w:val="0"/>
        <w:spacing w:line="310" w:lineRule="exact"/>
        <w:jc w:val="center"/>
        <w:rPr>
          <w:rFonts w:hint="default"/>
        </w:rPr>
      </w:pPr>
      <w:r>
        <w:rPr>
          <w:rFonts w:hint="eastAsia"/>
        </w:rPr>
        <w:t>記</w:t>
      </w: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r>
        <w:rPr>
          <w:rFonts w:hint="eastAsia"/>
        </w:rPr>
        <w:t>１　参加を希望する物件番号</w:t>
      </w:r>
    </w:p>
    <w:p>
      <w:pPr>
        <w:pStyle w:val="0"/>
        <w:spacing w:line="310" w:lineRule="exact"/>
        <w:ind w:left="235" w:hanging="235" w:hangingChars="100"/>
        <w:jc w:val="left"/>
        <w:rPr>
          <w:rFonts w:hint="default"/>
        </w:rPr>
      </w:pPr>
      <w:r>
        <w:rPr>
          <w:rFonts w:hint="eastAsia"/>
        </w:rPr>
        <w:t>　（１）参加を希望する物件番号の「参加希望」欄に○を記入してください。</w:t>
      </w:r>
    </w:p>
    <w:p>
      <w:pPr>
        <w:pStyle w:val="0"/>
        <w:spacing w:line="310" w:lineRule="exact"/>
        <w:ind w:left="235" w:hanging="235" w:hangingChars="100"/>
        <w:jc w:val="left"/>
        <w:rPr>
          <w:rFonts w:hint="default"/>
        </w:rPr>
      </w:pPr>
      <w:r>
        <w:rPr>
          <w:rFonts w:hint="eastAsia"/>
        </w:rPr>
        <w:t>　（２）審査結果に適合した者に、見積書の様式を送付します。</w:t>
      </w:r>
    </w:p>
    <w:p>
      <w:pPr>
        <w:pStyle w:val="0"/>
        <w:spacing w:line="310" w:lineRule="exact"/>
        <w:ind w:left="235" w:hanging="235" w:hangingChars="100"/>
        <w:jc w:val="left"/>
        <w:rPr>
          <w:rFonts w:hint="default"/>
        </w:rPr>
      </w:pPr>
      <w:bookmarkStart w:id="0" w:name="_GoBack"/>
      <w:bookmarkEnd w:id="0"/>
    </w:p>
    <w:tbl>
      <w:tblPr>
        <w:tblStyle w:val="11"/>
        <w:tblpPr w:leftFromText="142" w:rightFromText="142" w:topFromText="0" w:bottomFromText="0" w:vertAnchor="text" w:horzAnchor="page" w:tblpX="2023" w:tblpY="38"/>
        <w:tblW w:w="8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7"/>
        <w:gridCol w:w="1253"/>
        <w:gridCol w:w="1253"/>
        <w:gridCol w:w="1254"/>
        <w:gridCol w:w="2115"/>
      </w:tblGrid>
      <w:tr>
        <w:trPr>
          <w:trHeight w:val="138" w:hRule="atLeast"/>
        </w:trPr>
        <w:tc>
          <w:tcPr>
            <w:tcW w:w="2167" w:type="dxa"/>
            <w:vAlign w:val="center"/>
          </w:tcPr>
          <w:p>
            <w:pPr>
              <w:pStyle w:val="0"/>
              <w:adjustRightInd w:val="0"/>
              <w:jc w:val="center"/>
              <w:rPr>
                <w:rFonts w:hint="default" w:asciiTheme="minorEastAsia" w:hAnsiTheme="minorEastAsia"/>
              </w:rPr>
            </w:pPr>
            <w:r>
              <w:rPr>
                <w:rFonts w:hint="eastAsia" w:asciiTheme="minorEastAsia" w:hAnsiTheme="minorEastAsia"/>
                <w:sz w:val="18"/>
              </w:rPr>
              <w:t>設置場所</w:t>
            </w:r>
          </w:p>
        </w:tc>
        <w:tc>
          <w:tcPr>
            <w:tcW w:w="1253" w:type="dxa"/>
            <w:vAlign w:val="center"/>
          </w:tcPr>
          <w:p>
            <w:pPr>
              <w:pStyle w:val="0"/>
              <w:adjustRightInd w:val="0"/>
              <w:rPr>
                <w:rFonts w:hint="default" w:asciiTheme="minorEastAsia" w:hAnsiTheme="minorEastAsia"/>
              </w:rPr>
            </w:pPr>
            <w:r>
              <w:rPr>
                <w:rFonts w:hint="eastAsia" w:asciiTheme="minorEastAsia" w:hAnsiTheme="minorEastAsia"/>
              </w:rPr>
              <w:t>物件番号</w:t>
            </w:r>
          </w:p>
        </w:tc>
        <w:tc>
          <w:tcPr>
            <w:tcW w:w="1253" w:type="dxa"/>
            <w:vAlign w:val="center"/>
          </w:tcPr>
          <w:p>
            <w:pPr>
              <w:pStyle w:val="0"/>
              <w:adjustRightInd w:val="0"/>
              <w:jc w:val="center"/>
              <w:rPr>
                <w:rFonts w:hint="default" w:asciiTheme="minorEastAsia" w:hAnsiTheme="minorEastAsia"/>
              </w:rPr>
            </w:pPr>
            <w:r>
              <w:rPr>
                <w:rFonts w:hint="eastAsia" w:asciiTheme="minorEastAsia" w:hAnsiTheme="minorEastAsia"/>
                <w:sz w:val="18"/>
              </w:rPr>
              <w:t>設置台数</w:t>
            </w:r>
          </w:p>
        </w:tc>
        <w:tc>
          <w:tcPr>
            <w:tcW w:w="1254" w:type="dxa"/>
            <w:vAlign w:val="center"/>
          </w:tcPr>
          <w:p>
            <w:pPr>
              <w:pStyle w:val="0"/>
              <w:adjustRightInd w:val="0"/>
              <w:jc w:val="center"/>
              <w:rPr>
                <w:rFonts w:hint="default" w:asciiTheme="minorEastAsia" w:hAnsiTheme="minorEastAsia"/>
              </w:rPr>
            </w:pPr>
            <w:r>
              <w:rPr>
                <w:rFonts w:hint="eastAsia" w:asciiTheme="minorEastAsia" w:hAnsiTheme="minorEastAsia"/>
              </w:rPr>
              <w:t>参加希望</w:t>
            </w:r>
          </w:p>
        </w:tc>
        <w:tc>
          <w:tcPr>
            <w:tcW w:w="2115" w:type="dxa"/>
            <w:vAlign w:val="center"/>
          </w:tcPr>
          <w:p>
            <w:pPr>
              <w:pStyle w:val="0"/>
              <w:adjustRightInd w:val="0"/>
              <w:jc w:val="center"/>
              <w:rPr>
                <w:rFonts w:hint="default" w:asciiTheme="minorEastAsia" w:hAnsiTheme="minorEastAsia"/>
              </w:rPr>
            </w:pPr>
            <w:r>
              <w:rPr>
                <w:rFonts w:hint="eastAsia" w:asciiTheme="minorEastAsia" w:hAnsiTheme="minorEastAsia"/>
              </w:rPr>
              <w:t>摘要</w:t>
            </w:r>
          </w:p>
        </w:tc>
      </w:tr>
      <w:tr>
        <w:trPr>
          <w:trHeight w:val="728" w:hRule="atLeast"/>
        </w:trPr>
        <w:tc>
          <w:tcPr>
            <w:tcW w:w="2167" w:type="dxa"/>
            <w:vAlign w:val="center"/>
          </w:tcPr>
          <w:p>
            <w:pPr>
              <w:pStyle w:val="0"/>
              <w:adjustRightInd w:val="0"/>
              <w:jc w:val="left"/>
              <w:rPr>
                <w:rFonts w:hint="default" w:asciiTheme="minorEastAsia" w:hAnsiTheme="minorEastAsia"/>
              </w:rPr>
            </w:pPr>
            <w:r>
              <w:rPr>
                <w:rFonts w:hint="eastAsia" w:asciiTheme="minorEastAsia" w:hAnsiTheme="minorEastAsia"/>
              </w:rPr>
              <w:t>菊川ふれあい会館</w:t>
            </w: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default" w:asciiTheme="minorEastAsia" w:hAnsiTheme="minorEastAsia"/>
              </w:rPr>
            </w:pPr>
            <w:r>
              <w:rPr>
                <w:rFonts w:hint="eastAsia" w:asciiTheme="minorEastAsia" w:hAnsiTheme="minorEastAsia"/>
              </w:rPr>
              <w:t>１</w:t>
            </w: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default" w:asciiTheme="minorEastAsia" w:hAnsiTheme="minorEastAsia"/>
              </w:rPr>
            </w:pPr>
            <w:r>
              <w:rPr>
                <w:rFonts w:hint="eastAsia" w:asciiTheme="minorEastAsia" w:hAnsiTheme="minorEastAsia"/>
              </w:rPr>
              <w:t>１台</w:t>
            </w:r>
          </w:p>
        </w:tc>
        <w:tc>
          <w:tcPr>
            <w:tcW w:w="1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default" w:asciiTheme="minorEastAsia" w:hAnsiTheme="minorEastAsia"/>
              </w:rPr>
            </w:pPr>
          </w:p>
        </w:tc>
        <w:tc>
          <w:tcPr>
            <w:tcW w:w="21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default" w:asciiTheme="minorEastAsia" w:hAnsiTheme="minorEastAsia"/>
              </w:rPr>
            </w:pPr>
          </w:p>
        </w:tc>
      </w:tr>
    </w:tbl>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p>
    <w:p>
      <w:pPr>
        <w:pStyle w:val="0"/>
        <w:spacing w:line="310" w:lineRule="exact"/>
        <w:ind w:left="235" w:hanging="235" w:hangingChars="100"/>
        <w:jc w:val="left"/>
        <w:rPr>
          <w:rFonts w:hint="default"/>
        </w:rPr>
      </w:pPr>
      <w:r>
        <w:rPr>
          <w:rFonts w:hint="eastAsia"/>
        </w:rPr>
        <w:t>２　下関市内の本店、支店又は営業所の名称と所在地（登記事項証明書等で確認できない場合のみ１か所記入してください。）</w:t>
      </w:r>
    </w:p>
    <w:p>
      <w:pPr>
        <w:pStyle w:val="0"/>
        <w:spacing w:line="310" w:lineRule="exact"/>
        <w:jc w:val="left"/>
        <w:rPr>
          <w:rFonts w:hint="default"/>
        </w:rPr>
      </w:pPr>
    </w:p>
    <w:p>
      <w:pPr>
        <w:pStyle w:val="0"/>
        <w:spacing w:line="310" w:lineRule="exact"/>
        <w:jc w:val="left"/>
        <w:rPr>
          <w:rFonts w:hint="default"/>
          <w:u w:val="single" w:color="auto"/>
        </w:rPr>
      </w:pPr>
      <w:r>
        <w:rPr>
          <w:rFonts w:hint="eastAsia"/>
        </w:rPr>
        <w:t>　　　</w:t>
      </w:r>
      <w:r>
        <w:rPr>
          <w:rFonts w:hint="eastAsia"/>
          <w:u w:val="single" w:color="auto"/>
          <w:bdr w:val="single" w:color="auto" w:sz="4" w:space="0"/>
        </w:rPr>
        <w:t>　　　　　　　　　　　　　　　　　　　　　　　　　　　　　　　</w:t>
      </w:r>
    </w:p>
    <w:p>
      <w:pPr>
        <w:pStyle w:val="0"/>
        <w:spacing w:line="310" w:lineRule="exact"/>
        <w:jc w:val="left"/>
        <w:rPr>
          <w:rFonts w:hint="default"/>
        </w:rPr>
      </w:pPr>
    </w:p>
    <w:p>
      <w:pPr>
        <w:pStyle w:val="0"/>
        <w:spacing w:line="310" w:lineRule="exact"/>
        <w:jc w:val="left"/>
        <w:rPr>
          <w:rFonts w:hint="default"/>
        </w:rPr>
      </w:pPr>
      <w:r>
        <w:rPr>
          <w:rFonts w:hint="eastAsia"/>
        </w:rPr>
        <w:t>３　過去に自動販売機を設置し、健全な経営を行っていた期間</w:t>
      </w:r>
    </w:p>
    <w:p>
      <w:pPr>
        <w:pStyle w:val="0"/>
        <w:spacing w:line="310" w:lineRule="exact"/>
        <w:jc w:val="left"/>
        <w:rPr>
          <w:rFonts w:hint="default"/>
        </w:rPr>
      </w:pPr>
    </w:p>
    <w:p>
      <w:pPr>
        <w:pStyle w:val="0"/>
        <w:spacing w:line="310" w:lineRule="exact"/>
        <w:jc w:val="left"/>
        <w:rPr>
          <w:rFonts w:hint="default"/>
        </w:rPr>
      </w:pPr>
      <w:r>
        <w:rPr>
          <w:rFonts w:hint="eastAsia"/>
        </w:rPr>
        <w:t>　　　</w:t>
      </w:r>
      <w:r>
        <w:rPr>
          <w:rFonts w:hint="eastAsia"/>
          <w:u w:val="single" w:color="auto"/>
        </w:rPr>
        <w:t>　　　　　　　年間（１年未満は切捨て）　　　　　　　　　　　　</w:t>
      </w:r>
    </w:p>
    <w:p>
      <w:pPr>
        <w:pStyle w:val="0"/>
        <w:spacing w:line="310" w:lineRule="exact"/>
        <w:jc w:val="left"/>
        <w:rPr>
          <w:rFonts w:hint="default"/>
        </w:rPr>
      </w:pPr>
    </w:p>
    <w:p>
      <w:pPr>
        <w:pStyle w:val="0"/>
        <w:spacing w:line="310" w:lineRule="exact"/>
        <w:jc w:val="left"/>
        <w:rPr>
          <w:rFonts w:hint="default"/>
        </w:rPr>
      </w:pPr>
      <w:r>
        <w:rPr>
          <w:rFonts w:hint="eastAsia"/>
        </w:rPr>
        <w:t>４　添付書類</w:t>
      </w:r>
    </w:p>
    <w:p>
      <w:pPr>
        <w:pStyle w:val="0"/>
        <w:spacing w:line="310" w:lineRule="exact"/>
        <w:jc w:val="left"/>
        <w:rPr>
          <w:rFonts w:hint="default"/>
        </w:rPr>
      </w:pPr>
      <w:r>
        <w:rPr>
          <w:rFonts w:hint="eastAsia"/>
        </w:rPr>
        <w:t>　（１）登記事項証明書（法務局が発行する現在（履歴）事項全部証明書）</w:t>
      </w:r>
    </w:p>
    <w:p>
      <w:pPr>
        <w:pStyle w:val="0"/>
        <w:spacing w:line="310" w:lineRule="exact"/>
        <w:jc w:val="left"/>
        <w:rPr>
          <w:rFonts w:hint="default"/>
        </w:rPr>
      </w:pPr>
      <w:r>
        <w:rPr>
          <w:rFonts w:hint="eastAsia"/>
        </w:rPr>
        <w:t>　（２）印鑑証明書（法務局が発行するもの）</w:t>
      </w:r>
    </w:p>
    <w:p>
      <w:pPr>
        <w:pStyle w:val="0"/>
        <w:spacing w:line="310" w:lineRule="exact"/>
        <w:jc w:val="left"/>
        <w:rPr>
          <w:rFonts w:hint="default"/>
        </w:rPr>
      </w:pPr>
      <w:r>
        <w:rPr>
          <w:rFonts w:hint="eastAsia"/>
        </w:rPr>
        <w:t>　（３）市税滞納なしの証明書（下関市が発行するもの）</w:t>
      </w:r>
    </w:p>
    <w:p>
      <w:pPr>
        <w:pStyle w:val="0"/>
        <w:spacing w:line="310" w:lineRule="exact"/>
        <w:ind w:left="705" w:hanging="705" w:hangingChars="300"/>
        <w:jc w:val="left"/>
        <w:rPr>
          <w:rFonts w:hint="default"/>
        </w:rPr>
      </w:pPr>
      <w:r>
        <w:rPr>
          <w:rFonts w:hint="eastAsia"/>
        </w:rPr>
        <w:t>　（４）法人市民税に係る納税証明書（下関市が発行するもの。２に記入がある場合のみ要添付）</w:t>
      </w:r>
    </w:p>
    <w:p>
      <w:pPr>
        <w:pStyle w:val="0"/>
        <w:spacing w:line="310" w:lineRule="exact"/>
        <w:ind w:firstLine="235" w:firstLineChars="100"/>
        <w:jc w:val="left"/>
        <w:rPr>
          <w:rFonts w:hint="default"/>
          <w:u w:val="single" w:color="auto"/>
        </w:rPr>
      </w:pPr>
      <w:r>
        <w:rPr>
          <w:rFonts w:hint="eastAsia"/>
        </w:rPr>
        <w:t>（５）直近２年間の各会計年度における決算関係書類（貸借対照表及び損益計算書）　　</w:t>
      </w:r>
      <w:r>
        <w:rPr>
          <w:rFonts w:hint="eastAsia"/>
          <w:u w:val="single" w:color="auto"/>
        </w:rPr>
        <w:t>　　　　　　　　　　　　</w:t>
      </w:r>
    </w:p>
    <w:sectPr>
      <w:headerReference r:id="rId6" w:type="even"/>
      <w:footerReference r:id="rId8" w:type="even"/>
      <w:headerReference r:id="rId5" w:type="first"/>
      <w:footerReference r:id="rId7" w:type="first"/>
      <w:pgSz w:w="11907" w:h="16840"/>
      <w:pgMar w:top="1134" w:right="1134" w:bottom="1134" w:left="1134" w:header="737" w:footer="992" w:gutter="0"/>
      <w:cols w:space="720"/>
      <w:textDirection w:val="lrTb"/>
      <w:docGrid w:type="linesAndChars" w:linePitch="364" w:charSpace="30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920"/>
  <w:drawingGridHorizontalSpacing w:val="23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name w:val="Body Text Indent"/>
    <w:basedOn w:val="0"/>
    <w:next w:val="24"/>
    <w:link w:val="25"/>
    <w:uiPriority w:val="0"/>
    <w:pPr>
      <w:wordWrap w:val="0"/>
      <w:overflowPunct w:val="0"/>
      <w:autoSpaceDE w:val="0"/>
      <w:autoSpaceDN w:val="0"/>
      <w:adjustRightInd w:val="0"/>
      <w:spacing w:line="399" w:lineRule="exact"/>
      <w:ind w:left="210" w:hanging="210"/>
      <w:textAlignment w:val="center"/>
    </w:pPr>
    <w:rPr>
      <w:snapToGrid w:val="0"/>
    </w:rPr>
  </w:style>
  <w:style w:type="character" w:styleId="25" w:customStyle="1">
    <w:name w:val="本文インデント (文字)"/>
    <w:basedOn w:val="10"/>
    <w:next w:val="25"/>
    <w:link w:val="24"/>
    <w:uiPriority w:val="0"/>
    <w:rPr>
      <w:rFonts w:ascii="ＭＳ 明朝" w:hAnsi="ＭＳ 明朝"/>
      <w:snapToGrid w:val="0"/>
      <w:kern w:val="2"/>
      <w:sz w:val="21"/>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Century" w:hAnsi="Century" w:eastAsia="ＭＳ 明朝"/>
      <w:kern w:val="2"/>
      <w:sz w:val="21"/>
    </w:rPr>
  </w:style>
  <w:style w:type="character" w:styleId="28">
    <w:name w:val="HTML Typewriter"/>
    <w:basedOn w:val="10"/>
    <w:next w:val="28"/>
    <w:link w:val="0"/>
    <w:uiPriority w:val="0"/>
    <w:rPr>
      <w:rFonts w:ascii="ＭＳ ゴシック" w:hAnsi="ＭＳ ゴシック" w:eastAsia="ＭＳ ゴシック"/>
      <w:sz w:val="24"/>
    </w:rPr>
  </w:style>
  <w:style w:type="paragraph" w:styleId="29">
    <w:name w:val="No Spacing"/>
    <w:next w:val="29"/>
    <w:link w:val="30"/>
    <w:uiPriority w:val="0"/>
    <w:qFormat/>
    <w:rPr>
      <w:sz w:val="22"/>
    </w:rPr>
  </w:style>
  <w:style w:type="character" w:styleId="30" w:customStyle="1">
    <w:name w:val="行間詰め (文字)"/>
    <w:basedOn w:val="10"/>
    <w:next w:val="30"/>
    <w:link w:val="29"/>
    <w:uiPriority w:val="0"/>
    <w:rPr>
      <w:sz w:val="22"/>
    </w:rPr>
  </w:style>
  <w:style w:type="paragraph" w:styleId="31">
    <w:name w:val="Date"/>
    <w:basedOn w:val="0"/>
    <w:next w:val="0"/>
    <w:link w:val="32"/>
    <w:uiPriority w:val="0"/>
  </w:style>
  <w:style w:type="character" w:styleId="32" w:customStyle="1">
    <w:name w:val="日付 (文字)"/>
    <w:basedOn w:val="10"/>
    <w:next w:val="32"/>
    <w:link w:val="31"/>
    <w:uiPriority w:val="0"/>
    <w:rPr>
      <w:kern w:val="2"/>
      <w:sz w:val="21"/>
    </w:rPr>
  </w:style>
  <w:style w:type="paragraph" w:styleId="33" w:customStyle="1">
    <w:name w:val="Default"/>
    <w:next w:val="33"/>
    <w:link w:val="0"/>
    <w:uiPriority w:val="0"/>
    <w:pPr>
      <w:widowControl w:val="0"/>
      <w:autoSpaceDE w:val="0"/>
      <w:autoSpaceDN w:val="0"/>
      <w:adjustRightInd w:val="0"/>
    </w:pPr>
    <w:rPr>
      <w:rFonts w:ascii="ＭＳ 明朝" w:hAnsi="ＭＳ 明朝"/>
      <w:color w:val="00000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624</Characters>
  <Application>JUST Note</Application>
  <Lines>109</Lines>
  <Paragraphs>38</Paragraphs>
  <Company>下関市</Company>
  <CharactersWithSpaces>922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綿貫　博志</cp:lastModifiedBy>
  <cp:lastPrinted>2019-02-15T04:38:00Z</cp:lastPrinted>
  <dcterms:created xsi:type="dcterms:W3CDTF">2021-11-15T01:43:00Z</dcterms:created>
  <dcterms:modified xsi:type="dcterms:W3CDTF">2021-11-15T01:51:45Z</dcterms:modified>
  <cp:revision>3</cp:revision>
</cp:coreProperties>
</file>