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様式第１号</w:t>
      </w:r>
    </w:p>
    <w:p>
      <w:pPr>
        <w:pStyle w:val="0"/>
        <w:kinsoku w:val="1"/>
        <w:wordWrap w:val="1"/>
        <w:autoSpaceDE w:val="1"/>
        <w:autoSpaceDN w:val="1"/>
        <w:adjustRightInd w:val="1"/>
        <w:spacing w:line="310" w:lineRule="exact"/>
        <w:jc w:val="center"/>
        <w:rPr>
          <w:rFonts w:hint="default" w:ascii="ＭＳ 明朝" w:hAnsi="ＭＳ 明朝"/>
          <w:color w:val="000000"/>
          <w:spacing w:val="14"/>
        </w:rPr>
      </w:pPr>
      <w:r>
        <w:rPr>
          <w:rFonts w:hint="eastAsia"/>
          <w:b w:val="1"/>
          <w:color w:val="000000"/>
          <w:spacing w:val="6"/>
          <w:sz w:val="28"/>
        </w:rPr>
        <w:t>応</w:t>
      </w:r>
      <w:r>
        <w:rPr>
          <w:rFonts w:hint="default"/>
          <w:b w:val="1"/>
          <w:color w:val="000000"/>
          <w:spacing w:val="2"/>
          <w:sz w:val="28"/>
        </w:rPr>
        <w:t xml:space="preserve"> </w:t>
      </w:r>
      <w:r>
        <w:rPr>
          <w:rFonts w:hint="eastAsia"/>
          <w:b w:val="1"/>
          <w:color w:val="000000"/>
          <w:spacing w:val="6"/>
          <w:sz w:val="28"/>
        </w:rPr>
        <w:t>募</w:t>
      </w:r>
      <w:r>
        <w:rPr>
          <w:rFonts w:hint="default"/>
          <w:b w:val="1"/>
          <w:color w:val="000000"/>
          <w:spacing w:val="2"/>
          <w:sz w:val="28"/>
        </w:rPr>
        <w:t xml:space="preserve"> </w:t>
      </w:r>
      <w:r>
        <w:rPr>
          <w:rFonts w:hint="eastAsia"/>
          <w:b w:val="1"/>
          <w:color w:val="000000"/>
          <w:spacing w:val="6"/>
          <w:sz w:val="28"/>
        </w:rPr>
        <w:t>申</w:t>
      </w:r>
      <w:r>
        <w:rPr>
          <w:rFonts w:hint="default"/>
          <w:b w:val="1"/>
          <w:color w:val="000000"/>
          <w:spacing w:val="2"/>
          <w:sz w:val="28"/>
        </w:rPr>
        <w:t xml:space="preserve"> </w:t>
      </w:r>
      <w:r>
        <w:rPr>
          <w:rFonts w:hint="eastAsia"/>
          <w:b w:val="1"/>
          <w:color w:val="000000"/>
          <w:spacing w:val="6"/>
          <w:sz w:val="28"/>
        </w:rPr>
        <w:t>込</w:t>
      </w:r>
      <w:r>
        <w:rPr>
          <w:rFonts w:hint="default"/>
          <w:b w:val="1"/>
          <w:color w:val="000000"/>
          <w:spacing w:val="2"/>
          <w:sz w:val="28"/>
        </w:rPr>
        <w:t xml:space="preserve"> </w:t>
      </w:r>
      <w:r>
        <w:rPr>
          <w:rFonts w:hint="eastAsia"/>
          <w:b w:val="1"/>
          <w:color w:val="000000"/>
          <w:spacing w:val="6"/>
          <w:sz w:val="28"/>
        </w:rPr>
        <w:t>書（法人用）</w:t>
      </w:r>
    </w:p>
    <w:p>
      <w:pPr>
        <w:pStyle w:val="0"/>
        <w:kinsoku w:val="1"/>
        <w:wordWrap w:val="1"/>
        <w:autoSpaceDE w:val="1"/>
        <w:autoSpaceDN w:val="1"/>
        <w:adjustRightInd w:val="1"/>
        <w:spacing w:line="310" w:lineRule="exact"/>
        <w:jc w:val="center"/>
        <w:rPr>
          <w:rFonts w:hint="default" w:ascii="ＭＳ 明朝" w:hAnsi="ＭＳ 明朝"/>
          <w:color w:val="000000"/>
          <w:spacing w:val="14"/>
        </w:rPr>
      </w:pPr>
    </w:p>
    <w:p>
      <w:pPr>
        <w:pStyle w:val="0"/>
        <w:kinsoku w:val="1"/>
        <w:wordWrap w:val="1"/>
        <w:autoSpaceDE w:val="1"/>
        <w:autoSpaceDN w:val="1"/>
        <w:adjustRightInd w:val="1"/>
        <w:spacing w:line="310" w:lineRule="exact"/>
        <w:jc w:val="center"/>
        <w:rPr>
          <w:rFonts w:hint="default" w:ascii="ＭＳ 明朝" w:hAnsi="ＭＳ 明朝"/>
          <w:color w:val="000000"/>
          <w:spacing w:val="14"/>
        </w:rPr>
      </w:pPr>
    </w:p>
    <w:p>
      <w:pPr>
        <w:pStyle w:val="0"/>
        <w:kinsoku w:val="1"/>
        <w:autoSpaceDE w:val="1"/>
        <w:autoSpaceDN w:val="1"/>
        <w:adjustRightInd w:val="1"/>
        <w:spacing w:line="310" w:lineRule="exact"/>
        <w:jc w:val="right"/>
        <w:rPr>
          <w:rFonts w:hint="default" w:ascii="ＭＳ 明朝" w:hAnsi="ＭＳ 明朝"/>
          <w:color w:val="000000"/>
          <w:spacing w:val="14"/>
        </w:rPr>
      </w:pPr>
      <w:r>
        <w:rPr>
          <w:rFonts w:hint="eastAsia"/>
          <w:color w:val="000000"/>
        </w:rPr>
        <w:t>　　年　　月　　日</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（宛先）下関市長</w:t>
      </w:r>
    </w:p>
    <w:p>
      <w:pPr>
        <w:pStyle w:val="0"/>
        <w:kinsoku w:val="1"/>
        <w:wordWrap w:val="1"/>
        <w:autoSpaceDE w:val="1"/>
        <w:autoSpaceDN w:val="1"/>
        <w:adjustRightInd w:val="1"/>
        <w:spacing w:line="310" w:lineRule="exact"/>
        <w:ind w:firstLine="4030"/>
        <w:jc w:val="both"/>
        <w:rPr>
          <w:rFonts w:hint="default" w:ascii="ＭＳ 明朝" w:hAnsi="ＭＳ 明朝"/>
          <w:color w:val="000000"/>
          <w:spacing w:val="14"/>
        </w:rPr>
      </w:pPr>
    </w:p>
    <w:p>
      <w:pPr>
        <w:pStyle w:val="0"/>
        <w:kinsoku w:val="1"/>
        <w:wordWrap w:val="1"/>
        <w:autoSpaceDE w:val="1"/>
        <w:autoSpaceDN w:val="1"/>
        <w:adjustRightInd w:val="1"/>
        <w:spacing w:line="310" w:lineRule="exact"/>
        <w:ind w:firstLine="3855" w:firstLineChars="1700"/>
        <w:jc w:val="both"/>
        <w:rPr>
          <w:rFonts w:hint="default" w:ascii="ＭＳ 明朝" w:hAnsi="ＭＳ 明朝"/>
          <w:color w:val="000000"/>
          <w:spacing w:val="14"/>
        </w:rPr>
      </w:pPr>
      <w:r>
        <w:rPr>
          <w:rFonts w:hint="eastAsia"/>
          <w:color w:val="000000"/>
        </w:rPr>
        <w:t>所　　在　　地</w:t>
      </w:r>
    </w:p>
    <w:p>
      <w:pPr>
        <w:pStyle w:val="0"/>
        <w:kinsoku w:val="1"/>
        <w:wordWrap w:val="1"/>
        <w:autoSpaceDE w:val="1"/>
        <w:autoSpaceDN w:val="1"/>
        <w:adjustRightInd w:val="1"/>
        <w:spacing w:line="310" w:lineRule="exact"/>
        <w:ind w:firstLine="3855" w:firstLineChars="1700"/>
        <w:jc w:val="both"/>
        <w:rPr>
          <w:rFonts w:hint="default" w:ascii="ＭＳ 明朝" w:hAnsi="ＭＳ 明朝"/>
          <w:color w:val="000000"/>
          <w:spacing w:val="14"/>
        </w:rPr>
      </w:pPr>
      <w:r>
        <w:rPr>
          <w:rFonts w:hint="eastAsia"/>
          <w:color w:val="000000"/>
        </w:rPr>
        <w:t>名　　　　　称</w:t>
      </w:r>
    </w:p>
    <w:p>
      <w:pPr>
        <w:pStyle w:val="0"/>
        <w:kinsoku w:val="1"/>
        <w:wordWrap w:val="1"/>
        <w:autoSpaceDE w:val="1"/>
        <w:autoSpaceDN w:val="1"/>
        <w:adjustRightInd w:val="1"/>
        <w:spacing w:line="310" w:lineRule="exact"/>
        <w:ind w:firstLine="3855" w:firstLineChars="1700"/>
        <w:jc w:val="both"/>
        <w:rPr>
          <w:rFonts w:hint="default" w:ascii="ＭＳ 明朝" w:hAnsi="ＭＳ 明朝"/>
          <w:color w:val="000000"/>
          <w:spacing w:val="14"/>
        </w:rPr>
      </w:pPr>
      <w:r>
        <w:rPr>
          <w:rFonts w:hint="eastAsia"/>
          <w:color w:val="000000"/>
        </w:rPr>
        <w:t>代　　表　　者　　　　　　　　　　</w:t>
      </w:r>
      <w:r>
        <w:rPr>
          <w:rFonts w:hint="default"/>
          <w:color w:val="000000"/>
        </w:rPr>
        <w:t>　</w:t>
      </w:r>
      <w:r>
        <w:rPr>
          <w:rFonts w:hint="eastAsia"/>
          <w:color w:val="000000"/>
        </w:rPr>
        <w:t>　　　</w:t>
      </w:r>
      <w:r>
        <w:rPr>
          <w:rFonts w:hint="eastAsia"/>
          <w:color w:val="000000"/>
          <w:bdr w:val="single" w:color="000000" w:sz="4" w:space="0"/>
        </w:rPr>
        <w:t>印</w:t>
      </w:r>
    </w:p>
    <w:p>
      <w:pPr>
        <w:pStyle w:val="0"/>
        <w:kinsoku w:val="1"/>
        <w:wordWrap w:val="1"/>
        <w:autoSpaceDE w:val="1"/>
        <w:autoSpaceDN w:val="1"/>
        <w:adjustRightInd w:val="1"/>
        <w:spacing w:line="310" w:lineRule="exact"/>
        <w:ind w:firstLine="4081" w:firstLineChars="1800"/>
        <w:jc w:val="both"/>
        <w:rPr>
          <w:rFonts w:hint="default" w:ascii="ＭＳ 明朝" w:hAnsi="ＭＳ 明朝"/>
          <w:color w:val="000000"/>
          <w:spacing w:val="14"/>
        </w:rPr>
      </w:pPr>
      <w:r>
        <w:rPr>
          <w:rFonts w:hint="eastAsia"/>
          <w:color w:val="000000"/>
        </w:rPr>
        <w:t>（担当者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ind w:firstLine="4081" w:firstLineChars="1800"/>
        <w:jc w:val="both"/>
        <w:rPr>
          <w:rFonts w:hint="default" w:ascii="ＭＳ 明朝" w:hAnsi="ＭＳ 明朝"/>
          <w:color w:val="000000"/>
          <w:spacing w:val="14"/>
        </w:rPr>
      </w:pPr>
      <w:r>
        <w:rPr>
          <w:rFonts w:hint="eastAsia"/>
          <w:color w:val="000000"/>
        </w:rPr>
        <w:t>（ＴＥＬ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ind w:firstLine="4081" w:firstLineChars="1800"/>
        <w:jc w:val="both"/>
        <w:rPr>
          <w:rFonts w:hint="default" w:ascii="ＭＳ 明朝" w:hAnsi="ＭＳ 明朝"/>
          <w:color w:val="000000"/>
          <w:spacing w:val="14"/>
        </w:rPr>
      </w:pPr>
      <w:r>
        <w:rPr>
          <w:rFonts w:hint="eastAsia"/>
          <w:color w:val="000000"/>
        </w:rPr>
        <w:t>（ＦＡＸ　　　　　　　　　　</w:t>
      </w:r>
      <w:r>
        <w:rPr>
          <w:rFonts w:hint="default"/>
          <w:color w:val="000000"/>
        </w:rPr>
        <w:t>　　</w:t>
      </w:r>
      <w:r>
        <w:rPr>
          <w:rFonts w:hint="eastAsia"/>
          <w:color w:val="000000"/>
        </w:rPr>
        <w:t>　　　　　）</w:t>
      </w:r>
    </w:p>
    <w:p>
      <w:pPr>
        <w:pStyle w:val="0"/>
        <w:kinsoku w:val="1"/>
        <w:wordWrap w:val="1"/>
        <w:autoSpaceDE w:val="1"/>
        <w:autoSpaceDN w:val="1"/>
        <w:adjustRightInd w:val="1"/>
        <w:ind w:firstLine="4081" w:firstLineChars="1800"/>
        <w:jc w:val="both"/>
        <w:rPr>
          <w:rFonts w:hint="default" w:ascii="ＭＳ 明朝" w:hAnsi="ＭＳ 明朝"/>
          <w:color w:val="000000"/>
          <w:spacing w:val="14"/>
        </w:rPr>
      </w:pPr>
      <w:r>
        <w:rPr>
          <w:rFonts w:hint="eastAsia"/>
          <w:color w:val="000000"/>
        </w:rPr>
        <w:t>（Ｅ</w:t>
      </w:r>
      <w:r>
        <w:rPr>
          <w:rFonts w:hint="default"/>
          <w:color w:val="000000"/>
        </w:rPr>
        <w:t>-mai</w:t>
      </w:r>
      <w:r>
        <w:rPr>
          <w:rFonts w:hint="eastAsia"/>
          <w:color w:val="000000"/>
        </w:rPr>
        <w:t>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令和８年２月２０日付けで公告のあった下関市都市公園に設置する自動販売機設置予定事業者の公募に参加したいので関係書類を添えて申し込みます。</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center"/>
        <w:rPr>
          <w:rFonts w:hint="default" w:ascii="ＭＳ 明朝" w:hAnsi="ＭＳ 明朝"/>
          <w:color w:val="000000"/>
          <w:spacing w:val="14"/>
        </w:rPr>
      </w:pPr>
      <w:r>
        <w:rPr>
          <w:rFonts w:hint="eastAsia"/>
          <w:color w:val="000000"/>
        </w:rPr>
        <w:t>記</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１．参加を希望する物件</w:t>
      </w: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p>
    <w:tbl>
      <w:tblPr>
        <w:tblStyle w:val="11"/>
        <w:tblW w:w="0" w:type="auto"/>
        <w:tblInd w:w="-45" w:type="dxa"/>
        <w:tblLayout w:type="fixed"/>
        <w:tblCellMar>
          <w:top w:w="0" w:type="dxa"/>
          <w:left w:w="30" w:type="dxa"/>
          <w:bottom w:w="0" w:type="dxa"/>
          <w:right w:w="30" w:type="dxa"/>
        </w:tblCellMar>
        <w:tblLook w:firstRow="0" w:lastRow="0" w:firstColumn="0" w:lastColumn="0" w:noHBand="0" w:noVBand="0" w:val="0000"/>
      </w:tblPr>
      <w:tblGrid>
        <w:gridCol w:w="934"/>
        <w:gridCol w:w="933"/>
        <w:gridCol w:w="934"/>
        <w:gridCol w:w="933"/>
        <w:gridCol w:w="934"/>
        <w:gridCol w:w="934"/>
        <w:gridCol w:w="933"/>
        <w:gridCol w:w="934"/>
      </w:tblGrid>
      <w:tr>
        <w:trPr>
          <w:trHeight w:val="516" w:hRule="atLeast"/>
        </w:trPr>
        <w:tc>
          <w:tcPr>
            <w:tcW w:w="934" w:type="dxa"/>
            <w:tcBorders>
              <w:top w:val="single" w:color="auto" w:sz="4" w:space="0"/>
              <w:left w:val="single" w:color="auto" w:sz="4"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single" w:color="auto" w:sz="2" w:space="0"/>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4"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nil"/>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4"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4" w:type="dxa"/>
            <w:tcBorders>
              <w:top w:val="single" w:color="auto" w:sz="4" w:space="0"/>
              <w:left w:val="nil"/>
              <w:bottom w:val="double" w:color="auto" w:sz="6" w:space="0"/>
              <w:right w:val="nil"/>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3"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4" w:type="dxa"/>
            <w:tcBorders>
              <w:top w:val="single" w:color="auto" w:sz="4" w:space="0"/>
              <w:left w:val="nil"/>
              <w:bottom w:val="double" w:color="auto" w:sz="6" w:space="0"/>
              <w:right w:val="single" w:color="auto" w:sz="4"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r>
      <w:tr>
        <w:trPr>
          <w:trHeight w:val="650" w:hRule="atLeast"/>
        </w:trPr>
        <w:tc>
          <w:tcPr>
            <w:tcW w:w="934" w:type="dxa"/>
            <w:tcBorders>
              <w:top w:val="double" w:color="auto" w:sz="6" w:space="0"/>
              <w:left w:val="single" w:color="auto" w:sz="4"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１</w:t>
            </w:r>
          </w:p>
        </w:tc>
        <w:tc>
          <w:tcPr>
            <w:tcW w:w="933" w:type="dxa"/>
            <w:tcBorders>
              <w:top w:val="double" w:color="auto" w:sz="6" w:space="0"/>
              <w:left w:val="single" w:color="auto" w:sz="2" w:space="0"/>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4" w:type="dxa"/>
            <w:tcBorders>
              <w:top w:val="double" w:color="auto" w:sz="6" w:space="0"/>
              <w:left w:val="single" w:color="auto" w:sz="6"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２</w:t>
            </w:r>
          </w:p>
        </w:tc>
        <w:tc>
          <w:tcPr>
            <w:tcW w:w="933" w:type="dxa"/>
            <w:tcBorders>
              <w:top w:val="double" w:color="auto" w:sz="6" w:space="0"/>
              <w:left w:val="nil"/>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4" w:type="dxa"/>
            <w:tcBorders>
              <w:top w:val="double" w:color="auto" w:sz="6" w:space="0"/>
              <w:left w:val="single" w:color="auto" w:sz="6"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３</w:t>
            </w:r>
          </w:p>
        </w:tc>
        <w:tc>
          <w:tcPr>
            <w:tcW w:w="934" w:type="dxa"/>
            <w:tcBorders>
              <w:top w:val="double" w:color="auto" w:sz="6" w:space="0"/>
              <w:left w:val="nil"/>
              <w:bottom w:val="single" w:color="auto" w:sz="4" w:space="0"/>
              <w:right w:val="nil"/>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3" w:type="dxa"/>
            <w:tcBorders>
              <w:top w:val="double" w:color="auto" w:sz="6" w:space="0"/>
              <w:left w:val="single" w:color="auto" w:sz="6" w:space="0"/>
              <w:bottom w:val="single" w:color="auto" w:sz="4" w:space="0"/>
              <w:right w:val="nil"/>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４</w:t>
            </w:r>
          </w:p>
        </w:tc>
        <w:tc>
          <w:tcPr>
            <w:tcW w:w="934" w:type="dxa"/>
            <w:tcBorders>
              <w:top w:val="double" w:color="auto" w:sz="6" w:space="0"/>
              <w:left w:val="single" w:color="auto" w:sz="2" w:space="0"/>
              <w:bottom w:val="single" w:color="auto" w:sz="4" w:space="0"/>
              <w:right w:val="single" w:color="auto" w:sz="4"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r>
      <w:tr>
        <w:trPr>
          <w:gridAfter w:val="2"/>
          <w:wAfter w:w="1867" w:type="dxa"/>
          <w:trHeight w:val="516" w:hRule="atLeast"/>
        </w:trPr>
        <w:tc>
          <w:tcPr>
            <w:tcW w:w="934" w:type="dxa"/>
            <w:tcBorders>
              <w:top w:val="single" w:color="auto" w:sz="4" w:space="0"/>
              <w:left w:val="single" w:color="auto" w:sz="4"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single" w:color="auto" w:sz="2" w:space="0"/>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4"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nil"/>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4"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4" w:type="dxa"/>
            <w:tcBorders>
              <w:top w:val="single" w:color="auto" w:sz="4" w:space="0"/>
              <w:left w:val="nil"/>
              <w:bottom w:val="double" w:color="auto" w:sz="6" w:space="0"/>
              <w:right w:val="single" w:color="auto" w:sz="4"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r>
      <w:tr>
        <w:trPr>
          <w:gridAfter w:val="2"/>
          <w:wAfter w:w="1867" w:type="dxa"/>
          <w:trHeight w:val="650" w:hRule="atLeast"/>
        </w:trPr>
        <w:tc>
          <w:tcPr>
            <w:tcW w:w="934" w:type="dxa"/>
            <w:tcBorders>
              <w:top w:val="double" w:color="auto" w:sz="6" w:space="0"/>
              <w:left w:val="single" w:color="auto" w:sz="4"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５</w:t>
            </w:r>
          </w:p>
        </w:tc>
        <w:tc>
          <w:tcPr>
            <w:tcW w:w="933" w:type="dxa"/>
            <w:tcBorders>
              <w:top w:val="double" w:color="auto" w:sz="6" w:space="0"/>
              <w:left w:val="single" w:color="auto" w:sz="2" w:space="0"/>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4" w:type="dxa"/>
            <w:tcBorders>
              <w:top w:val="double" w:color="auto" w:sz="6" w:space="0"/>
              <w:left w:val="single" w:color="auto" w:sz="6"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６</w:t>
            </w:r>
          </w:p>
        </w:tc>
        <w:tc>
          <w:tcPr>
            <w:tcW w:w="933" w:type="dxa"/>
            <w:tcBorders>
              <w:top w:val="double" w:color="auto" w:sz="6" w:space="0"/>
              <w:left w:val="nil"/>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4" w:type="dxa"/>
            <w:tcBorders>
              <w:top w:val="double" w:color="auto" w:sz="6" w:space="0"/>
              <w:left w:val="single" w:color="auto" w:sz="6"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７</w:t>
            </w:r>
          </w:p>
        </w:tc>
        <w:tc>
          <w:tcPr>
            <w:tcW w:w="934" w:type="dxa"/>
            <w:tcBorders>
              <w:top w:val="double" w:color="auto" w:sz="6" w:space="0"/>
              <w:left w:val="nil"/>
              <w:bottom w:val="single" w:color="auto" w:sz="4" w:space="0"/>
              <w:right w:val="single" w:color="auto" w:sz="4"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r>
    </w:tbl>
    <w:p>
      <w:pPr>
        <w:pStyle w:val="0"/>
        <w:kinsoku w:val="1"/>
        <w:wordWrap w:val="1"/>
        <w:autoSpaceDE w:val="1"/>
        <w:autoSpaceDN w:val="1"/>
        <w:adjustRightInd w:val="1"/>
        <w:spacing w:after="240" w:afterLines="0" w:afterAutospacing="0" w:line="310" w:lineRule="exact"/>
        <w:jc w:val="both"/>
        <w:rPr>
          <w:rFonts w:hint="eastAsia" w:ascii="ＭＳ 明朝" w:hAnsi="ＭＳ 明朝"/>
          <w:color w:val="000000"/>
          <w:spacing w:val="14"/>
        </w:rPr>
      </w:pP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r>
        <w:rPr>
          <w:rFonts w:hint="eastAsia"/>
          <w:color w:val="000000"/>
        </w:rPr>
        <w:t>・参加を希望する物件の「参加希望」欄に○印（複数選択可）を付けてください。</w:t>
      </w: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２．添付書類</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（１）登記事項証明書（法務局が３月以内に発行した現在（履歴）事項全部証明書）</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r>
        <w:rPr>
          <w:rFonts w:hint="eastAsia"/>
          <w:color w:val="000000"/>
        </w:rPr>
        <w:t>（２）印鑑証明書（法務局が３月以内に発行したもの）</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r>
        <w:rPr>
          <w:rFonts w:hint="eastAsia"/>
          <w:color w:val="000000"/>
        </w:rPr>
        <w:t>（３）設置を予定している自動販売機のカタログ</w:t>
      </w:r>
      <w:bookmarkStart w:id="0" w:name="_GoBack"/>
      <w:bookmarkEnd w:id="0"/>
    </w:p>
    <w:sectPr>
      <w:footerReference r:id="rId5" w:type="default"/>
      <w:type w:val="continuous"/>
      <w:pgSz w:w="11906" w:h="16838"/>
      <w:pgMar w:top="1418" w:right="1418" w:bottom="1418" w:left="1418" w:header="720" w:footer="153" w:gutter="0"/>
      <w:pgNumType w:start="1"/>
      <w:cols w:space="720"/>
      <w:noEndnote w:val="1"/>
      <w:textDirection w:val="lrTb"/>
      <w:docGrid w:type="linesAndChars" w:linePitch="368"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kinsoku w:val="1"/>
      <w:wordWrap w:val="1"/>
      <w:autoSpaceDE w:val="1"/>
      <w:autoSpaceDN w:val="1"/>
      <w:adjustRightInd w:val="1"/>
      <w:spacing w:line="272" w:lineRule="exact"/>
      <w:jc w:val="both"/>
      <w:rPr>
        <w:rFonts w:hint="default" w:ascii="ＭＳ 明朝" w:hAnsi="ＭＳ 明朝"/>
        <w:spacing w:val="14"/>
      </w:rPr>
    </w:pPr>
  </w:p>
  <w:p>
    <w:pPr>
      <w:pStyle w:val="15"/>
      <w:kinsoku w:val="1"/>
      <w:wordWrap w:val="1"/>
      <w:autoSpaceDE w:val="1"/>
      <w:autoSpaceDN w:val="1"/>
      <w:adjustRightInd w:val="1"/>
      <w:spacing w:line="312" w:lineRule="exact"/>
      <w:jc w:val="both"/>
      <w:rPr>
        <w:rFonts w:hint="default" w:ascii="ＭＳ 明朝" w:hAnsi="ＭＳ 明朝"/>
        <w:spacing w:val="1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920"/>
  <w:drawingGridHorizontalSpacing w:val="227"/>
  <w:drawingGridVerticalSpacing w:val="368"/>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Century" w:hAnsi="Century"/>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kinsoku w:val="0"/>
      <w:wordWrap w:val="0"/>
      <w:overflowPunct w:val="0"/>
      <w:autoSpaceDE w:val="0"/>
      <w:autoSpaceDN w:val="0"/>
      <w:adjustRightInd w:val="0"/>
      <w:textAlignment w:val="baseline"/>
    </w:pPr>
    <w:rPr>
      <w:rFonts w:ascii="Century" w:hAnsi="Century"/>
      <w:color w:val="000000"/>
      <w:kern w:val="0"/>
    </w:rPr>
  </w:style>
  <w:style w:type="paragraph" w:styleId="16">
    <w:name w:val="No Spacing"/>
    <w:next w:val="16"/>
    <w:link w:val="0"/>
    <w:uiPriority w:val="0"/>
    <w:qFormat/>
    <w:pPr>
      <w:widowControl w:val="0"/>
      <w:suppressAutoHyphens w:val="1"/>
      <w:kinsoku w:val="0"/>
      <w:wordWrap w:val="0"/>
      <w:overflowPunct w:val="0"/>
      <w:autoSpaceDE w:val="0"/>
      <w:autoSpaceDN w:val="0"/>
      <w:adjustRightInd w:val="0"/>
      <w:textAlignment w:val="baseline"/>
    </w:pPr>
    <w:rPr>
      <w:rFonts w:ascii="Century" w:hAnsi="Century"/>
      <w:kern w:val="0"/>
      <w:sz w:val="22"/>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Theme="majorHAnsi" w:hAnsiTheme="majorHAnsi" w:eastAsiaTheme="majorEastAsia"/>
      <w:kern w:val="0"/>
      <w:sz w:val="18"/>
    </w:rPr>
  </w:style>
  <w:style w:type="paragraph" w:styleId="19">
    <w:name w:val="Body Text Indent"/>
    <w:basedOn w:val="0"/>
    <w:next w:val="19"/>
    <w:link w:val="20"/>
    <w:uiPriority w:val="0"/>
    <w:pPr>
      <w:spacing w:line="398" w:lineRule="exact"/>
      <w:ind w:left="210" w:hanging="210"/>
      <w:textAlignment w:val="center"/>
    </w:pPr>
    <w:rPr>
      <w:rFonts w:ascii="ＭＳ 明朝" w:hAnsi="ＭＳ 明朝"/>
      <w:sz w:val="24"/>
    </w:rPr>
  </w:style>
  <w:style w:type="character" w:styleId="20" w:customStyle="1">
    <w:name w:val="本文インデント (文字)"/>
    <w:basedOn w:val="10"/>
    <w:next w:val="20"/>
    <w:link w:val="19"/>
    <w:uiPriority w:val="0"/>
    <w:rPr>
      <w:rFonts w:ascii="Century" w:hAnsi="Century"/>
      <w:kern w:val="0"/>
      <w:sz w:val="21"/>
    </w:rPr>
  </w:style>
  <w:style w:type="paragraph" w:styleId="21">
    <w:name w:val="Note Heading"/>
    <w:basedOn w:val="0"/>
    <w:next w:val="21"/>
    <w:link w:val="22"/>
    <w:uiPriority w:val="0"/>
    <w:pPr>
      <w:jc w:val="center"/>
    </w:pPr>
    <w:rPr>
      <w:rFonts w:ascii="ＭＳ 明朝" w:hAnsi="ＭＳ 明朝"/>
      <w:sz w:val="24"/>
    </w:rPr>
  </w:style>
  <w:style w:type="character" w:styleId="22" w:customStyle="1">
    <w:name w:val="記 (文字)"/>
    <w:basedOn w:val="10"/>
    <w:next w:val="22"/>
    <w:link w:val="21"/>
    <w:uiPriority w:val="0"/>
    <w:rPr>
      <w:rFonts w:ascii="Century" w:hAnsi="Century"/>
      <w:kern w:val="0"/>
      <w:sz w:val="21"/>
    </w:rPr>
  </w:style>
  <w:style w:type="paragraph" w:styleId="23">
    <w:name w:val="footer"/>
    <w:basedOn w:val="0"/>
    <w:next w:val="23"/>
    <w:link w:val="24"/>
    <w:uiPriority w:val="0"/>
    <w:pPr>
      <w:tabs>
        <w:tab w:val="center" w:leader="none" w:pos="4252"/>
        <w:tab w:val="right" w:leader="none" w:pos="8502"/>
      </w:tabs>
      <w:snapToGrid w:val="0"/>
    </w:pPr>
    <w:rPr>
      <w:rFonts w:ascii="ＭＳ 明朝" w:hAnsi="ＭＳ 明朝"/>
      <w:sz w:val="24"/>
    </w:rPr>
  </w:style>
  <w:style w:type="character" w:styleId="24" w:customStyle="1">
    <w:name w:val="フッター (文字)"/>
    <w:basedOn w:val="10"/>
    <w:next w:val="24"/>
    <w:link w:val="23"/>
    <w:uiPriority w:val="0"/>
    <w:rPr>
      <w:rFonts w:ascii="Century" w:hAnsi="Century"/>
      <w:kern w:val="0"/>
      <w:sz w:val="21"/>
    </w:rPr>
  </w:style>
  <w:style w:type="paragraph" w:styleId="25">
    <w:name w:val="header"/>
    <w:basedOn w:val="0"/>
    <w:next w:val="25"/>
    <w:link w:val="26"/>
    <w:uiPriority w:val="0"/>
    <w:pPr>
      <w:tabs>
        <w:tab w:val="center" w:leader="none" w:pos="4252"/>
        <w:tab w:val="right" w:leader="none" w:pos="8502"/>
      </w:tabs>
      <w:snapToGrid w:val="0"/>
    </w:pPr>
    <w:rPr>
      <w:rFonts w:ascii="ＭＳ 明朝" w:hAnsi="ＭＳ 明朝"/>
      <w:sz w:val="24"/>
    </w:rPr>
  </w:style>
  <w:style w:type="character" w:styleId="26" w:customStyle="1">
    <w:name w:val="ヘッダー (文字)"/>
    <w:basedOn w:val="10"/>
    <w:next w:val="26"/>
    <w:link w:val="25"/>
    <w:uiPriority w:val="0"/>
    <w:rPr>
      <w:rFonts w:ascii="Century" w:hAnsi="Century"/>
      <w:kern w:val="0"/>
      <w:sz w:val="21"/>
    </w:rPr>
  </w:style>
  <w:style w:type="paragraph" w:styleId="27">
    <w:name w:val="List Paragraph"/>
    <w:basedOn w:val="0"/>
    <w:next w:val="27"/>
    <w:link w:val="0"/>
    <w:uiPriority w:val="0"/>
    <w:qFormat/>
    <w:pPr>
      <w:ind w:left="840"/>
    </w:pPr>
    <w:rPr>
      <w:rFonts w:ascii="ＭＳ 明朝" w:hAnsi="ＭＳ 明朝"/>
      <w:sz w:val="24"/>
    </w:rPr>
  </w:style>
  <w:style w:type="character" w:styleId="28">
    <w:name w:val="HTML Typewriter"/>
    <w:basedOn w:val="10"/>
    <w:next w:val="28"/>
    <w:link w:val="0"/>
    <w:uiPriority w:val="0"/>
    <w:rPr>
      <w:rFonts w:ascii="ＭＳ ゴシック" w:hAnsi="ＭＳ ゴシック" w:eastAsia="ＭＳ ゴシック"/>
      <w:sz w:val="24"/>
    </w:rPr>
  </w:style>
  <w:style w:type="character" w:styleId="29">
    <w:name w:val="Hyperlink"/>
    <w:basedOn w:val="10"/>
    <w:next w:val="29"/>
    <w:link w:val="0"/>
    <w:uiPriority w:val="0"/>
    <w:rPr>
      <w:rFonts w:ascii="Century" w:hAnsi="Century" w:eastAsia="ＭＳ 明朝"/>
      <w:color w:val="0000FF"/>
      <w:u w:val="single" w:color="0000FF"/>
    </w:rPr>
  </w:style>
  <w:style w:type="character" w:styleId="30">
    <w:name w:val="FollowedHyperlink"/>
    <w:basedOn w:val="10"/>
    <w:next w:val="30"/>
    <w:link w:val="0"/>
    <w:uiPriority w:val="0"/>
    <w:rPr>
      <w:rFonts w:ascii="Century" w:hAnsi="Century" w:eastAsia="ＭＳ 明朝"/>
      <w:color w:val="800080"/>
      <w:u w:val="single" w:color="800080"/>
    </w:rPr>
  </w:style>
  <w:style w:type="character" w:styleId="31" w:customStyle="1">
    <w:name w:val="行間詰め (文字)"/>
    <w:next w:val="31"/>
    <w:link w:val="0"/>
    <w:uiPriority w:val="0"/>
    <w:rPr>
      <w:rFonts w:ascii="Century" w:hAnsi="Century" w:eastAsia="ＭＳ 明朝"/>
      <w:sz w:val="22"/>
    </w:rPr>
  </w:style>
  <w:style w:type="character" w:styleId="32" w:customStyle="1">
    <w:name w:val="脚注(標準)"/>
    <w:next w:val="32"/>
    <w:link w:val="0"/>
    <w:uiPriority w:val="0"/>
    <w:rPr>
      <w:sz w:val="21"/>
      <w:vertAlign w:val="superscript"/>
    </w:rPr>
  </w:style>
  <w:style w:type="character" w:styleId="33" w:customStyle="1">
    <w:name w:val="脚注ｴﾘｱ(標準)"/>
    <w:next w:val="33"/>
    <w:link w:val="0"/>
    <w:uiPriority w:val="0"/>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383</Words>
  <Characters>161</Characters>
  <Application>JUST Note</Application>
  <Lines>1</Lines>
  <Paragraphs>1</Paragraphs>
  <CharactersWithSpaces>543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廣野　秀美</cp:lastModifiedBy>
  <cp:lastPrinted>2020-02-28T05:14:00Z</cp:lastPrinted>
  <dcterms:created xsi:type="dcterms:W3CDTF">2024-03-14T06:47:00Z</dcterms:created>
  <dcterms:modified xsi:type="dcterms:W3CDTF">2025-03-07T13:25:15Z</dcterms:modified>
  <cp:revision>6</cp:revision>
</cp:coreProperties>
</file>