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4"/>
        </w:rPr>
      </w:pPr>
      <w:r>
        <w:rPr>
          <w:rFonts w:hint="eastAsia" w:ascii="ＭＳ 明朝" w:hAnsi="ＭＳ 明朝"/>
          <w:sz w:val="24"/>
        </w:rPr>
        <w:t>別紙１</w:t>
      </w:r>
    </w:p>
    <w:p>
      <w:pPr>
        <w:pStyle w:val="0"/>
        <w:jc w:val="center"/>
        <w:rPr>
          <w:rFonts w:hint="eastAsia" w:ascii="ＭＳ 明朝" w:hAnsi="ＭＳ 明朝"/>
          <w:sz w:val="28"/>
        </w:rPr>
      </w:pPr>
      <w:r>
        <w:rPr>
          <w:rFonts w:hint="eastAsia" w:ascii="ＭＳ 明朝" w:hAnsi="ＭＳ 明朝"/>
          <w:sz w:val="28"/>
        </w:rPr>
        <w:t>仕　様　書</w:t>
      </w:r>
    </w:p>
    <w:p>
      <w:pPr>
        <w:pStyle w:val="0"/>
        <w:ind w:firstLine="240" w:firstLineChars="100"/>
        <w:rPr>
          <w:rFonts w:hint="default" w:ascii="ＭＳ 明朝" w:hAnsi="ＭＳ 明朝"/>
          <w:sz w:val="24"/>
        </w:rPr>
      </w:pPr>
    </w:p>
    <w:p>
      <w:pPr>
        <w:pStyle w:val="0"/>
        <w:ind w:firstLine="240" w:firstLineChars="100"/>
        <w:rPr>
          <w:rFonts w:hint="eastAsia" w:ascii="ＭＳ 明朝" w:hAnsi="ＭＳ 明朝"/>
          <w:sz w:val="24"/>
        </w:rPr>
      </w:pPr>
      <w:r>
        <w:rPr>
          <w:rFonts w:hint="eastAsia" w:ascii="ＭＳ 明朝" w:hAnsi="ＭＳ 明朝"/>
          <w:sz w:val="24"/>
        </w:rPr>
        <w:t>業務は、この仕様書に基づき実施するものとする。</w:t>
      </w:r>
    </w:p>
    <w:p>
      <w:pPr>
        <w:pStyle w:val="0"/>
        <w:ind w:firstLine="240" w:firstLineChars="100"/>
        <w:jc w:val="left"/>
        <w:rPr>
          <w:rFonts w:hint="eastAsia" w:ascii="ＭＳ 明朝" w:hAnsi="ＭＳ 明朝"/>
          <w:sz w:val="24"/>
        </w:rPr>
      </w:pPr>
      <w:r>
        <w:rPr>
          <w:rFonts w:hint="eastAsia" w:ascii="ＭＳ 明朝" w:hAnsi="ＭＳ 明朝"/>
          <w:sz w:val="24"/>
        </w:rPr>
        <w:t>なお、この仕様書は、業務の仕様を定めるものであるが、受託者（以下「乙」という。）は下関市（以下「甲」という。）が必要と認めた軽微な作業については、記載の有無にかかわらず、委託料の範囲内において実施することとする。</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１．業務件名　　市場施設自家用電気工作物保安点検業務</w:t>
      </w:r>
    </w:p>
    <w:p>
      <w:pPr>
        <w:pStyle w:val="0"/>
        <w:rPr>
          <w:rFonts w:hint="eastAsia" w:ascii="ＭＳ 明朝" w:hAnsi="ＭＳ 明朝"/>
          <w:sz w:val="24"/>
        </w:rPr>
      </w:pPr>
      <w:r>
        <w:rPr>
          <w:rFonts w:hint="eastAsia" w:ascii="ＭＳ 明朝" w:hAnsi="ＭＳ 明朝"/>
          <w:sz w:val="24"/>
        </w:rPr>
        <w:t>２．業務場所　　下記対象施設のとおり</w:t>
      </w:r>
    </w:p>
    <w:p>
      <w:pPr>
        <w:pStyle w:val="0"/>
        <w:ind w:left="1920" w:hanging="1920" w:hangingChars="800"/>
        <w:rPr>
          <w:rFonts w:hint="eastAsia" w:ascii="ＭＳ 明朝" w:hAnsi="ＭＳ 明朝"/>
          <w:color w:val="000000"/>
          <w:sz w:val="24"/>
          <w:shd w:val="pct15" w:color="auto" w:fill="auto"/>
        </w:rPr>
      </w:pPr>
      <w:r>
        <w:rPr>
          <w:rFonts w:hint="eastAsia" w:ascii="ＭＳ 明朝" w:hAnsi="ＭＳ 明朝"/>
          <w:sz w:val="24"/>
        </w:rPr>
        <w:t>３．業務期間　　</w:t>
      </w:r>
      <w:r>
        <w:rPr>
          <w:rFonts w:hint="eastAsia" w:ascii="ＭＳ 明朝" w:hAnsi="ＭＳ 明朝"/>
          <w:color w:val="000000"/>
          <w:sz w:val="24"/>
          <w:shd w:val="clear" w:color="auto" w:fill="auto"/>
        </w:rPr>
        <w:t>令和８年４月１日から令和９年３月３１日まで</w:t>
      </w:r>
    </w:p>
    <w:p>
      <w:pPr>
        <w:pStyle w:val="0"/>
        <w:jc w:val="left"/>
        <w:rPr>
          <w:rFonts w:hint="default" w:ascii="ＭＳ 明朝" w:hAnsi="ＭＳ 明朝"/>
          <w:color w:val="000000"/>
          <w:sz w:val="24"/>
        </w:rPr>
      </w:pPr>
      <w:r>
        <w:rPr>
          <w:rFonts w:hint="eastAsia" w:ascii="ＭＳ 明朝" w:hAnsi="ＭＳ 明朝"/>
          <w:color w:val="000000"/>
          <w:sz w:val="24"/>
        </w:rPr>
        <w:t>４．対象施設</w:t>
      </w:r>
    </w:p>
    <w:p>
      <w:pPr>
        <w:pStyle w:val="0"/>
        <w:jc w:val="left"/>
        <w:rPr>
          <w:rFonts w:hint="eastAsia" w:ascii="ＭＳ 明朝" w:hAnsi="ＭＳ 明朝"/>
          <w:sz w:val="24"/>
        </w:rPr>
      </w:pPr>
      <w:r>
        <w:rPr>
          <w:rFonts w:hint="eastAsia" w:ascii="ＭＳ 明朝" w:hAnsi="ＭＳ 明朝"/>
          <w:sz w:val="24"/>
        </w:rPr>
        <w:t>　（１）下関市地方卸売市場唐戸市場</w:t>
      </w:r>
    </w:p>
    <w:tbl>
      <w:tblPr>
        <w:tblStyle w:val="11"/>
        <w:tblW w:w="801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6039"/>
      </w:tblGrid>
      <w:tr>
        <w:trPr>
          <w:trHeight w:val="35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3"/>
                <w:kern w:val="0"/>
                <w:sz w:val="24"/>
                <w:fitText w:val="1470" w:id="1"/>
              </w:rPr>
              <w:t>業務実施場</w:t>
            </w:r>
            <w:r>
              <w:rPr>
                <w:rFonts w:hint="eastAsia"/>
                <w:kern w:val="0"/>
                <w:sz w:val="24"/>
                <w:fitText w:val="1470" w:id="1"/>
              </w:rPr>
              <w:t>所</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下関市唐戸町５番５０号及び阿弥陀寺町６番１号</w:t>
            </w:r>
          </w:p>
        </w:tc>
      </w:tr>
      <w:tr>
        <w:trPr>
          <w:trHeight w:val="72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
              </w:rPr>
              <w:t>業務内</w:t>
            </w:r>
            <w:r>
              <w:rPr>
                <w:rFonts w:hint="eastAsia"/>
                <w:color w:val="000000"/>
                <w:kern w:val="0"/>
                <w:sz w:val="24"/>
                <w:fitText w:val="1470" w:id="2"/>
              </w:rPr>
              <w:t>容</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kern w:val="0"/>
                <w:sz w:val="24"/>
              </w:rPr>
            </w:pPr>
            <w:r>
              <w:rPr>
                <w:rFonts w:hint="eastAsia"/>
                <w:color w:val="000000"/>
                <w:kern w:val="0"/>
                <w:sz w:val="24"/>
              </w:rPr>
              <w:t>（１）月次点検（月１回）</w:t>
            </w:r>
          </w:p>
          <w:p>
            <w:pPr>
              <w:pStyle w:val="0"/>
              <w:rPr>
                <w:rFonts w:hint="eastAsia"/>
                <w:color w:val="000000"/>
                <w:kern w:val="0"/>
                <w:sz w:val="24"/>
              </w:rPr>
            </w:pPr>
            <w:r>
              <w:rPr>
                <w:rFonts w:hint="eastAsia"/>
                <w:color w:val="000000"/>
                <w:kern w:val="0"/>
                <w:sz w:val="24"/>
              </w:rPr>
              <w:t>（２）年次点検（年１回）年次点検</w:t>
            </w:r>
            <w:r>
              <w:rPr>
                <w:rFonts w:hint="eastAsia"/>
                <w:color w:val="000000"/>
                <w:kern w:val="0"/>
                <w:sz w:val="24"/>
              </w:rPr>
              <w:t>A</w:t>
            </w:r>
          </w:p>
          <w:p>
            <w:pPr>
              <w:pStyle w:val="0"/>
              <w:rPr>
                <w:rFonts w:hint="default"/>
                <w:color w:val="000000"/>
                <w:kern w:val="0"/>
                <w:sz w:val="24"/>
              </w:rPr>
            </w:pPr>
            <w:r>
              <w:rPr>
                <w:rFonts w:hint="eastAsia"/>
                <w:color w:val="000000"/>
                <w:kern w:val="0"/>
                <w:sz w:val="24"/>
              </w:rPr>
              <w:t>（３）臨時点検、測定等（必要の都度）</w:t>
            </w:r>
          </w:p>
          <w:p>
            <w:pPr>
              <w:pStyle w:val="0"/>
              <w:rPr>
                <w:rFonts w:hint="eastAsia"/>
                <w:color w:val="000000"/>
                <w:kern w:val="0"/>
                <w:sz w:val="24"/>
              </w:rPr>
            </w:pPr>
            <w:r>
              <w:rPr>
                <w:rFonts w:hint="eastAsia"/>
                <w:color w:val="000000"/>
                <w:kern w:val="0"/>
                <w:sz w:val="24"/>
              </w:rPr>
              <w:t>（４）法令の定めによる申請、届出、報告等</w:t>
            </w:r>
          </w:p>
          <w:p>
            <w:pPr>
              <w:pStyle w:val="0"/>
              <w:ind w:firstLine="480" w:firstLineChars="200"/>
              <w:rPr>
                <w:rFonts w:hint="default"/>
                <w:color w:val="000000"/>
                <w:sz w:val="24"/>
              </w:rPr>
            </w:pPr>
            <w:r>
              <w:rPr>
                <w:rFonts w:hint="eastAsia"/>
                <w:color w:val="000000"/>
                <w:kern w:val="0"/>
                <w:sz w:val="24"/>
              </w:rPr>
              <w:t>（必要の都度）</w:t>
            </w:r>
          </w:p>
        </w:tc>
      </w:tr>
      <w:tr>
        <w:trPr>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3"/>
              </w:rPr>
              <w:t>設備容</w:t>
            </w:r>
            <w:r>
              <w:rPr>
                <w:rFonts w:hint="eastAsia"/>
                <w:color w:val="000000"/>
                <w:kern w:val="0"/>
                <w:sz w:val="24"/>
                <w:fitText w:val="1470" w:id="3"/>
              </w:rPr>
              <w:t>量</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36"/>
              <w:jc w:val="center"/>
              <w:rPr>
                <w:rFonts w:hint="default"/>
                <w:color w:val="000000"/>
                <w:sz w:val="24"/>
              </w:rPr>
            </w:pPr>
            <w:r>
              <w:rPr>
                <w:rFonts w:hint="eastAsia"/>
                <w:color w:val="000000"/>
                <w:kern w:val="0"/>
                <w:sz w:val="24"/>
              </w:rPr>
              <w:t>２，４２５ｋ</w:t>
            </w:r>
            <w:r>
              <w:rPr>
                <w:rFonts w:hint="eastAsia"/>
                <w:color w:val="000000"/>
                <w:kern w:val="0"/>
                <w:sz w:val="24"/>
              </w:rPr>
              <w:t>VA</w:t>
            </w:r>
          </w:p>
        </w:tc>
      </w:tr>
      <w:tr>
        <w:trPr>
          <w:trHeight w:val="37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4"/>
              </w:rPr>
              <w:t>最大電</w:t>
            </w:r>
            <w:r>
              <w:rPr>
                <w:rFonts w:hint="eastAsia"/>
                <w:color w:val="000000"/>
                <w:kern w:val="0"/>
                <w:sz w:val="24"/>
                <w:fitText w:val="1470" w:id="4"/>
              </w:rPr>
              <w:t>力</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right="36"/>
              <w:jc w:val="center"/>
              <w:rPr>
                <w:rFonts w:hint="default"/>
                <w:color w:val="000000"/>
                <w:sz w:val="24"/>
              </w:rPr>
            </w:pPr>
            <w:r>
              <w:rPr>
                <w:rFonts w:hint="eastAsia"/>
                <w:color w:val="000000"/>
                <w:kern w:val="0"/>
                <w:sz w:val="24"/>
              </w:rPr>
              <w:t>１，０７５ｋ</w:t>
            </w:r>
            <w:r>
              <w:rPr>
                <w:rFonts w:hint="eastAsia"/>
                <w:color w:val="000000"/>
                <w:kern w:val="0"/>
                <w:sz w:val="24"/>
              </w:rPr>
              <w:t>W</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5"/>
              </w:rPr>
              <w:t>受電電</w:t>
            </w:r>
            <w:r>
              <w:rPr>
                <w:rFonts w:hint="eastAsia"/>
                <w:color w:val="000000"/>
                <w:kern w:val="0"/>
                <w:sz w:val="24"/>
                <w:fitText w:val="1470" w:id="5"/>
              </w:rPr>
              <w:t>圧</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kern w:val="0"/>
                <w:sz w:val="24"/>
              </w:rPr>
              <w:t>６，６００</w:t>
            </w:r>
            <w:r>
              <w:rPr>
                <w:rFonts w:hint="eastAsia"/>
                <w:color w:val="000000"/>
                <w:kern w:val="0"/>
                <w:sz w:val="24"/>
              </w:rPr>
              <w:t>V</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kern w:val="0"/>
                <w:sz w:val="24"/>
              </w:rPr>
            </w:pPr>
            <w:r>
              <w:rPr>
                <w:rFonts w:hint="eastAsia"/>
                <w:color w:val="000000"/>
                <w:kern w:val="0"/>
                <w:sz w:val="24"/>
              </w:rPr>
              <w:t>非常用予備発電装置（１台）</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20" w:firstLineChars="800"/>
              <w:rPr>
                <w:rFonts w:hint="eastAsia"/>
                <w:color w:val="000000"/>
                <w:kern w:val="0"/>
                <w:sz w:val="24"/>
              </w:rPr>
            </w:pPr>
            <w:r>
              <w:rPr>
                <w:rFonts w:hint="eastAsia"/>
                <w:color w:val="000000"/>
                <w:kern w:val="0"/>
                <w:sz w:val="24"/>
              </w:rPr>
              <w:t>容量　２００ｋＶＡ</w:t>
            </w:r>
          </w:p>
          <w:p>
            <w:pPr>
              <w:pStyle w:val="0"/>
              <w:ind w:firstLine="1920" w:firstLineChars="800"/>
              <w:rPr>
                <w:rFonts w:hint="eastAsia"/>
                <w:color w:val="000000"/>
                <w:kern w:val="0"/>
                <w:sz w:val="24"/>
              </w:rPr>
            </w:pPr>
            <w:r>
              <w:rPr>
                <w:rFonts w:hint="eastAsia"/>
                <w:color w:val="000000"/>
                <w:kern w:val="0"/>
                <w:sz w:val="24"/>
              </w:rPr>
              <w:t>電圧　２２０Ｖ</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kern w:val="0"/>
                <w:sz w:val="24"/>
              </w:rPr>
            </w:pPr>
            <w:r>
              <w:rPr>
                <w:rFonts w:hint="eastAsia"/>
                <w:color w:val="000000"/>
                <w:kern w:val="0"/>
                <w:sz w:val="24"/>
              </w:rPr>
              <w:t>非常用予備蓄電池設備（１群）</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kern w:val="0"/>
                <w:sz w:val="24"/>
              </w:rPr>
            </w:pPr>
            <w:r>
              <w:rPr>
                <w:rFonts w:hint="eastAsia"/>
                <w:color w:val="000000"/>
                <w:kern w:val="0"/>
                <w:sz w:val="24"/>
              </w:rPr>
              <w:t>　　　　　　　　容量　１００ＡＨ／１０ＨＲ　</w:t>
            </w:r>
          </w:p>
          <w:p>
            <w:pPr>
              <w:pStyle w:val="0"/>
              <w:rPr>
                <w:rFonts w:hint="eastAsia"/>
                <w:color w:val="000000"/>
                <w:kern w:val="0"/>
                <w:sz w:val="24"/>
              </w:rPr>
            </w:pPr>
            <w:r>
              <w:rPr>
                <w:rFonts w:hint="eastAsia"/>
                <w:color w:val="000000"/>
                <w:kern w:val="0"/>
                <w:sz w:val="24"/>
              </w:rPr>
              <w:t>　　　　　　　　電圧　１２０．４Ｖ</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kern w:val="0"/>
                <w:sz w:val="24"/>
              </w:rPr>
            </w:pPr>
            <w:r>
              <w:rPr>
                <w:rFonts w:hint="eastAsia"/>
                <w:color w:val="000000"/>
                <w:kern w:val="0"/>
                <w:sz w:val="24"/>
              </w:rPr>
              <w:t>その他特記事項</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kern w:val="0"/>
                <w:sz w:val="24"/>
              </w:rPr>
            </w:pPr>
            <w:r>
              <w:rPr>
                <w:rFonts w:hint="eastAsia"/>
                <w:color w:val="000000"/>
                <w:kern w:val="0"/>
                <w:sz w:val="24"/>
              </w:rPr>
              <w:t>年次点検を実施する時は、駐車場管制設備（市場棟及び駐車場棟）が稼動するよう発電機等設置し措置を講ずること</w:t>
            </w:r>
          </w:p>
        </w:tc>
      </w:tr>
    </w:tbl>
    <w:p>
      <w:pPr>
        <w:pStyle w:val="0"/>
        <w:jc w:val="left"/>
        <w:rPr>
          <w:rFonts w:hint="eastAsia"/>
          <w:color w:val="000000"/>
          <w:sz w:val="24"/>
        </w:rPr>
      </w:pPr>
      <w:r>
        <w:rPr>
          <w:rFonts w:hint="eastAsia" w:ascii="ＭＳ 明朝" w:hAnsi="ＭＳ 明朝"/>
          <w:color w:val="000000"/>
          <w:sz w:val="24"/>
        </w:rPr>
        <w:t>　（２）</w:t>
      </w:r>
      <w:r>
        <w:rPr>
          <w:rFonts w:hint="eastAsia"/>
          <w:color w:val="000000"/>
          <w:sz w:val="24"/>
        </w:rPr>
        <w:t>下関市地方卸売市場南風泊市場</w:t>
      </w:r>
    </w:p>
    <w:p>
      <w:pPr>
        <w:pStyle w:val="0"/>
        <w:ind w:firstLine="480" w:firstLineChars="200"/>
        <w:jc w:val="left"/>
        <w:rPr>
          <w:rFonts w:hint="eastAsia" w:ascii="ＭＳ 明朝" w:hAnsi="ＭＳ 明朝"/>
          <w:color w:val="000000"/>
          <w:sz w:val="24"/>
        </w:rPr>
      </w:pPr>
      <w:r>
        <w:rPr>
          <w:rFonts w:hint="eastAsia"/>
          <w:color w:val="000000"/>
          <w:sz w:val="24"/>
        </w:rPr>
        <w:t>①仮設荷捌き所</w:t>
      </w:r>
    </w:p>
    <w:tbl>
      <w:tblPr>
        <w:tblStyle w:val="11"/>
        <w:tblW w:w="801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6039"/>
      </w:tblGrid>
      <w:tr>
        <w:trPr>
          <w:trHeight w:val="35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3"/>
                <w:kern w:val="0"/>
                <w:sz w:val="24"/>
                <w:fitText w:val="1470" w:id="6"/>
              </w:rPr>
              <w:t>業務実施場</w:t>
            </w:r>
            <w:r>
              <w:rPr>
                <w:rFonts w:hint="eastAsia"/>
                <w:color w:val="000000"/>
                <w:kern w:val="0"/>
                <w:sz w:val="24"/>
                <w:fitText w:val="1470" w:id="6"/>
              </w:rPr>
              <w:t>所</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sz w:val="24"/>
              </w:rPr>
            </w:pPr>
            <w:r>
              <w:rPr>
                <w:rFonts w:hint="eastAsia"/>
                <w:color w:val="000000"/>
                <w:sz w:val="24"/>
              </w:rPr>
              <w:t>下関市彦島西山町五丁目１０番１号</w:t>
            </w:r>
          </w:p>
        </w:tc>
      </w:tr>
      <w:tr>
        <w:trPr>
          <w:trHeight w:val="27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7"/>
              </w:rPr>
              <w:t>業務内</w:t>
            </w:r>
            <w:r>
              <w:rPr>
                <w:rFonts w:hint="eastAsia"/>
                <w:color w:val="000000"/>
                <w:kern w:val="0"/>
                <w:sz w:val="24"/>
                <w:fitText w:val="1470" w:id="7"/>
              </w:rPr>
              <w:t>容</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kern w:val="0"/>
                <w:sz w:val="24"/>
              </w:rPr>
            </w:pPr>
            <w:r>
              <w:rPr>
                <w:rFonts w:hint="eastAsia"/>
                <w:color w:val="000000"/>
                <w:kern w:val="0"/>
                <w:sz w:val="24"/>
              </w:rPr>
              <w:t>（１）月次点検（隔月１回）</w:t>
            </w:r>
          </w:p>
          <w:p>
            <w:pPr>
              <w:pStyle w:val="0"/>
              <w:rPr>
                <w:rFonts w:hint="default"/>
                <w:color w:val="000000"/>
                <w:kern w:val="0"/>
                <w:sz w:val="24"/>
              </w:rPr>
            </w:pPr>
            <w:r>
              <w:rPr>
                <w:rFonts w:hint="eastAsia"/>
                <w:color w:val="000000"/>
                <w:kern w:val="0"/>
                <w:sz w:val="24"/>
              </w:rPr>
              <w:t>（２）年次点検（年１回）年次点検新</w:t>
            </w:r>
            <w:r>
              <w:rPr>
                <w:rFonts w:hint="eastAsia"/>
                <w:color w:val="000000"/>
                <w:kern w:val="0"/>
                <w:sz w:val="24"/>
              </w:rPr>
              <w:t>A</w:t>
            </w:r>
          </w:p>
          <w:p>
            <w:pPr>
              <w:pStyle w:val="0"/>
              <w:rPr>
                <w:rFonts w:hint="default"/>
                <w:color w:val="000000"/>
                <w:kern w:val="0"/>
                <w:sz w:val="24"/>
              </w:rPr>
            </w:pPr>
            <w:r>
              <w:rPr>
                <w:rFonts w:hint="eastAsia"/>
                <w:color w:val="000000"/>
                <w:kern w:val="0"/>
                <w:sz w:val="24"/>
              </w:rPr>
              <w:t>（３）臨時点検、測定等（必要の都度）</w:t>
            </w:r>
          </w:p>
          <w:p>
            <w:pPr>
              <w:pStyle w:val="0"/>
              <w:rPr>
                <w:rFonts w:hint="eastAsia"/>
                <w:color w:val="000000"/>
                <w:kern w:val="0"/>
                <w:sz w:val="24"/>
              </w:rPr>
            </w:pPr>
            <w:r>
              <w:rPr>
                <w:rFonts w:hint="eastAsia"/>
                <w:color w:val="000000"/>
                <w:kern w:val="0"/>
                <w:sz w:val="24"/>
              </w:rPr>
              <w:t>（４）法令の定めによる申請、届出、報告等</w:t>
            </w:r>
          </w:p>
          <w:p>
            <w:pPr>
              <w:pStyle w:val="0"/>
              <w:ind w:firstLine="480" w:firstLineChars="200"/>
              <w:rPr>
                <w:rFonts w:hint="default"/>
                <w:color w:val="000000"/>
                <w:sz w:val="24"/>
              </w:rPr>
            </w:pPr>
            <w:r>
              <w:rPr>
                <w:rFonts w:hint="eastAsia"/>
                <w:color w:val="000000"/>
                <w:kern w:val="0"/>
                <w:sz w:val="24"/>
              </w:rPr>
              <w:t>（必要の都度）</w:t>
            </w:r>
          </w:p>
        </w:tc>
      </w:tr>
      <w:tr>
        <w:trPr>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8"/>
              </w:rPr>
              <w:t>設備容</w:t>
            </w:r>
            <w:r>
              <w:rPr>
                <w:rFonts w:hint="eastAsia"/>
                <w:color w:val="000000"/>
                <w:kern w:val="0"/>
                <w:sz w:val="24"/>
                <w:fitText w:val="1470" w:id="8"/>
              </w:rPr>
              <w:t>量</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36"/>
              <w:jc w:val="center"/>
              <w:rPr>
                <w:rFonts w:hint="default"/>
                <w:color w:val="000000"/>
                <w:sz w:val="24"/>
              </w:rPr>
            </w:pPr>
            <w:r>
              <w:rPr>
                <w:rFonts w:hint="eastAsia"/>
                <w:color w:val="000000"/>
                <w:kern w:val="0"/>
                <w:sz w:val="24"/>
              </w:rPr>
              <w:t>２２５ｋ</w:t>
            </w:r>
            <w:r>
              <w:rPr>
                <w:rFonts w:hint="eastAsia"/>
                <w:color w:val="000000"/>
                <w:kern w:val="0"/>
                <w:sz w:val="24"/>
              </w:rPr>
              <w:t>VA</w:t>
            </w:r>
          </w:p>
        </w:tc>
      </w:tr>
      <w:tr>
        <w:trPr>
          <w:trHeight w:val="37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9"/>
              </w:rPr>
              <w:t>最大電</w:t>
            </w:r>
            <w:r>
              <w:rPr>
                <w:rFonts w:hint="eastAsia"/>
                <w:color w:val="000000"/>
                <w:kern w:val="0"/>
                <w:sz w:val="24"/>
                <w:fitText w:val="1470" w:id="9"/>
              </w:rPr>
              <w:t>力</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right="36"/>
              <w:jc w:val="center"/>
              <w:rPr>
                <w:rFonts w:hint="default"/>
                <w:color w:val="000000"/>
                <w:sz w:val="24"/>
              </w:rPr>
            </w:pPr>
            <w:r>
              <w:rPr>
                <w:rFonts w:hint="eastAsia"/>
                <w:color w:val="000000"/>
                <w:kern w:val="0"/>
                <w:sz w:val="24"/>
              </w:rPr>
              <w:t>１５０ｋ</w:t>
            </w:r>
            <w:r>
              <w:rPr>
                <w:rFonts w:hint="eastAsia"/>
                <w:color w:val="000000"/>
                <w:kern w:val="0"/>
                <w:sz w:val="24"/>
              </w:rPr>
              <w:t>W</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0"/>
              </w:rPr>
              <w:t>受電電</w:t>
            </w:r>
            <w:r>
              <w:rPr>
                <w:rFonts w:hint="eastAsia"/>
                <w:color w:val="000000"/>
                <w:kern w:val="0"/>
                <w:sz w:val="24"/>
                <w:fitText w:val="1470" w:id="10"/>
              </w:rPr>
              <w:t>圧</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kern w:val="0"/>
                <w:sz w:val="24"/>
              </w:rPr>
              <w:t>６，６００</w:t>
            </w:r>
            <w:r>
              <w:rPr>
                <w:rFonts w:hint="eastAsia"/>
                <w:color w:val="000000"/>
                <w:kern w:val="0"/>
                <w:sz w:val="24"/>
              </w:rPr>
              <w:t>V</w:t>
            </w:r>
          </w:p>
        </w:tc>
      </w:tr>
    </w:tbl>
    <w:p>
      <w:pPr>
        <w:pStyle w:val="0"/>
        <w:jc w:val="left"/>
        <w:rPr>
          <w:rFonts w:hint="eastAsia" w:ascii="ＭＳ 明朝" w:hAnsi="ＭＳ 明朝"/>
          <w:color w:val="000000"/>
          <w:sz w:val="24"/>
        </w:rPr>
      </w:pPr>
      <w:r>
        <w:rPr>
          <w:rFonts w:hint="eastAsia" w:ascii="ＭＳ 明朝" w:hAnsi="ＭＳ 明朝"/>
          <w:color w:val="000000"/>
          <w:sz w:val="24"/>
        </w:rPr>
        <w:t>　②活魚施設</w:t>
      </w:r>
    </w:p>
    <w:tbl>
      <w:tblPr>
        <w:tblStyle w:val="11"/>
        <w:tblW w:w="801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6039"/>
      </w:tblGrid>
      <w:tr>
        <w:trPr>
          <w:trHeight w:val="35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3"/>
                <w:kern w:val="0"/>
                <w:sz w:val="24"/>
                <w:fitText w:val="1470" w:id="11"/>
              </w:rPr>
              <w:t>業務実施場</w:t>
            </w:r>
            <w:r>
              <w:rPr>
                <w:rFonts w:hint="eastAsia"/>
                <w:color w:val="000000"/>
                <w:kern w:val="0"/>
                <w:sz w:val="24"/>
                <w:fitText w:val="1470" w:id="11"/>
              </w:rPr>
              <w:t>所</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sz w:val="24"/>
              </w:rPr>
            </w:pPr>
            <w:r>
              <w:rPr>
                <w:rFonts w:hint="eastAsia"/>
                <w:color w:val="000000"/>
                <w:sz w:val="24"/>
              </w:rPr>
              <w:t>下関市彦島西山町五丁目１０番</w:t>
            </w:r>
          </w:p>
        </w:tc>
      </w:tr>
      <w:tr>
        <w:trPr>
          <w:trHeight w:val="72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2"/>
              </w:rPr>
              <w:t>業務内</w:t>
            </w:r>
            <w:r>
              <w:rPr>
                <w:rFonts w:hint="eastAsia"/>
                <w:color w:val="000000"/>
                <w:kern w:val="0"/>
                <w:sz w:val="24"/>
                <w:fitText w:val="1470" w:id="12"/>
              </w:rPr>
              <w:t>容</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kern w:val="0"/>
                <w:sz w:val="24"/>
              </w:rPr>
            </w:pPr>
            <w:r>
              <w:rPr>
                <w:rFonts w:hint="eastAsia"/>
                <w:color w:val="000000"/>
                <w:kern w:val="0"/>
                <w:sz w:val="24"/>
              </w:rPr>
              <w:t>（１）月次点検（隔月１回）</w:t>
            </w:r>
          </w:p>
          <w:p>
            <w:pPr>
              <w:pStyle w:val="0"/>
              <w:rPr>
                <w:rFonts w:hint="eastAsia"/>
                <w:color w:val="000000"/>
                <w:kern w:val="0"/>
                <w:sz w:val="24"/>
              </w:rPr>
            </w:pPr>
            <w:r>
              <w:rPr>
                <w:rFonts w:hint="eastAsia"/>
                <w:color w:val="000000"/>
                <w:kern w:val="0"/>
                <w:sz w:val="24"/>
              </w:rPr>
              <w:t>（２）年次点検（年１回）年次点検</w:t>
            </w:r>
            <w:r>
              <w:rPr>
                <w:rFonts w:hint="eastAsia"/>
                <w:color w:val="000000"/>
                <w:kern w:val="0"/>
                <w:sz w:val="24"/>
              </w:rPr>
              <w:t>B</w:t>
            </w:r>
          </w:p>
          <w:p>
            <w:pPr>
              <w:pStyle w:val="0"/>
              <w:rPr>
                <w:rFonts w:hint="default"/>
                <w:color w:val="000000"/>
                <w:kern w:val="0"/>
                <w:sz w:val="24"/>
              </w:rPr>
            </w:pPr>
            <w:r>
              <w:rPr>
                <w:rFonts w:hint="eastAsia"/>
                <w:color w:val="000000"/>
                <w:kern w:val="0"/>
                <w:sz w:val="24"/>
              </w:rPr>
              <w:t>（３）臨時点検、測定等（必要の都度）</w:t>
            </w:r>
          </w:p>
          <w:p>
            <w:pPr>
              <w:pStyle w:val="0"/>
              <w:rPr>
                <w:rFonts w:hint="eastAsia"/>
                <w:color w:val="000000"/>
                <w:kern w:val="0"/>
                <w:sz w:val="24"/>
              </w:rPr>
            </w:pPr>
            <w:r>
              <w:rPr>
                <w:rFonts w:hint="eastAsia"/>
                <w:color w:val="000000"/>
                <w:kern w:val="0"/>
                <w:sz w:val="24"/>
              </w:rPr>
              <w:t>（４）法令の定めによる申請、届出、報告等</w:t>
            </w:r>
          </w:p>
          <w:p>
            <w:pPr>
              <w:pStyle w:val="0"/>
              <w:ind w:firstLine="480" w:firstLineChars="200"/>
              <w:rPr>
                <w:rFonts w:hint="default"/>
                <w:color w:val="000000"/>
                <w:sz w:val="24"/>
              </w:rPr>
            </w:pPr>
            <w:r>
              <w:rPr>
                <w:rFonts w:hint="eastAsia"/>
                <w:color w:val="000000"/>
                <w:kern w:val="0"/>
                <w:sz w:val="24"/>
              </w:rPr>
              <w:t>（必要の都度）</w:t>
            </w:r>
          </w:p>
        </w:tc>
      </w:tr>
      <w:tr>
        <w:trPr>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3"/>
              </w:rPr>
              <w:t>設備容</w:t>
            </w:r>
            <w:r>
              <w:rPr>
                <w:rFonts w:hint="eastAsia"/>
                <w:color w:val="000000"/>
                <w:kern w:val="0"/>
                <w:sz w:val="24"/>
                <w:fitText w:val="1470" w:id="13"/>
              </w:rPr>
              <w:t>量</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36"/>
              <w:jc w:val="center"/>
              <w:rPr>
                <w:rFonts w:hint="default"/>
                <w:color w:val="000000"/>
                <w:sz w:val="24"/>
              </w:rPr>
            </w:pPr>
            <w:r>
              <w:rPr>
                <w:rFonts w:hint="eastAsia"/>
                <w:color w:val="000000"/>
                <w:kern w:val="0"/>
                <w:sz w:val="24"/>
              </w:rPr>
              <w:t>２７５ｋ</w:t>
            </w:r>
            <w:r>
              <w:rPr>
                <w:rFonts w:hint="eastAsia"/>
                <w:color w:val="000000"/>
                <w:kern w:val="0"/>
                <w:sz w:val="24"/>
              </w:rPr>
              <w:t>VA</w:t>
            </w:r>
          </w:p>
        </w:tc>
      </w:tr>
      <w:tr>
        <w:trPr>
          <w:trHeight w:val="37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4"/>
              </w:rPr>
              <w:t>最大電</w:t>
            </w:r>
            <w:r>
              <w:rPr>
                <w:rFonts w:hint="eastAsia"/>
                <w:color w:val="000000"/>
                <w:kern w:val="0"/>
                <w:sz w:val="24"/>
                <w:fitText w:val="1470" w:id="14"/>
              </w:rPr>
              <w:t>力</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right="36"/>
              <w:jc w:val="center"/>
              <w:rPr>
                <w:rFonts w:hint="default"/>
                <w:color w:val="000000"/>
                <w:sz w:val="24"/>
              </w:rPr>
            </w:pPr>
            <w:r>
              <w:rPr>
                <w:rFonts w:hint="eastAsia"/>
                <w:color w:val="000000"/>
                <w:kern w:val="0"/>
                <w:sz w:val="24"/>
              </w:rPr>
              <w:t>１８０ｋ</w:t>
            </w:r>
            <w:r>
              <w:rPr>
                <w:rFonts w:hint="eastAsia"/>
                <w:color w:val="000000"/>
                <w:kern w:val="0"/>
                <w:sz w:val="24"/>
              </w:rPr>
              <w:t>W</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5"/>
              </w:rPr>
              <w:t>受電電</w:t>
            </w:r>
            <w:r>
              <w:rPr>
                <w:rFonts w:hint="eastAsia"/>
                <w:color w:val="000000"/>
                <w:kern w:val="0"/>
                <w:sz w:val="24"/>
                <w:fitText w:val="1470" w:id="15"/>
              </w:rPr>
              <w:t>圧</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kern w:val="0"/>
                <w:sz w:val="24"/>
              </w:rPr>
              <w:t>６，６００</w:t>
            </w:r>
            <w:r>
              <w:rPr>
                <w:rFonts w:hint="eastAsia"/>
                <w:color w:val="000000"/>
                <w:kern w:val="0"/>
                <w:sz w:val="24"/>
              </w:rPr>
              <w:t>V</w:t>
            </w:r>
          </w:p>
        </w:tc>
      </w:tr>
    </w:tbl>
    <w:p>
      <w:pPr>
        <w:pStyle w:val="0"/>
        <w:jc w:val="left"/>
        <w:rPr>
          <w:rFonts w:hint="eastAsia" w:ascii="ＭＳ 明朝" w:hAnsi="ＭＳ 明朝"/>
          <w:color w:val="000000"/>
          <w:sz w:val="24"/>
        </w:rPr>
      </w:pPr>
      <w:r>
        <w:rPr>
          <w:rFonts w:hint="eastAsia" w:ascii="ＭＳ 明朝" w:hAnsi="ＭＳ 明朝"/>
          <w:color w:val="000000"/>
          <w:sz w:val="24"/>
        </w:rPr>
        <w:t>　③仮設海水取水設備</w:t>
      </w:r>
    </w:p>
    <w:tbl>
      <w:tblPr>
        <w:tblStyle w:val="11"/>
        <w:tblW w:w="801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6039"/>
      </w:tblGrid>
      <w:tr>
        <w:trPr>
          <w:trHeight w:val="35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3"/>
                <w:kern w:val="0"/>
                <w:sz w:val="24"/>
                <w:fitText w:val="1470" w:id="16"/>
              </w:rPr>
              <w:t>業務実施場</w:t>
            </w:r>
            <w:r>
              <w:rPr>
                <w:rFonts w:hint="eastAsia"/>
                <w:color w:val="000000"/>
                <w:kern w:val="0"/>
                <w:sz w:val="24"/>
                <w:fitText w:val="1470" w:id="16"/>
              </w:rPr>
              <w:t>所</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sz w:val="24"/>
              </w:rPr>
            </w:pPr>
            <w:r>
              <w:rPr>
                <w:rFonts w:hint="eastAsia"/>
                <w:color w:val="000000"/>
                <w:sz w:val="24"/>
              </w:rPr>
              <w:t>下関市彦島西山町五丁目１０番</w:t>
            </w:r>
          </w:p>
        </w:tc>
      </w:tr>
      <w:tr>
        <w:trPr>
          <w:trHeight w:val="72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7"/>
              </w:rPr>
              <w:t>業務内</w:t>
            </w:r>
            <w:r>
              <w:rPr>
                <w:rFonts w:hint="eastAsia"/>
                <w:color w:val="000000"/>
                <w:kern w:val="0"/>
                <w:sz w:val="24"/>
                <w:fitText w:val="1470" w:id="17"/>
              </w:rPr>
              <w:t>容</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kern w:val="0"/>
                <w:sz w:val="24"/>
              </w:rPr>
            </w:pPr>
            <w:r>
              <w:rPr>
                <w:rFonts w:hint="eastAsia"/>
                <w:color w:val="000000"/>
                <w:kern w:val="0"/>
                <w:sz w:val="24"/>
              </w:rPr>
              <w:t>（１）月次点検（月１回）</w:t>
            </w:r>
          </w:p>
          <w:p>
            <w:pPr>
              <w:pStyle w:val="0"/>
              <w:rPr>
                <w:rFonts w:hint="eastAsia"/>
                <w:color w:val="000000"/>
                <w:kern w:val="0"/>
                <w:sz w:val="24"/>
              </w:rPr>
            </w:pPr>
            <w:r>
              <w:rPr>
                <w:rFonts w:hint="eastAsia"/>
                <w:color w:val="000000"/>
                <w:kern w:val="0"/>
                <w:sz w:val="24"/>
              </w:rPr>
              <w:t>（２）年次点検（年１回）年次点検Ａ</w:t>
            </w:r>
          </w:p>
          <w:p>
            <w:pPr>
              <w:pStyle w:val="0"/>
              <w:rPr>
                <w:rFonts w:hint="default"/>
                <w:color w:val="000000"/>
                <w:kern w:val="0"/>
                <w:sz w:val="24"/>
              </w:rPr>
            </w:pPr>
            <w:r>
              <w:rPr>
                <w:rFonts w:hint="eastAsia"/>
                <w:color w:val="000000"/>
                <w:kern w:val="0"/>
                <w:sz w:val="24"/>
              </w:rPr>
              <w:t>（３）臨時点検、測定等（必要の都度）</w:t>
            </w:r>
          </w:p>
          <w:p>
            <w:pPr>
              <w:pStyle w:val="0"/>
              <w:rPr>
                <w:rFonts w:hint="eastAsia"/>
                <w:color w:val="000000"/>
                <w:kern w:val="0"/>
                <w:sz w:val="24"/>
              </w:rPr>
            </w:pPr>
            <w:r>
              <w:rPr>
                <w:rFonts w:hint="eastAsia"/>
                <w:color w:val="000000"/>
                <w:kern w:val="0"/>
                <w:sz w:val="24"/>
              </w:rPr>
              <w:t>（４）法令の定めによる申請、届出、報告等</w:t>
            </w:r>
          </w:p>
          <w:p>
            <w:pPr>
              <w:pStyle w:val="0"/>
              <w:ind w:firstLine="480" w:firstLineChars="200"/>
              <w:rPr>
                <w:rFonts w:hint="default"/>
                <w:color w:val="000000"/>
                <w:sz w:val="24"/>
              </w:rPr>
            </w:pPr>
            <w:r>
              <w:rPr>
                <w:rFonts w:hint="eastAsia"/>
                <w:color w:val="000000"/>
                <w:kern w:val="0"/>
                <w:sz w:val="24"/>
              </w:rPr>
              <w:t>（必要の都度）</w:t>
            </w:r>
          </w:p>
        </w:tc>
      </w:tr>
      <w:tr>
        <w:trPr>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8"/>
              </w:rPr>
              <w:t>設備容</w:t>
            </w:r>
            <w:r>
              <w:rPr>
                <w:rFonts w:hint="eastAsia"/>
                <w:color w:val="000000"/>
                <w:kern w:val="0"/>
                <w:sz w:val="24"/>
                <w:fitText w:val="1470" w:id="18"/>
              </w:rPr>
              <w:t>量</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36"/>
              <w:jc w:val="center"/>
              <w:rPr>
                <w:rFonts w:hint="default"/>
                <w:color w:val="000000"/>
                <w:sz w:val="24"/>
              </w:rPr>
            </w:pPr>
            <w:r>
              <w:rPr>
                <w:rFonts w:hint="eastAsia"/>
                <w:color w:val="000000"/>
                <w:kern w:val="0"/>
                <w:sz w:val="24"/>
              </w:rPr>
              <w:t>　２００ｋ</w:t>
            </w:r>
            <w:r>
              <w:rPr>
                <w:rFonts w:hint="eastAsia"/>
                <w:color w:val="000000"/>
                <w:kern w:val="0"/>
                <w:sz w:val="24"/>
              </w:rPr>
              <w:t>VA</w:t>
            </w:r>
          </w:p>
        </w:tc>
      </w:tr>
      <w:tr>
        <w:trPr>
          <w:trHeight w:val="37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19"/>
              </w:rPr>
              <w:t>最大電</w:t>
            </w:r>
            <w:r>
              <w:rPr>
                <w:rFonts w:hint="eastAsia"/>
                <w:color w:val="000000"/>
                <w:kern w:val="0"/>
                <w:sz w:val="24"/>
                <w:fitText w:val="1470" w:id="19"/>
              </w:rPr>
              <w:t>力</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right="36"/>
              <w:jc w:val="center"/>
              <w:rPr>
                <w:rFonts w:hint="default"/>
                <w:color w:val="000000"/>
                <w:sz w:val="24"/>
              </w:rPr>
            </w:pPr>
            <w:r>
              <w:rPr>
                <w:rFonts w:hint="eastAsia"/>
                <w:color w:val="000000"/>
                <w:kern w:val="0"/>
                <w:sz w:val="24"/>
              </w:rPr>
              <w:t xml:space="preserve"> </w:t>
            </w:r>
            <w:r>
              <w:rPr>
                <w:rFonts w:hint="eastAsia"/>
                <w:color w:val="000000"/>
                <w:kern w:val="0"/>
                <w:sz w:val="24"/>
              </w:rPr>
              <w:t>１３５ｋ</w:t>
            </w:r>
            <w:r>
              <w:rPr>
                <w:rFonts w:hint="eastAsia"/>
                <w:color w:val="000000"/>
                <w:kern w:val="0"/>
                <w:sz w:val="24"/>
              </w:rPr>
              <w:t>W</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0"/>
              </w:rPr>
              <w:t>受電電</w:t>
            </w:r>
            <w:r>
              <w:rPr>
                <w:rFonts w:hint="eastAsia"/>
                <w:color w:val="000000"/>
                <w:kern w:val="0"/>
                <w:sz w:val="24"/>
                <w:fitText w:val="1470" w:id="20"/>
              </w:rPr>
              <w:t>圧</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kern w:val="0"/>
                <w:sz w:val="24"/>
              </w:rPr>
              <w:t>６，６００</w:t>
            </w:r>
            <w:r>
              <w:rPr>
                <w:rFonts w:hint="eastAsia"/>
                <w:color w:val="000000"/>
                <w:kern w:val="0"/>
                <w:sz w:val="24"/>
              </w:rPr>
              <w:t>V</w:t>
            </w:r>
          </w:p>
        </w:tc>
      </w:tr>
    </w:tbl>
    <w:p>
      <w:pPr>
        <w:pStyle w:val="0"/>
        <w:jc w:val="left"/>
        <w:rPr>
          <w:rFonts w:hint="eastAsia" w:ascii="ＭＳ 明朝" w:hAnsi="ＭＳ 明朝"/>
          <w:color w:val="000000"/>
          <w:sz w:val="24"/>
        </w:rPr>
      </w:pPr>
      <w:r>
        <w:rPr>
          <w:rFonts w:hint="eastAsia" w:ascii="ＭＳ 明朝" w:hAnsi="ＭＳ 明朝"/>
          <w:color w:val="000000"/>
          <w:sz w:val="24"/>
        </w:rPr>
        <w:t>　④海水供給施設</w:t>
      </w:r>
    </w:p>
    <w:tbl>
      <w:tblPr>
        <w:tblStyle w:val="11"/>
        <w:tblW w:w="801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6039"/>
      </w:tblGrid>
      <w:tr>
        <w:trPr>
          <w:trHeight w:val="35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3"/>
                <w:kern w:val="0"/>
                <w:sz w:val="24"/>
                <w:fitText w:val="1470" w:id="21"/>
              </w:rPr>
              <w:t>業務実施場</w:t>
            </w:r>
            <w:r>
              <w:rPr>
                <w:rFonts w:hint="eastAsia"/>
                <w:color w:val="000000"/>
                <w:kern w:val="0"/>
                <w:sz w:val="24"/>
                <w:fitText w:val="1470" w:id="21"/>
              </w:rPr>
              <w:t>所</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sz w:val="24"/>
              </w:rPr>
            </w:pPr>
            <w:r>
              <w:rPr>
                <w:rFonts w:hint="eastAsia"/>
                <w:color w:val="000000"/>
                <w:sz w:val="24"/>
              </w:rPr>
              <w:t>下関市彦島西山町四丁目１１番３９号</w:t>
            </w:r>
          </w:p>
        </w:tc>
      </w:tr>
      <w:tr>
        <w:trPr>
          <w:trHeight w:val="72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2"/>
              </w:rPr>
              <w:t>業務内</w:t>
            </w:r>
            <w:r>
              <w:rPr>
                <w:rFonts w:hint="eastAsia"/>
                <w:color w:val="000000"/>
                <w:kern w:val="0"/>
                <w:sz w:val="24"/>
                <w:fitText w:val="1470" w:id="22"/>
              </w:rPr>
              <w:t>容</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kern w:val="0"/>
                <w:sz w:val="24"/>
              </w:rPr>
            </w:pPr>
            <w:r>
              <w:rPr>
                <w:rFonts w:hint="eastAsia"/>
                <w:color w:val="000000"/>
                <w:kern w:val="0"/>
                <w:sz w:val="24"/>
              </w:rPr>
              <w:t>（１）月次点検（隔月１回）</w:t>
            </w:r>
          </w:p>
          <w:p>
            <w:pPr>
              <w:pStyle w:val="0"/>
              <w:rPr>
                <w:rFonts w:hint="eastAsia"/>
                <w:color w:val="000000"/>
                <w:kern w:val="0"/>
                <w:sz w:val="24"/>
              </w:rPr>
            </w:pPr>
            <w:r>
              <w:rPr>
                <w:rFonts w:hint="eastAsia"/>
                <w:color w:val="000000"/>
                <w:kern w:val="0"/>
                <w:sz w:val="24"/>
              </w:rPr>
              <w:t>（２）年次点検（年１回）年次点検新</w:t>
            </w:r>
            <w:r>
              <w:rPr>
                <w:rFonts w:hint="eastAsia"/>
                <w:color w:val="000000"/>
                <w:kern w:val="0"/>
                <w:sz w:val="24"/>
              </w:rPr>
              <w:t>A</w:t>
            </w:r>
          </w:p>
          <w:p>
            <w:pPr>
              <w:pStyle w:val="0"/>
              <w:rPr>
                <w:rFonts w:hint="default"/>
                <w:color w:val="000000"/>
                <w:kern w:val="0"/>
                <w:sz w:val="24"/>
              </w:rPr>
            </w:pPr>
            <w:r>
              <w:rPr>
                <w:rFonts w:hint="eastAsia"/>
                <w:color w:val="000000"/>
                <w:kern w:val="0"/>
                <w:sz w:val="24"/>
              </w:rPr>
              <w:t>（３）臨時点検、測定等（必要の都度）</w:t>
            </w:r>
          </w:p>
          <w:p>
            <w:pPr>
              <w:pStyle w:val="0"/>
              <w:rPr>
                <w:rFonts w:hint="eastAsia"/>
                <w:color w:val="000000"/>
                <w:kern w:val="0"/>
                <w:sz w:val="24"/>
              </w:rPr>
            </w:pPr>
            <w:r>
              <w:rPr>
                <w:rFonts w:hint="eastAsia"/>
                <w:color w:val="000000"/>
                <w:kern w:val="0"/>
                <w:sz w:val="24"/>
              </w:rPr>
              <w:t>（４）法令の定めによる申請、届出、報告等</w:t>
            </w:r>
          </w:p>
          <w:p>
            <w:pPr>
              <w:pStyle w:val="0"/>
              <w:ind w:firstLine="480" w:firstLineChars="200"/>
              <w:rPr>
                <w:rFonts w:hint="default"/>
                <w:color w:val="000000"/>
                <w:sz w:val="24"/>
              </w:rPr>
            </w:pPr>
            <w:r>
              <w:rPr>
                <w:rFonts w:hint="eastAsia"/>
                <w:color w:val="000000"/>
                <w:kern w:val="0"/>
                <w:sz w:val="24"/>
              </w:rPr>
              <w:t>（必要の都度）</w:t>
            </w:r>
          </w:p>
        </w:tc>
      </w:tr>
      <w:tr>
        <w:trPr>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3"/>
              </w:rPr>
              <w:t>設備容</w:t>
            </w:r>
            <w:r>
              <w:rPr>
                <w:rFonts w:hint="eastAsia"/>
                <w:color w:val="000000"/>
                <w:kern w:val="0"/>
                <w:sz w:val="24"/>
                <w:fitText w:val="1470" w:id="23"/>
              </w:rPr>
              <w:t>量</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36"/>
              <w:jc w:val="center"/>
              <w:rPr>
                <w:rFonts w:hint="default"/>
                <w:color w:val="000000"/>
                <w:sz w:val="24"/>
              </w:rPr>
            </w:pPr>
            <w:r>
              <w:rPr>
                <w:rFonts w:hint="eastAsia"/>
                <w:color w:val="000000"/>
                <w:kern w:val="0"/>
                <w:sz w:val="24"/>
              </w:rPr>
              <w:t>　７５ｋ</w:t>
            </w:r>
            <w:r>
              <w:rPr>
                <w:rFonts w:hint="eastAsia"/>
                <w:color w:val="000000"/>
                <w:kern w:val="0"/>
                <w:sz w:val="24"/>
              </w:rPr>
              <w:t>VA</w:t>
            </w:r>
          </w:p>
        </w:tc>
      </w:tr>
      <w:tr>
        <w:trPr>
          <w:trHeight w:val="37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4"/>
              </w:rPr>
              <w:t>最大電</w:t>
            </w:r>
            <w:r>
              <w:rPr>
                <w:rFonts w:hint="eastAsia"/>
                <w:color w:val="000000"/>
                <w:kern w:val="0"/>
                <w:sz w:val="24"/>
                <w:fitText w:val="1470" w:id="24"/>
              </w:rPr>
              <w:t>力</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right="36"/>
              <w:jc w:val="center"/>
              <w:rPr>
                <w:rFonts w:hint="default"/>
                <w:color w:val="000000"/>
                <w:sz w:val="24"/>
              </w:rPr>
            </w:pPr>
            <w:r>
              <w:rPr>
                <w:rFonts w:hint="eastAsia"/>
                <w:color w:val="000000"/>
                <w:kern w:val="0"/>
                <w:sz w:val="24"/>
              </w:rPr>
              <w:t xml:space="preserve"> </w:t>
            </w:r>
            <w:r>
              <w:rPr>
                <w:rFonts w:hint="eastAsia"/>
                <w:color w:val="000000"/>
                <w:kern w:val="0"/>
                <w:sz w:val="24"/>
              </w:rPr>
              <w:t>５８ｋ</w:t>
            </w:r>
            <w:r>
              <w:rPr>
                <w:rFonts w:hint="eastAsia"/>
                <w:color w:val="000000"/>
                <w:kern w:val="0"/>
                <w:sz w:val="24"/>
              </w:rPr>
              <w:t>W</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5"/>
              </w:rPr>
              <w:t>受電電</w:t>
            </w:r>
            <w:r>
              <w:rPr>
                <w:rFonts w:hint="eastAsia"/>
                <w:color w:val="000000"/>
                <w:kern w:val="0"/>
                <w:sz w:val="24"/>
                <w:fitText w:val="1470" w:id="25"/>
              </w:rPr>
              <w:t>圧</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kern w:val="0"/>
                <w:sz w:val="24"/>
              </w:rPr>
              <w:t>６，６００</w:t>
            </w:r>
            <w:r>
              <w:rPr>
                <w:rFonts w:hint="eastAsia"/>
                <w:color w:val="000000"/>
                <w:kern w:val="0"/>
                <w:sz w:val="24"/>
              </w:rPr>
              <w:t>V</w:t>
            </w:r>
          </w:p>
        </w:tc>
      </w:tr>
    </w:tbl>
    <w:p>
      <w:pPr>
        <w:pStyle w:val="0"/>
        <w:jc w:val="left"/>
        <w:rPr>
          <w:rFonts w:hint="default" w:ascii="ＭＳ 明朝" w:hAnsi="ＭＳ 明朝"/>
          <w:color w:val="000000"/>
          <w:sz w:val="24"/>
        </w:rPr>
      </w:pPr>
      <w:r>
        <w:rPr>
          <w:rFonts w:hint="eastAsia" w:ascii="ＭＳ 明朝" w:hAnsi="ＭＳ 明朝"/>
          <w:color w:val="000000"/>
          <w:sz w:val="24"/>
        </w:rPr>
        <w:t>（３）下関市地方卸売市場新下関市場</w:t>
      </w:r>
    </w:p>
    <w:tbl>
      <w:tblPr>
        <w:tblStyle w:val="11"/>
        <w:tblW w:w="801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6039"/>
      </w:tblGrid>
      <w:tr>
        <w:trPr>
          <w:trHeight w:val="35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3"/>
                <w:kern w:val="0"/>
                <w:sz w:val="24"/>
                <w:fitText w:val="1470" w:id="26"/>
              </w:rPr>
              <w:t>業務実施場</w:t>
            </w:r>
            <w:r>
              <w:rPr>
                <w:rFonts w:hint="eastAsia"/>
                <w:color w:val="000000"/>
                <w:kern w:val="0"/>
                <w:sz w:val="24"/>
                <w:fitText w:val="1470" w:id="26"/>
              </w:rPr>
              <w:t>所</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sz w:val="24"/>
              </w:rPr>
            </w:pPr>
            <w:r>
              <w:rPr>
                <w:rFonts w:hint="eastAsia"/>
                <w:color w:val="000000"/>
                <w:sz w:val="24"/>
              </w:rPr>
              <w:t>下関市一の宮住吉三丁目２番１号</w:t>
            </w:r>
          </w:p>
        </w:tc>
      </w:tr>
      <w:tr>
        <w:trPr>
          <w:trHeight w:val="72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7"/>
              </w:rPr>
              <w:t>業務内</w:t>
            </w:r>
            <w:r>
              <w:rPr>
                <w:rFonts w:hint="eastAsia"/>
                <w:color w:val="000000"/>
                <w:kern w:val="0"/>
                <w:sz w:val="24"/>
                <w:fitText w:val="1470" w:id="27"/>
              </w:rPr>
              <w:t>容</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kern w:val="0"/>
                <w:sz w:val="24"/>
              </w:rPr>
            </w:pPr>
            <w:r>
              <w:rPr>
                <w:rFonts w:hint="eastAsia"/>
                <w:color w:val="000000"/>
                <w:kern w:val="0"/>
                <w:sz w:val="24"/>
              </w:rPr>
              <w:t>（１）月次点検（月１回）</w:t>
            </w:r>
          </w:p>
          <w:p>
            <w:pPr>
              <w:pStyle w:val="0"/>
              <w:rPr>
                <w:rFonts w:hint="default"/>
                <w:color w:val="000000"/>
                <w:kern w:val="0"/>
                <w:sz w:val="24"/>
              </w:rPr>
            </w:pPr>
            <w:r>
              <w:rPr>
                <w:rFonts w:hint="eastAsia"/>
                <w:color w:val="000000"/>
                <w:kern w:val="0"/>
                <w:sz w:val="24"/>
              </w:rPr>
              <w:t>（２）年次点検（年１回）年次点検Ａ</w:t>
            </w:r>
          </w:p>
          <w:p>
            <w:pPr>
              <w:pStyle w:val="0"/>
              <w:rPr>
                <w:rFonts w:hint="default"/>
                <w:color w:val="000000"/>
                <w:kern w:val="0"/>
                <w:sz w:val="24"/>
              </w:rPr>
            </w:pPr>
            <w:r>
              <w:rPr>
                <w:rFonts w:hint="eastAsia"/>
                <w:color w:val="000000"/>
                <w:kern w:val="0"/>
                <w:sz w:val="24"/>
              </w:rPr>
              <w:t>（３）臨時点検、測定等（必要の都度）</w:t>
            </w:r>
          </w:p>
          <w:p>
            <w:pPr>
              <w:pStyle w:val="0"/>
              <w:rPr>
                <w:rFonts w:hint="default"/>
                <w:color w:val="000000"/>
                <w:sz w:val="24"/>
              </w:rPr>
            </w:pPr>
            <w:r>
              <w:rPr>
                <w:rFonts w:hint="eastAsia"/>
                <w:color w:val="000000"/>
                <w:kern w:val="0"/>
                <w:sz w:val="24"/>
              </w:rPr>
              <w:t>（４）法令の定めによる申請、届出、報告等（必要の都度）</w:t>
            </w:r>
          </w:p>
        </w:tc>
      </w:tr>
      <w:tr>
        <w:trPr>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8"/>
              </w:rPr>
              <w:t>設備容</w:t>
            </w:r>
            <w:r>
              <w:rPr>
                <w:rFonts w:hint="eastAsia"/>
                <w:color w:val="000000"/>
                <w:kern w:val="0"/>
                <w:sz w:val="24"/>
                <w:fitText w:val="1470" w:id="28"/>
              </w:rPr>
              <w:t>量</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sz w:val="24"/>
              </w:rPr>
            </w:pPr>
            <w:r>
              <w:rPr>
                <w:rFonts w:hint="eastAsia"/>
                <w:color w:val="000000"/>
                <w:sz w:val="24"/>
              </w:rPr>
              <w:t>１，２３０</w:t>
            </w:r>
            <w:r>
              <w:rPr>
                <w:rFonts w:hint="eastAsia"/>
                <w:color w:val="000000"/>
                <w:sz w:val="24"/>
              </w:rPr>
              <w:t>k</w:t>
            </w:r>
            <w:r>
              <w:rPr>
                <w:rFonts w:hint="eastAsia"/>
                <w:color w:val="000000"/>
                <w:sz w:val="24"/>
              </w:rPr>
              <w:t>Ｖ</w:t>
            </w:r>
            <w:bookmarkStart w:id="0" w:name="_GoBack"/>
            <w:bookmarkEnd w:id="0"/>
            <w:r>
              <w:rPr>
                <w:rFonts w:hint="eastAsia"/>
                <w:color w:val="000000"/>
                <w:sz w:val="24"/>
              </w:rPr>
              <w:t>Ａ</w:t>
            </w:r>
          </w:p>
        </w:tc>
      </w:tr>
      <w:tr>
        <w:trPr>
          <w:trHeight w:val="37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29"/>
              </w:rPr>
              <w:t>最大電</w:t>
            </w:r>
            <w:r>
              <w:rPr>
                <w:rFonts w:hint="eastAsia"/>
                <w:color w:val="000000"/>
                <w:kern w:val="0"/>
                <w:sz w:val="24"/>
                <w:fitText w:val="1470" w:id="29"/>
              </w:rPr>
              <w:t>力</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sz w:val="24"/>
              </w:rPr>
            </w:pPr>
            <w:r>
              <w:rPr>
                <w:rFonts w:hint="eastAsia"/>
                <w:color w:val="000000"/>
                <w:sz w:val="24"/>
              </w:rPr>
              <w:t xml:space="preserve"> </w:t>
            </w:r>
            <w:r>
              <w:rPr>
                <w:rFonts w:hint="default"/>
                <w:color w:val="000000"/>
                <w:sz w:val="24"/>
              </w:rPr>
              <w:t xml:space="preserve"> </w:t>
            </w:r>
            <w:r>
              <w:rPr>
                <w:rFonts w:hint="eastAsia"/>
                <w:color w:val="000000"/>
                <w:sz w:val="24"/>
              </w:rPr>
              <w:t>５５０ｋＷ</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30"/>
              </w:rPr>
              <w:t>受電電</w:t>
            </w:r>
            <w:r>
              <w:rPr>
                <w:rFonts w:hint="eastAsia"/>
                <w:color w:val="000000"/>
                <w:kern w:val="0"/>
                <w:sz w:val="24"/>
                <w:fitText w:val="1470" w:id="30"/>
              </w:rPr>
              <w:t>圧</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000000"/>
                <w:sz w:val="24"/>
              </w:rPr>
            </w:pPr>
            <w:r>
              <w:rPr>
                <w:rFonts w:hint="eastAsia"/>
                <w:color w:val="000000"/>
                <w:sz w:val="24"/>
              </w:rPr>
              <w:t>６，６００Ｖ</w:t>
            </w:r>
          </w:p>
        </w:tc>
      </w:tr>
    </w:tbl>
    <w:p>
      <w:pPr>
        <w:pStyle w:val="0"/>
        <w:ind w:firstLine="240" w:firstLineChars="100"/>
        <w:jc w:val="left"/>
        <w:rPr>
          <w:rFonts w:hint="default" w:ascii="ＭＳ 明朝" w:hAnsi="ＭＳ 明朝"/>
          <w:color w:val="000000"/>
          <w:sz w:val="24"/>
        </w:rPr>
      </w:pPr>
      <w:r>
        <w:rPr>
          <w:rFonts w:hint="eastAsia" w:ascii="ＭＳ 明朝" w:hAnsi="ＭＳ 明朝"/>
          <w:color w:val="000000"/>
          <w:sz w:val="24"/>
        </w:rPr>
        <w:t>（４）下関市地方卸売市場特牛市場</w:t>
      </w:r>
    </w:p>
    <w:tbl>
      <w:tblPr>
        <w:tblStyle w:val="11"/>
        <w:tblW w:w="801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0"/>
        <w:gridCol w:w="6039"/>
      </w:tblGrid>
      <w:tr>
        <w:trPr>
          <w:trHeight w:val="352"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3"/>
                <w:kern w:val="0"/>
                <w:sz w:val="24"/>
                <w:fitText w:val="1470" w:id="31"/>
              </w:rPr>
              <w:t>業務実施場</w:t>
            </w:r>
            <w:r>
              <w:rPr>
                <w:rFonts w:hint="eastAsia"/>
                <w:color w:val="000000"/>
                <w:kern w:val="0"/>
                <w:sz w:val="24"/>
                <w:fitText w:val="1470" w:id="31"/>
              </w:rPr>
              <w:t>所</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sz w:val="24"/>
              </w:rPr>
            </w:pPr>
            <w:r>
              <w:rPr>
                <w:rFonts w:hint="eastAsia"/>
                <w:color w:val="000000"/>
                <w:sz w:val="24"/>
              </w:rPr>
              <w:t>下関市豊北町大字神田１２１０番地５</w:t>
            </w:r>
          </w:p>
        </w:tc>
      </w:tr>
      <w:tr>
        <w:trPr>
          <w:trHeight w:val="72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32"/>
              </w:rPr>
              <w:t>業務内</w:t>
            </w:r>
            <w:r>
              <w:rPr>
                <w:rFonts w:hint="eastAsia"/>
                <w:color w:val="000000"/>
                <w:kern w:val="0"/>
                <w:sz w:val="24"/>
                <w:fitText w:val="1470" w:id="32"/>
              </w:rPr>
              <w:t>容</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kern w:val="0"/>
                <w:sz w:val="24"/>
              </w:rPr>
            </w:pPr>
            <w:r>
              <w:rPr>
                <w:rFonts w:hint="eastAsia"/>
                <w:color w:val="000000"/>
                <w:kern w:val="0"/>
                <w:sz w:val="24"/>
              </w:rPr>
              <w:t>（１）月次点検（隔月１回）</w:t>
            </w:r>
          </w:p>
          <w:p>
            <w:pPr>
              <w:pStyle w:val="0"/>
              <w:rPr>
                <w:rFonts w:hint="default"/>
                <w:color w:val="000000"/>
                <w:kern w:val="0"/>
                <w:sz w:val="24"/>
              </w:rPr>
            </w:pPr>
            <w:r>
              <w:rPr>
                <w:rFonts w:hint="eastAsia"/>
                <w:color w:val="000000"/>
                <w:kern w:val="0"/>
                <w:sz w:val="24"/>
              </w:rPr>
              <w:t>（２）年次点検（年１回）年次点検Ｂ</w:t>
            </w:r>
          </w:p>
          <w:p>
            <w:pPr>
              <w:pStyle w:val="0"/>
              <w:rPr>
                <w:rFonts w:hint="default"/>
                <w:color w:val="000000"/>
                <w:kern w:val="0"/>
                <w:sz w:val="24"/>
              </w:rPr>
            </w:pPr>
            <w:r>
              <w:rPr>
                <w:rFonts w:hint="eastAsia"/>
                <w:color w:val="000000"/>
                <w:kern w:val="0"/>
                <w:sz w:val="24"/>
              </w:rPr>
              <w:t>（３）臨時点検、測定等（必要の都度）</w:t>
            </w:r>
          </w:p>
          <w:p>
            <w:pPr>
              <w:pStyle w:val="0"/>
              <w:rPr>
                <w:rFonts w:hint="default"/>
                <w:color w:val="000000"/>
                <w:sz w:val="24"/>
              </w:rPr>
            </w:pPr>
            <w:r>
              <w:rPr>
                <w:rFonts w:hint="eastAsia"/>
                <w:color w:val="000000"/>
                <w:kern w:val="0"/>
                <w:sz w:val="24"/>
              </w:rPr>
              <w:t>（４）法令の定めによる申請、届出、報告等（必要の都度）</w:t>
            </w:r>
          </w:p>
        </w:tc>
      </w:tr>
      <w:tr>
        <w:trPr>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33"/>
              </w:rPr>
              <w:t>設備容</w:t>
            </w:r>
            <w:r>
              <w:rPr>
                <w:rFonts w:hint="eastAsia"/>
                <w:color w:val="000000"/>
                <w:kern w:val="0"/>
                <w:sz w:val="24"/>
                <w:fitText w:val="1470" w:id="33"/>
              </w:rPr>
              <w:t>量</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sz w:val="24"/>
              </w:rPr>
            </w:pPr>
            <w:r>
              <w:rPr>
                <w:rFonts w:hint="eastAsia"/>
                <w:color w:val="000000"/>
                <w:sz w:val="24"/>
              </w:rPr>
              <w:t xml:space="preserve"> </w:t>
            </w:r>
            <w:r>
              <w:rPr>
                <w:rFonts w:hint="eastAsia"/>
                <w:color w:val="000000"/>
                <w:sz w:val="24"/>
              </w:rPr>
              <w:t>８０</w:t>
            </w:r>
            <w:r>
              <w:rPr>
                <w:rFonts w:hint="eastAsia"/>
                <w:color w:val="000000"/>
                <w:sz w:val="24"/>
              </w:rPr>
              <w:t>k</w:t>
            </w:r>
            <w:r>
              <w:rPr>
                <w:rFonts w:hint="eastAsia"/>
                <w:color w:val="000000"/>
                <w:sz w:val="24"/>
              </w:rPr>
              <w:t>ＶＡ</w:t>
            </w:r>
          </w:p>
        </w:tc>
      </w:tr>
      <w:tr>
        <w:trPr>
          <w:trHeight w:val="37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34"/>
              </w:rPr>
              <w:t>最大電</w:t>
            </w:r>
            <w:r>
              <w:rPr>
                <w:rFonts w:hint="eastAsia"/>
                <w:color w:val="000000"/>
                <w:kern w:val="0"/>
                <w:sz w:val="24"/>
                <w:fitText w:val="1470" w:id="34"/>
              </w:rPr>
              <w:t>力</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sz w:val="24"/>
              </w:rPr>
            </w:pPr>
            <w:r>
              <w:rPr>
                <w:rFonts w:hint="eastAsia"/>
                <w:color w:val="000000"/>
                <w:sz w:val="24"/>
              </w:rPr>
              <w:t>６１ｋＷ</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85"/>
                <w:kern w:val="0"/>
                <w:sz w:val="24"/>
                <w:fitText w:val="1470" w:id="35"/>
              </w:rPr>
              <w:t>受電電</w:t>
            </w:r>
            <w:r>
              <w:rPr>
                <w:rFonts w:hint="eastAsia"/>
                <w:color w:val="000000"/>
                <w:kern w:val="0"/>
                <w:sz w:val="24"/>
                <w:fitText w:val="1470" w:id="35"/>
              </w:rPr>
              <w:t>圧</w:t>
            </w:r>
          </w:p>
        </w:tc>
        <w:tc>
          <w:tcPr>
            <w:tcW w:w="60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000000"/>
                <w:sz w:val="24"/>
              </w:rPr>
            </w:pPr>
            <w:r>
              <w:rPr>
                <w:rFonts w:hint="eastAsia"/>
                <w:color w:val="000000"/>
                <w:sz w:val="24"/>
              </w:rPr>
              <w:t>６，６００Ｖ</w:t>
            </w:r>
          </w:p>
        </w:tc>
      </w:tr>
    </w:tbl>
    <w:p>
      <w:pPr>
        <w:pStyle w:val="0"/>
        <w:jc w:val="left"/>
        <w:rPr>
          <w:rFonts w:hint="eastAsia" w:ascii="ＭＳ 明朝" w:hAnsi="ＭＳ 明朝"/>
          <w:color w:val="000000"/>
          <w:sz w:val="24"/>
        </w:rPr>
      </w:pPr>
      <w:r>
        <w:rPr>
          <w:rFonts w:hint="eastAsia" w:ascii="ＭＳ 明朝" w:hAnsi="ＭＳ 明朝"/>
          <w:color w:val="000000"/>
          <w:sz w:val="24"/>
        </w:rPr>
        <w:t>５．業務内容</w:t>
      </w:r>
    </w:p>
    <w:p>
      <w:pPr>
        <w:pStyle w:val="0"/>
        <w:ind w:left="720" w:hanging="720" w:hangingChars="300"/>
        <w:jc w:val="left"/>
        <w:rPr>
          <w:rFonts w:hint="eastAsia" w:ascii="ＭＳ 明朝" w:hAnsi="ＭＳ 明朝"/>
          <w:color w:val="000000"/>
          <w:sz w:val="24"/>
        </w:rPr>
      </w:pPr>
      <w:r>
        <w:rPr>
          <w:rFonts w:hint="eastAsia" w:ascii="ＭＳ 明朝" w:hAnsi="ＭＳ 明朝"/>
          <w:color w:val="000000"/>
          <w:sz w:val="24"/>
        </w:rPr>
        <w:t>　　　　自家用電気工作物の工事、維持及び運用等に関する保安の監督に係る業務を行うこととする。</w:t>
      </w:r>
    </w:p>
    <w:p>
      <w:pPr>
        <w:pStyle w:val="0"/>
        <w:ind w:left="720" w:hanging="720" w:hangingChars="300"/>
        <w:jc w:val="left"/>
        <w:rPr>
          <w:rFonts w:hint="eastAsia" w:ascii="ＭＳ 明朝" w:hAnsi="ＭＳ 明朝"/>
          <w:color w:val="000000"/>
          <w:sz w:val="24"/>
        </w:rPr>
      </w:pPr>
      <w:r>
        <w:rPr>
          <w:rFonts w:hint="eastAsia" w:ascii="ＭＳ 明朝" w:hAnsi="ＭＳ 明朝"/>
          <w:color w:val="000000"/>
          <w:sz w:val="24"/>
        </w:rPr>
        <w:t>　　　　保安管理業務については、次の各号に掲げるとおりとし、別紙２「点検、測定及び試験の基準」により実施すること。また、その実施結果を甲に報告し、経済産業省で定める技術基準の規定に適合しない事項がある場合は、改善に必要な指導又は助言を行うものとする。</w:t>
      </w:r>
    </w:p>
    <w:p>
      <w:pPr>
        <w:pStyle w:val="0"/>
        <w:ind w:firstLine="240" w:firstLineChars="100"/>
        <w:jc w:val="left"/>
        <w:rPr>
          <w:rFonts w:hint="eastAsia" w:ascii="ＭＳ 明朝" w:hAnsi="ＭＳ 明朝"/>
          <w:color w:val="000000"/>
          <w:sz w:val="24"/>
        </w:rPr>
      </w:pPr>
      <w:r>
        <w:rPr>
          <w:rFonts w:hint="eastAsia" w:ascii="ＭＳ 明朝" w:hAnsi="ＭＳ 明朝"/>
          <w:color w:val="000000"/>
          <w:sz w:val="24"/>
        </w:rPr>
        <w:t>（１）電気工作物の維持及び運営について、定期的な点検及び試験の実施</w:t>
      </w:r>
    </w:p>
    <w:p>
      <w:pPr>
        <w:pStyle w:val="0"/>
        <w:ind w:firstLine="720" w:firstLineChars="300"/>
        <w:jc w:val="left"/>
        <w:rPr>
          <w:rFonts w:hint="eastAsia" w:ascii="ＭＳ 明朝" w:hAnsi="ＭＳ 明朝"/>
          <w:color w:val="000000"/>
          <w:sz w:val="24"/>
        </w:rPr>
      </w:pPr>
      <w:r>
        <w:rPr>
          <w:rFonts w:hint="eastAsia" w:ascii="ＭＳ 明朝" w:hAnsi="ＭＳ 明朝"/>
          <w:color w:val="000000"/>
          <w:sz w:val="24"/>
        </w:rPr>
        <w:t>①　月次点検（上記４．対象施設中の各施設の業務内容のとおり）</w:t>
      </w:r>
    </w:p>
    <w:p>
      <w:pPr>
        <w:pStyle w:val="0"/>
        <w:ind w:left="960" w:hanging="960" w:hangingChars="400"/>
        <w:jc w:val="left"/>
        <w:rPr>
          <w:rFonts w:hint="eastAsia" w:ascii="ＭＳ 明朝" w:hAnsi="ＭＳ 明朝"/>
          <w:color w:val="000000"/>
          <w:sz w:val="24"/>
        </w:rPr>
      </w:pPr>
      <w:r>
        <w:rPr>
          <w:rFonts w:hint="eastAsia" w:ascii="ＭＳ 明朝" w:hAnsi="ＭＳ 明朝"/>
          <w:color w:val="000000"/>
          <w:sz w:val="24"/>
        </w:rPr>
        <w:t>　　　　　通常の運転状態にある電気工作物について、目視点検のほか、計測機器測定により点検を行うものとする。</w:t>
      </w:r>
    </w:p>
    <w:p>
      <w:pPr>
        <w:pStyle w:val="0"/>
        <w:ind w:firstLine="720" w:firstLineChars="300"/>
        <w:jc w:val="left"/>
        <w:rPr>
          <w:rFonts w:hint="eastAsia" w:ascii="ＭＳ 明朝" w:hAnsi="ＭＳ 明朝"/>
          <w:color w:val="000000"/>
          <w:sz w:val="24"/>
        </w:rPr>
      </w:pPr>
      <w:r>
        <w:rPr>
          <w:rFonts w:hint="eastAsia" w:ascii="ＭＳ 明朝" w:hAnsi="ＭＳ 明朝"/>
          <w:color w:val="000000"/>
          <w:sz w:val="24"/>
        </w:rPr>
        <w:t>②　年次点検（上記４．対象施設中の各施設の業務内容のとおり）</w:t>
      </w:r>
    </w:p>
    <w:p>
      <w:pPr>
        <w:pStyle w:val="0"/>
        <w:ind w:left="960" w:hanging="960" w:hangingChars="400"/>
        <w:jc w:val="left"/>
        <w:rPr>
          <w:rFonts w:hint="eastAsia" w:ascii="ＭＳ 明朝" w:hAnsi="ＭＳ 明朝"/>
          <w:color w:val="000000"/>
          <w:sz w:val="24"/>
        </w:rPr>
      </w:pPr>
      <w:r>
        <w:rPr>
          <w:rFonts w:hint="eastAsia" w:ascii="ＭＳ 明朝" w:hAnsi="ＭＳ 明朝"/>
          <w:color w:val="000000"/>
          <w:sz w:val="24"/>
        </w:rPr>
        <w:t>　　　　　電気工作物を維持するために、年１回停電又は、無停電により、目視及び計測器により点検し、設備ごとの個別の機能等を総合点検する。</w:t>
      </w:r>
    </w:p>
    <w:p>
      <w:pPr>
        <w:pStyle w:val="0"/>
        <w:ind w:left="960" w:hanging="960" w:hangingChars="400"/>
        <w:jc w:val="left"/>
        <w:rPr>
          <w:rFonts w:hint="eastAsia" w:ascii="ＭＳ 明朝" w:hAnsi="ＭＳ 明朝"/>
          <w:color w:val="000000"/>
          <w:sz w:val="24"/>
        </w:rPr>
      </w:pPr>
      <w:r>
        <w:rPr>
          <w:rFonts w:hint="eastAsia" w:ascii="ＭＳ 明朝" w:hAnsi="ＭＳ 明朝"/>
          <w:color w:val="000000"/>
          <w:sz w:val="24"/>
        </w:rPr>
        <w:t>　　　　　年次点検Ａ</w:t>
      </w:r>
      <w:r>
        <w:rPr>
          <w:rFonts w:hint="eastAsia" w:ascii="ＭＳ 明朝" w:hAnsi="ＭＳ 明朝"/>
          <w:color w:val="000000"/>
          <w:sz w:val="24"/>
        </w:rPr>
        <w:t>:</w:t>
      </w:r>
      <w:r>
        <w:rPr>
          <w:rFonts w:hint="eastAsia" w:ascii="ＭＳ 明朝" w:hAnsi="ＭＳ 明朝"/>
          <w:color w:val="000000"/>
          <w:sz w:val="24"/>
        </w:rPr>
        <w:t>月次点検の点検項目に加え、施設の運転を停止して絶縁抵抗測定などを行う点検、測定及び試験とする。</w:t>
      </w:r>
    </w:p>
    <w:p>
      <w:pPr>
        <w:pStyle w:val="0"/>
        <w:ind w:left="960" w:hanging="960" w:hangingChars="400"/>
        <w:jc w:val="left"/>
        <w:rPr>
          <w:rFonts w:hint="eastAsia" w:ascii="ＭＳ 明朝" w:hAnsi="ＭＳ 明朝"/>
          <w:color w:val="000000"/>
          <w:sz w:val="24"/>
        </w:rPr>
      </w:pPr>
      <w:r>
        <w:rPr>
          <w:rFonts w:hint="eastAsia" w:ascii="ＭＳ 明朝" w:hAnsi="ＭＳ 明朝"/>
          <w:color w:val="000000"/>
          <w:sz w:val="24"/>
        </w:rPr>
        <w:t>　　　　　年次点検Ａ新方式</w:t>
      </w:r>
      <w:r>
        <w:rPr>
          <w:rFonts w:hint="eastAsia" w:ascii="ＭＳ 明朝" w:hAnsi="ＭＳ 明朝"/>
          <w:color w:val="000000"/>
          <w:sz w:val="24"/>
        </w:rPr>
        <w:t>:</w:t>
      </w:r>
      <w:r>
        <w:rPr>
          <w:rFonts w:hint="eastAsia" w:ascii="ＭＳ 明朝" w:hAnsi="ＭＳ 明朝"/>
          <w:color w:val="000000"/>
          <w:sz w:val="24"/>
        </w:rPr>
        <w:t>設備を運転した状態で行う年次点検Ａの新方式とする。</w:t>
      </w:r>
    </w:p>
    <w:p>
      <w:pPr>
        <w:pStyle w:val="0"/>
        <w:ind w:left="840" w:leftChars="400" w:firstLine="240" w:firstLineChars="100"/>
        <w:jc w:val="left"/>
        <w:rPr>
          <w:rFonts w:hint="eastAsia" w:ascii="ＭＳ 明朝" w:hAnsi="ＭＳ 明朝"/>
          <w:color w:val="000000"/>
          <w:sz w:val="24"/>
        </w:rPr>
      </w:pPr>
      <w:r>
        <w:rPr>
          <w:rFonts w:hint="eastAsia" w:ascii="ＭＳ 明朝" w:hAnsi="ＭＳ 明朝"/>
          <w:color w:val="000000"/>
          <w:sz w:val="24"/>
        </w:rPr>
        <w:t>年次点検Ｂ</w:t>
      </w:r>
      <w:r>
        <w:rPr>
          <w:rFonts w:hint="eastAsia" w:ascii="ＭＳ 明朝" w:hAnsi="ＭＳ 明朝"/>
          <w:color w:val="000000"/>
          <w:sz w:val="24"/>
        </w:rPr>
        <w:t>:</w:t>
      </w:r>
      <w:r>
        <w:rPr>
          <w:rFonts w:hint="eastAsia" w:ascii="ＭＳ 明朝" w:hAnsi="ＭＳ 明朝"/>
          <w:color w:val="000000"/>
          <w:sz w:val="24"/>
        </w:rPr>
        <w:t>年次点検Ａの点検項目に加え施設の運転を停止して継電器動作試験などを行う精密な点検、測定及び試験とする。</w:t>
      </w:r>
    </w:p>
    <w:p>
      <w:pPr>
        <w:pStyle w:val="0"/>
        <w:ind w:left="690" w:leftChars="100" w:hanging="480" w:hangingChars="200"/>
        <w:jc w:val="left"/>
        <w:rPr>
          <w:rFonts w:hint="eastAsia" w:ascii="ＭＳ 明朝" w:hAnsi="ＭＳ 明朝"/>
          <w:color w:val="000000"/>
          <w:sz w:val="24"/>
        </w:rPr>
      </w:pPr>
      <w:r>
        <w:rPr>
          <w:rFonts w:hint="eastAsia" w:ascii="ＭＳ 明朝" w:hAnsi="ＭＳ 明朝"/>
          <w:color w:val="000000"/>
          <w:sz w:val="24"/>
        </w:rPr>
        <w:t>（２）電気事故その他電気工作物事故が発生し、又は発生するおそれがある場合の応急措置及び事故原因調査への協力、並びに再発防止についてとるべき措置の指導又は助言、必要に応じての臨時点検の実施。</w:t>
      </w:r>
    </w:p>
    <w:p>
      <w:pPr>
        <w:pStyle w:val="0"/>
        <w:ind w:left="690" w:leftChars="100" w:hanging="480" w:hangingChars="200"/>
        <w:jc w:val="left"/>
        <w:rPr>
          <w:rFonts w:hint="default" w:ascii="ＭＳ 明朝" w:hAnsi="ＭＳ 明朝"/>
          <w:color w:val="000000"/>
          <w:sz w:val="24"/>
        </w:rPr>
      </w:pPr>
      <w:r>
        <w:rPr>
          <w:rFonts w:hint="eastAsia" w:ascii="ＭＳ 明朝" w:hAnsi="ＭＳ 明朝"/>
          <w:color w:val="000000"/>
          <w:sz w:val="24"/>
        </w:rPr>
        <w:t>（３）電気工作物の設置又は変更の工事について、設計の審査、工事中の点検及び竣工検査の実施。</w:t>
      </w:r>
    </w:p>
    <w:p>
      <w:pPr>
        <w:pStyle w:val="0"/>
        <w:jc w:val="left"/>
        <w:rPr>
          <w:rFonts w:hint="eastAsia" w:ascii="ＭＳ 明朝" w:hAnsi="ＭＳ 明朝"/>
          <w:color w:val="000000"/>
          <w:sz w:val="24"/>
        </w:rPr>
      </w:pPr>
      <w:r>
        <w:rPr>
          <w:rFonts w:hint="eastAsia" w:ascii="ＭＳ 明朝" w:hAnsi="ＭＳ 明朝"/>
          <w:color w:val="000000"/>
          <w:sz w:val="24"/>
        </w:rPr>
        <w:t>６．注意事項</w:t>
      </w:r>
      <w:r>
        <w:rPr>
          <w:rFonts w:hint="eastAsia" w:ascii="ＭＳ 明朝" w:hAnsi="ＭＳ 明朝"/>
          <w:color w:val="000000"/>
          <w:sz w:val="24"/>
        </w:rPr>
        <w:t xml:space="preserve"> </w:t>
      </w:r>
    </w:p>
    <w:p>
      <w:pPr>
        <w:pStyle w:val="0"/>
        <w:ind w:left="690" w:leftChars="100" w:hanging="480" w:hangingChars="200"/>
        <w:jc w:val="left"/>
        <w:rPr>
          <w:rFonts w:hint="default" w:ascii="ＭＳ 明朝" w:hAnsi="ＭＳ 明朝"/>
          <w:color w:val="000000"/>
          <w:sz w:val="24"/>
        </w:rPr>
      </w:pPr>
      <w:r>
        <w:rPr>
          <w:rFonts w:hint="eastAsia" w:ascii="ＭＳ 明朝" w:hAnsi="ＭＳ 明朝"/>
          <w:color w:val="000000"/>
          <w:sz w:val="24"/>
        </w:rPr>
        <w:t>（１）当該保安業務の各対象施設は、卸売市場のため主に深夜に稼動するため、緊急時には、２４時間（休日及び夜間を問わず）担当技術者が１時間以内に当該管理場に来場、対応をすること。</w:t>
      </w:r>
    </w:p>
    <w:p>
      <w:pPr>
        <w:pStyle w:val="0"/>
        <w:ind w:left="690" w:leftChars="100" w:hanging="480" w:hangingChars="200"/>
        <w:jc w:val="left"/>
        <w:rPr>
          <w:rFonts w:hint="default" w:ascii="ＭＳ 明朝" w:hAnsi="ＭＳ 明朝"/>
          <w:color w:val="000000"/>
          <w:sz w:val="24"/>
        </w:rPr>
      </w:pPr>
      <w:r>
        <w:rPr>
          <w:rFonts w:hint="eastAsia" w:ascii="ＭＳ 明朝" w:hAnsi="ＭＳ 明朝"/>
          <w:color w:val="000000"/>
          <w:sz w:val="24"/>
        </w:rPr>
        <w:t>（２）台風等の被害が予想される場合には、あらかじめ迅速に対応できる体制を整備しておくこと。</w:t>
      </w:r>
    </w:p>
    <w:p>
      <w:pPr>
        <w:pStyle w:val="0"/>
        <w:ind w:left="690" w:leftChars="100" w:hanging="480" w:hangingChars="200"/>
        <w:jc w:val="left"/>
        <w:rPr>
          <w:rFonts w:hint="default" w:ascii="ＭＳ 明朝" w:hAnsi="ＭＳ 明朝"/>
          <w:color w:val="000000"/>
          <w:sz w:val="24"/>
        </w:rPr>
      </w:pPr>
      <w:r>
        <w:rPr>
          <w:rFonts w:hint="eastAsia" w:ascii="ＭＳ 明朝" w:hAnsi="ＭＳ 明朝"/>
          <w:color w:val="000000"/>
          <w:sz w:val="24"/>
        </w:rPr>
        <w:t>（３）点検の日程等は事前に甲と協議の上、決定すること。</w:t>
      </w:r>
      <w:r>
        <w:rPr>
          <w:rFonts w:hint="eastAsia" w:ascii="ＭＳ 明朝" w:hAnsi="ＭＳ 明朝"/>
          <w:color w:val="000000"/>
          <w:sz w:val="24"/>
        </w:rPr>
        <w:t xml:space="preserve"> </w:t>
      </w:r>
    </w:p>
    <w:p>
      <w:pPr>
        <w:pStyle w:val="0"/>
        <w:ind w:left="690" w:leftChars="100" w:hanging="480" w:hangingChars="200"/>
        <w:jc w:val="left"/>
        <w:rPr>
          <w:rFonts w:hint="default" w:ascii="ＭＳ 明朝" w:hAnsi="ＭＳ 明朝"/>
          <w:color w:val="000000"/>
          <w:sz w:val="24"/>
        </w:rPr>
      </w:pPr>
      <w:r>
        <w:rPr>
          <w:rFonts w:hint="eastAsia" w:ascii="ＭＳ 明朝" w:hAnsi="ＭＳ 明朝"/>
          <w:color w:val="000000"/>
          <w:sz w:val="24"/>
        </w:rPr>
        <w:t>（４）点検の報告書等はその都度、各市場担当者に速やかに提出すること。</w:t>
      </w:r>
      <w:r>
        <w:rPr>
          <w:rFonts w:hint="eastAsia" w:ascii="ＭＳ 明朝" w:hAnsi="ＭＳ 明朝"/>
          <w:color w:val="000000"/>
          <w:sz w:val="24"/>
        </w:rPr>
        <w:t xml:space="preserve"> </w:t>
      </w:r>
    </w:p>
    <w:p>
      <w:pPr>
        <w:pStyle w:val="0"/>
        <w:ind w:left="690" w:leftChars="100" w:hanging="480" w:hangingChars="200"/>
        <w:jc w:val="left"/>
        <w:rPr>
          <w:rFonts w:hint="default" w:ascii="ＭＳ 明朝" w:hAnsi="ＭＳ 明朝"/>
          <w:color w:val="000000"/>
          <w:sz w:val="24"/>
        </w:rPr>
      </w:pPr>
      <w:r>
        <w:rPr>
          <w:rFonts w:hint="eastAsia" w:ascii="ＭＳ 明朝" w:hAnsi="ＭＳ 明朝"/>
          <w:color w:val="000000"/>
          <w:sz w:val="24"/>
        </w:rPr>
        <w:t>（５）業務にあたっては、各関係法令等を遵守し、安全に十分留意すること。</w:t>
      </w:r>
      <w:r>
        <w:rPr>
          <w:rFonts w:hint="eastAsia" w:ascii="ＭＳ 明朝" w:hAnsi="ＭＳ 明朝"/>
          <w:color w:val="000000"/>
          <w:sz w:val="24"/>
        </w:rPr>
        <w:t xml:space="preserve"> </w:t>
      </w:r>
    </w:p>
    <w:p>
      <w:pPr>
        <w:pStyle w:val="0"/>
        <w:ind w:left="690" w:leftChars="100" w:hanging="480" w:hangingChars="200"/>
        <w:jc w:val="left"/>
        <w:rPr>
          <w:rFonts w:hint="eastAsia" w:ascii="ＭＳ 明朝" w:hAnsi="ＭＳ 明朝"/>
          <w:color w:val="000000"/>
          <w:sz w:val="24"/>
        </w:rPr>
      </w:pPr>
      <w:r>
        <w:rPr>
          <w:rFonts w:hint="eastAsia" w:ascii="ＭＳ 明朝" w:hAnsi="ＭＳ 明朝"/>
          <w:color w:val="000000"/>
          <w:sz w:val="24"/>
        </w:rPr>
        <w:t>（６）その他、本業務の実施に必要な事項については甲の指示に従うこと。</w:t>
      </w:r>
    </w:p>
    <w:p>
      <w:pPr>
        <w:pStyle w:val="0"/>
        <w:jc w:val="left"/>
        <w:rPr>
          <w:rFonts w:hint="eastAsia" w:ascii="ＭＳ 明朝" w:hAnsi="ＭＳ 明朝"/>
          <w:color w:val="000000"/>
          <w:sz w:val="24"/>
        </w:rPr>
      </w:pPr>
      <w:r>
        <w:rPr>
          <w:rFonts w:hint="eastAsia" w:ascii="ＭＳ 明朝" w:hAnsi="ＭＳ 明朝"/>
          <w:color w:val="000000"/>
          <w:sz w:val="24"/>
        </w:rPr>
        <w:t>７．その他</w:t>
      </w:r>
    </w:p>
    <w:p>
      <w:pPr>
        <w:pStyle w:val="0"/>
        <w:ind w:left="690" w:leftChars="100" w:hanging="480" w:hangingChars="200"/>
        <w:jc w:val="left"/>
        <w:rPr>
          <w:rFonts w:hint="default" w:ascii="ＭＳ 明朝" w:hAnsi="ＭＳ 明朝"/>
          <w:color w:val="000000"/>
          <w:sz w:val="24"/>
        </w:rPr>
      </w:pPr>
      <w:r>
        <w:rPr>
          <w:rFonts w:hint="eastAsia" w:ascii="ＭＳ 明朝" w:hAnsi="ＭＳ 明朝"/>
          <w:color w:val="000000"/>
          <w:sz w:val="24"/>
        </w:rPr>
        <w:t>（１）しものせきエコマネジメントプランに基づく環境に関する特記事項は、別紙３「特記仕様書（環境編簡易）」のとおりとする。</w:t>
      </w:r>
    </w:p>
    <w:p>
      <w:pPr>
        <w:pStyle w:val="0"/>
        <w:ind w:left="690" w:leftChars="100" w:hanging="480" w:hangingChars="200"/>
        <w:jc w:val="left"/>
        <w:rPr>
          <w:rFonts w:hint="default" w:ascii="ＭＳ 明朝" w:hAnsi="ＭＳ 明朝"/>
          <w:sz w:val="24"/>
        </w:rPr>
      </w:pPr>
      <w:r>
        <w:rPr>
          <w:rFonts w:hint="eastAsia" w:ascii="ＭＳ 明朝" w:hAnsi="ＭＳ 明朝"/>
          <w:color w:val="000000"/>
          <w:sz w:val="24"/>
        </w:rPr>
        <w:t>（２）業務のうち、下関市暴力団排除条例による措置については、別紙４「下関市暴力団排除条例による措置に係る特記事項」のとおり</w:t>
      </w:r>
      <w:r>
        <w:rPr>
          <w:rFonts w:hint="eastAsia" w:ascii="ＭＳ 明朝" w:hAnsi="ＭＳ 明朝"/>
          <w:sz w:val="24"/>
        </w:rPr>
        <w:t>とする。</w:t>
      </w:r>
    </w:p>
    <w:p>
      <w:pPr>
        <w:pStyle w:val="0"/>
        <w:ind w:left="690" w:leftChars="100" w:hanging="480" w:hangingChars="200"/>
        <w:jc w:val="left"/>
        <w:rPr>
          <w:rFonts w:hint="eastAsia" w:ascii="ＭＳ 明朝" w:hAnsi="ＭＳ 明朝"/>
          <w:sz w:val="24"/>
        </w:rPr>
      </w:pPr>
      <w:r>
        <w:rPr>
          <w:rFonts w:hint="eastAsia" w:ascii="ＭＳ 明朝" w:hAnsi="ＭＳ 明朝"/>
          <w:sz w:val="24"/>
        </w:rPr>
        <w:t>（３）この仕様書に定めのない事項が発生した場合は甲、乙協議の上定めるものとする。</w:t>
      </w:r>
    </w:p>
    <w:sectPr>
      <w:pgSz w:w="11906" w:h="16838"/>
      <w:pgMar w:top="1260" w:right="1701" w:bottom="1560" w:left="1440"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ody Text Indent"/>
    <w:basedOn w:val="0"/>
    <w:next w:val="20"/>
    <w:link w:val="21"/>
    <w:uiPriority w:val="0"/>
    <w:pPr>
      <w:ind w:left="630" w:leftChars="200" w:hanging="210" w:hangingChars="100"/>
    </w:pPr>
  </w:style>
  <w:style w:type="character" w:styleId="21" w:customStyle="1">
    <w:name w:val="本文インデント (文字)"/>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641</TotalTime>
  <Pages>4</Pages>
  <Words>21</Words>
  <Characters>2427</Characters>
  <Application>JUST Note</Application>
  <Lines>172</Lines>
  <Paragraphs>144</Paragraphs>
  <Company>下関市</Company>
  <CharactersWithSpaces>2502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ネットワーク基盤高信頼化構築等にかかる機器一式における使用賃貸借契約に係る仕様書</dc:title>
  <dc:creator>情報政策課</dc:creator>
  <cp:lastModifiedBy>Administrator</cp:lastModifiedBy>
  <cp:lastPrinted>2026-03-13T08:06:21Z</cp:lastPrinted>
  <dcterms:created xsi:type="dcterms:W3CDTF">2017-03-14T09:12:00Z</dcterms:created>
  <dcterms:modified xsi:type="dcterms:W3CDTF">2026-03-13T08:09:56Z</dcterms:modified>
  <cp:revision>46</cp:revision>
</cp:coreProperties>
</file>