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/>
          <w:b w:val="1"/>
          <w:sz w:val="24"/>
        </w:rPr>
      </w:pPr>
      <w:r>
        <w:rPr>
          <w:rFonts w:hint="eastAsia"/>
        </w:rPr>
        <w:t>（</w:t>
      </w:r>
      <w:r>
        <w:rPr>
          <w:rFonts w:hint="eastAsia" w:ascii="ＭＳ 明朝" w:hAnsi="ＭＳ 明朝" w:eastAsia="ＭＳ 明朝"/>
        </w:rPr>
        <w:t>様</w:t>
      </w:r>
      <w:r>
        <w:rPr>
          <w:rFonts w:hint="eastAsia" w:ascii="ＭＳ 明朝" w:hAnsi="ＭＳ 明朝" w:eastAsia="ＭＳ 明朝"/>
          <w:sz w:val="24"/>
        </w:rPr>
        <w:t>式１）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　　　　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参加申込書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令和８年　　月　　日付け</w:t>
      </w:r>
      <w:r>
        <w:rPr>
          <w:rFonts w:hint="eastAsia"/>
        </w:rPr>
        <w:t>で公告された下記事業に係る</w:t>
      </w:r>
      <w:bookmarkStart w:id="0" w:name="_GoBack"/>
      <w:bookmarkEnd w:id="0"/>
      <w:r>
        <w:rPr>
          <w:rFonts w:hint="eastAsia"/>
        </w:rPr>
        <w:t>公募型プロポーザルについて、参加を申し込みます。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なお、当該募集要項に示された参加資格を全て満たし、添付書類の記載事項については、事実と相違ないことを誓約します。</w:t>
      </w:r>
    </w:p>
    <w:p>
      <w:pPr>
        <w:pStyle w:val="32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3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right="-324" w:rightChars="-135" w:firstLine="240" w:firstLineChars="100"/>
        <w:rPr>
          <w:rFonts w:hint="default"/>
          <w:color w:val="000000" w:themeColor="text1"/>
        </w:rPr>
      </w:pPr>
      <w:r>
        <w:rPr>
          <w:rFonts w:hint="eastAsia"/>
        </w:rPr>
        <w:t>１　</w:t>
      </w:r>
      <w:r>
        <w:rPr>
          <w:rFonts w:hint="eastAsia"/>
          <w:spacing w:val="60"/>
          <w:kern w:val="0"/>
          <w:fitText w:val="960" w:id="1"/>
        </w:rPr>
        <w:t>事業</w:t>
      </w:r>
      <w:r>
        <w:rPr>
          <w:rFonts w:hint="eastAsia"/>
          <w:kern w:val="0"/>
          <w:fitText w:val="960" w:id="1"/>
        </w:rPr>
        <w:t>名</w:t>
      </w:r>
      <w:r>
        <w:rPr>
          <w:rFonts w:hint="eastAsia"/>
        </w:rPr>
        <w:t>　</w:t>
      </w:r>
      <w:r>
        <w:rPr>
          <w:rFonts w:hint="eastAsia"/>
          <w:sz w:val="24"/>
        </w:rPr>
        <w:t>製品プラスチック再商品化事業</w:t>
      </w:r>
    </w:p>
    <w:p>
      <w:pPr>
        <w:pStyle w:val="0"/>
        <w:ind w:firstLine="240" w:firstLineChars="10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eastAsia"/>
        </w:rPr>
      </w:pPr>
      <w:r>
        <w:rPr>
          <w:rFonts w:hint="eastAsia"/>
        </w:rPr>
        <w:t>２　添付書類　グループ応募委任状（グループの場合）、会社概要、業務実績、</w:t>
      </w: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　　　　　　　履歴事項全部証明書、決算書等、納税証明書</w:t>
      </w:r>
    </w:p>
    <w:p>
      <w:pPr>
        <w:pStyle w:val="0"/>
        <w:ind w:firstLine="1440" w:firstLineChars="6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　　担当部署　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担当者　　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電話番号　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ＦＡＸ番号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Ｅ－</w:t>
      </w:r>
      <w:r>
        <w:rPr>
          <w:rFonts w:hint="eastAsia"/>
        </w:rPr>
        <w:t>mail</w:t>
      </w:r>
      <w:r>
        <w:rPr>
          <w:rFonts w:hint="eastAsia"/>
        </w:rPr>
        <w:t>　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</w:p>
    <w:p>
      <w:pPr>
        <w:pStyle w:val="0"/>
        <w:spacing w:after="31" w:afterLines="0" w:afterAutospacing="0"/>
        <w:ind w:left="240" w:firstLine="240"/>
        <w:rPr>
          <w:rFonts w:hint="eastAsia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（以下、グループで参加する場合）</w:t>
      </w:r>
    </w:p>
    <w:p>
      <w:pPr>
        <w:pStyle w:val="0"/>
        <w:spacing w:after="31" w:afterLines="0" w:afterAutospacing="0"/>
        <w:ind w:left="240" w:firstLine="240"/>
        <w:rPr>
          <w:rFonts w:hint="eastAsia" w:ascii="ＭＳ Ｐ明朝" w:hAnsi="ＭＳ Ｐ明朝" w:eastAsia="ＭＳ Ｐ明朝"/>
          <w:color w:val="000000" w:themeColor="text1"/>
        </w:rPr>
      </w:pPr>
      <w:r>
        <w:rPr>
          <w:rFonts w:hint="eastAsia" w:ascii="ＭＳ Ｐ明朝" w:hAnsi="ＭＳ Ｐ明朝" w:eastAsia="ＭＳ Ｐ明朝"/>
          <w:color w:val="000000" w:themeColor="text1"/>
        </w:rPr>
        <w:t>参加にあたっては、下記の企業と共同企業体を構成し、本社が代表企業を担当します。</w:t>
      </w:r>
    </w:p>
    <w:tbl>
      <w:tblPr>
        <w:tblStyle w:val="11"/>
        <w:tblpPr w:leftFromText="142" w:rightFromText="142" w:topFromText="0" w:bottomFromText="0" w:vertAnchor="text" w:horzAnchor="text" w:tblpX="341" w:tblpY="145"/>
        <w:tblW w:w="8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42"/>
        <w:gridCol w:w="6474"/>
      </w:tblGrid>
      <w:tr>
        <w:trPr>
          <w:trHeight w:val="1126" w:hRule="atLeast"/>
        </w:trPr>
        <w:tc>
          <w:tcPr>
            <w:tcW w:w="1942" w:type="dxa"/>
            <w:vAlign w:val="center"/>
          </w:tcPr>
          <w:p>
            <w:pPr>
              <w:pStyle w:val="0"/>
              <w:ind w:left="0" w:firstLine="0"/>
              <w:jc w:val="center"/>
              <w:rPr>
                <w:rFonts w:hint="eastAsia" w:ascii="ＭＳ Ｐ明朝" w:hAnsi="ＭＳ Ｐ明朝" w:eastAsia="ＭＳ Ｐ明朝"/>
                <w:color w:val="000000" w:themeColor="text1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</w:rPr>
              <w:t>構成員１</w:t>
            </w:r>
          </w:p>
        </w:tc>
        <w:tc>
          <w:tcPr>
            <w:tcW w:w="6474" w:type="dxa"/>
            <w:vAlign w:val="top"/>
          </w:tcPr>
          <w:p>
            <w:pPr>
              <w:pStyle w:val="0"/>
              <w:ind w:left="0" w:firstLine="0"/>
              <w:rPr>
                <w:rFonts w:hint="eastAsia" w:ascii="ＭＳ Ｐ明朝" w:hAnsi="ＭＳ Ｐ明朝" w:eastAsia="ＭＳ Ｐ明朝"/>
                <w:color w:val="000000" w:themeColor="text1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</w:rPr>
              <w:t>所在地</w:t>
            </w:r>
          </w:p>
          <w:p>
            <w:pPr>
              <w:pStyle w:val="0"/>
              <w:ind w:left="0" w:firstLine="0"/>
              <w:rPr>
                <w:rFonts w:hint="eastAsia" w:ascii="ＭＳ Ｐ明朝" w:hAnsi="ＭＳ Ｐ明朝" w:eastAsia="ＭＳ Ｐ明朝"/>
                <w:color w:val="000000" w:themeColor="text1"/>
              </w:rPr>
            </w:pPr>
            <w:r>
              <w:rPr>
                <w:rFonts w:hint="eastAsia" w:ascii="ＭＳ Ｐ明朝" w:hAnsi="ＭＳ Ｐ明朝" w:eastAsia="ＭＳ Ｐ明朝"/>
              </w:rPr>
              <w:t>商号又は名称</w:t>
            </w:r>
          </w:p>
          <w:p>
            <w:pPr>
              <w:pStyle w:val="0"/>
              <w:ind w:left="0" w:firstLine="0"/>
              <w:rPr>
                <w:rFonts w:hint="eastAsia" w:ascii="ＭＳ Ｐ明朝" w:hAnsi="ＭＳ Ｐ明朝" w:eastAsia="ＭＳ Ｐ明朝"/>
                <w:color w:val="000000" w:themeColor="text1"/>
              </w:rPr>
            </w:pPr>
            <w:r>
              <w:rPr>
                <w:rFonts w:hint="eastAsia" w:ascii="ＭＳ Ｐ明朝" w:hAnsi="ＭＳ Ｐ明朝" w:eastAsia="ＭＳ Ｐ明朝"/>
              </w:rPr>
              <w:t>代表者職氏名</w:t>
            </w:r>
          </w:p>
        </w:tc>
      </w:tr>
    </w:tbl>
    <w:p>
      <w:pPr>
        <w:pStyle w:val="0"/>
        <w:ind w:left="0" w:firstLine="240" w:firstLineChars="100"/>
        <w:rPr>
          <w:rFonts w:hint="default"/>
        </w:rPr>
      </w:pPr>
      <w:r>
        <w:rPr>
          <w:rFonts w:hint="eastAsia" w:ascii="ＭＳ Ｐ明朝" w:hAnsi="ＭＳ Ｐ明朝" w:eastAsia="ＭＳ Ｐ明朝"/>
          <w:color w:val="000000" w:themeColor="text1"/>
        </w:rPr>
        <w:t>注）構成員の欄が不足する場合は、本様式に準じ適宜追加のうえ作成してください。</w:t>
      </w:r>
    </w:p>
    <w:sectPr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64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1</Words>
  <Characters>347</Characters>
  <Application>JUST Note</Application>
  <Lines>38</Lines>
  <Paragraphs>27</Paragraphs>
  <Company>下関市</Company>
  <CharactersWithSpaces>404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岡﨑　裕司</cp:lastModifiedBy>
  <cp:lastPrinted>2021-03-31T06:41:00Z</cp:lastPrinted>
  <dcterms:created xsi:type="dcterms:W3CDTF">2019-03-19T01:29:00Z</dcterms:created>
  <dcterms:modified xsi:type="dcterms:W3CDTF">2026-03-14T08:06:51Z</dcterms:modified>
  <cp:revision>32</cp:revision>
</cp:coreProperties>
</file>