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（あて先）下関市長　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</w:rPr>
      </w:pPr>
      <w:r>
        <w:rPr>
          <w:rFonts w:hint="eastAsia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2378" w:firstLineChars="991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2388" w:firstLineChars="995"/>
        <w:rPr>
          <w:rFonts w:hint="default"/>
          <w:u w:val="single" w:color="auto"/>
        </w:rPr>
      </w:pPr>
      <w:r>
        <w:rPr>
          <w:rFonts w:hint="eastAsia"/>
          <w:kern w:val="0"/>
          <w:u w:val="single" w:color="auto"/>
        </w:rPr>
        <w:t>代表者職氏名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令和８年６月３</w:t>
      </w:r>
      <w:bookmarkStart w:id="0" w:name="_GoBack"/>
      <w:bookmarkEnd w:id="0"/>
      <w:r>
        <w:rPr>
          <w:rFonts w:hint="eastAsia"/>
        </w:rPr>
        <w:t>日付けで入札公告のありました、下記契約に係る入札について、以下のとおり質問いたします。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業務名　</w:t>
      </w:r>
      <w:r>
        <w:rPr>
          <w:rFonts w:hint="eastAsia"/>
          <w:sz w:val="24"/>
          <w:u w:val="single" w:color="auto"/>
        </w:rPr>
        <w:t>下関商業高等学校教室棟照明</w:t>
      </w:r>
      <w:r>
        <w:rPr>
          <w:rFonts w:hint="eastAsia"/>
          <w:sz w:val="24"/>
          <w:u w:val="single" w:color="auto"/>
        </w:rPr>
        <w:t>LED</w:t>
      </w:r>
      <w:r>
        <w:rPr>
          <w:rFonts w:hint="eastAsia"/>
          <w:sz w:val="24"/>
          <w:u w:val="single" w:color="auto"/>
        </w:rPr>
        <w:t>化賃貸借</w:t>
      </w:r>
      <w:r>
        <w:rPr>
          <w:rFonts w:hint="eastAsia"/>
          <w:u w:val="single" w:color="auto"/>
        </w:rPr>
        <w:t>　</w:t>
      </w:r>
    </w:p>
    <w:p>
      <w:pPr>
        <w:pStyle w:val="0"/>
        <w:rPr>
          <w:rFonts w:hint="default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422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111</Characters>
  <Application>JUST Note</Application>
  <Lines>19</Lines>
  <Paragraphs>12</Paragraphs>
  <CharactersWithSpaces>157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坪井　義郎</cp:lastModifiedBy>
  <cp:lastPrinted>2026-05-18T05:28:17Z</cp:lastPrinted>
  <dcterms:created xsi:type="dcterms:W3CDTF">2013-09-09T06:17:00Z</dcterms:created>
  <dcterms:modified xsi:type="dcterms:W3CDTF">2026-05-18T05:28:14Z</dcterms:modified>
  <cp:revision>20</cp:revision>
</cp:coreProperties>
</file>