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</w:rPr>
        <w:t>入札参加資格確認申請書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</w:t>
      </w:r>
      <w:r>
        <w:rPr>
          <w:rFonts w:hint="eastAsia"/>
        </w:rPr>
        <w:t xml:space="preserve"> </w:t>
      </w: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（あて先）下関市長</w:t>
      </w:r>
    </w:p>
    <w:p>
      <w:pPr>
        <w:pStyle w:val="0"/>
        <w:rPr>
          <w:rFonts w:hint="default"/>
        </w:rPr>
      </w:pPr>
    </w:p>
    <w:p>
      <w:pPr>
        <w:pStyle w:val="0"/>
        <w:ind w:left="2834" w:leftChars="1181"/>
        <w:rPr>
          <w:rFonts w:hint="default"/>
        </w:rPr>
      </w:pPr>
      <w:r>
        <w:rPr>
          <w:rFonts w:hint="eastAsia"/>
        </w:rPr>
        <w:t>申請者</w:t>
      </w:r>
    </w:p>
    <w:p>
      <w:pPr>
        <w:pStyle w:val="0"/>
        <w:ind w:left="2834" w:leftChars="1181"/>
        <w:rPr>
          <w:rFonts w:hint="default"/>
        </w:rPr>
      </w:pPr>
      <w:r>
        <w:rPr>
          <w:rFonts w:hint="eastAsia"/>
        </w:rPr>
        <w:t>住　　　　所　〒　　　－</w:t>
      </w:r>
    </w:p>
    <w:p>
      <w:pPr>
        <w:pStyle w:val="0"/>
        <w:ind w:left="2834" w:leftChars="1181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ind w:left="2834" w:leftChars="1181"/>
        <w:rPr>
          <w:rFonts w:hint="default"/>
        </w:rPr>
      </w:pPr>
      <w:r>
        <w:rPr>
          <w:rFonts w:hint="eastAsia"/>
          <w:spacing w:val="30"/>
          <w:kern w:val="0"/>
          <w:fitText w:val="1440" w:id="1"/>
        </w:rPr>
        <w:t>代表者氏</w:t>
      </w:r>
      <w:r>
        <w:rPr>
          <w:rFonts w:hint="eastAsia"/>
          <w:kern w:val="0"/>
          <w:fitText w:val="1440" w:id="1"/>
        </w:rPr>
        <w:t>名</w:t>
      </w:r>
      <w:r>
        <w:rPr>
          <w:rFonts w:hint="eastAsia"/>
        </w:rPr>
        <w:t>　　　　　　　　　　　　　　　　㊞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  <w:color w:val="000000" w:themeColor="text1"/>
        </w:rPr>
        <w:t>令和８年６月５日付</w:t>
      </w:r>
      <w:r>
        <w:rPr>
          <w:rFonts w:hint="eastAsia"/>
        </w:rPr>
        <w:t>けで入札公告のありました、下記業務に係る入札に参加する資格について、確認されたく資料を添えて申請します。</w:t>
      </w: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なお、公告に定めのある入札条件の各号をすべて満たしていること、並びにこの申請書については、事実と相違ないことを誓約いたします。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業務名</w:t>
      </w:r>
    </w:p>
    <w:p>
      <w:pPr>
        <w:pStyle w:val="0"/>
        <w:rPr>
          <w:rFonts w:hint="default"/>
        </w:rPr>
      </w:pPr>
      <w:r>
        <w:rPr>
          <w:rFonts w:hint="eastAsia"/>
        </w:rPr>
        <w:t>　　　玄洋地区複合施設</w:t>
      </w:r>
      <w:bookmarkStart w:id="0" w:name="_GoBack"/>
      <w:bookmarkEnd w:id="0"/>
      <w:r>
        <w:rPr>
          <w:rFonts w:hint="eastAsia"/>
        </w:rPr>
        <w:t>基本構想策定業務</w:t>
      </w:r>
    </w:p>
    <w:sectPr>
      <w:headerReference r:id="rId5" w:type="default"/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4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Theme="minorEastAsia" w:hAnsiTheme="minorEastAsia" w:eastAsiaTheme="minorEastAsia"/>
      </w:rPr>
    </w:pPr>
    <w:r>
      <w:rPr>
        <w:rFonts w:hint="eastAsia" w:asciiTheme="minorEastAsia" w:hAnsiTheme="minorEastAsia" w:eastAsiaTheme="minorEastAsia"/>
      </w:rPr>
      <w:t>別紙２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36</Words>
  <Characters>207</Characters>
  <Application>JUST Note</Application>
  <Lines>1</Lines>
  <Paragraphs>1</Paragraphs>
  <CharactersWithSpaces>242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axxxxxx</dc:creator>
  <cp:lastModifiedBy>藤井　祐吏</cp:lastModifiedBy>
  <cp:lastPrinted>2021-03-12T06:01:00Z</cp:lastPrinted>
  <dcterms:created xsi:type="dcterms:W3CDTF">2015-05-27T01:46:00Z</dcterms:created>
  <dcterms:modified xsi:type="dcterms:W3CDTF">2026-06-04T08:41:24Z</dcterms:modified>
  <cp:revision>7</cp:revision>
</cp:coreProperties>
</file>