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80"/>
        <w:rPr>
          <w:rFonts w:hint="default"/>
        </w:rPr>
      </w:pPr>
      <w:r>
        <w:rPr>
          <w:rFonts w:hint="eastAsia"/>
        </w:rPr>
        <w:t>別紙６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件　名</w:t>
      </w:r>
      <w:r>
        <w:rPr>
          <w:rFonts w:hint="eastAsia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>ボートレース下関広報宣伝用着ぐるみ及びぬいぐるみ製作等業務</w:t>
      </w:r>
      <w:r>
        <w:rPr>
          <w:rFonts w:hint="eastAsia"/>
          <w:u w:val="single" w:color="000000" w:themeColor="text1"/>
        </w:rPr>
        <w:t>　　　　　　　</w:t>
      </w: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上記の件について、次の者を代理人（入札担当者）と定め、入札に関する一切の権限を委任します。</w:t>
      </w: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　　　　　　　　　　　　　　　　　記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代理人（入札担当者）氏名</w:t>
      </w:r>
      <w:r>
        <w:rPr>
          <w:rFonts w:hint="eastAsia"/>
          <w:u w:val="single" w:color="auto"/>
        </w:rPr>
        <w:t>　　　　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令和８年</w:t>
      </w:r>
      <w:r>
        <w:rPr>
          <w:rFonts w:hint="eastAsia"/>
        </w:rPr>
        <w:t>(2026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　６月　２６日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0" w:firstLineChars="1000"/>
        <w:rPr>
          <w:rFonts w:hint="default"/>
        </w:rPr>
      </w:pPr>
      <w:r>
        <w:rPr>
          <w:rFonts w:hint="eastAsia"/>
        </w:rPr>
        <w:t>委任者　　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氏　名　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（あて先）下</w:t>
      </w:r>
      <w:r>
        <w:rPr>
          <w:rFonts w:hint="default"/>
        </w:rPr>
        <w:t xml:space="preserve"> </w:t>
      </w:r>
      <w:r>
        <w:rPr>
          <w:rFonts w:hint="eastAsia"/>
        </w:rPr>
        <w:t>関</w:t>
      </w:r>
      <w:r>
        <w:rPr>
          <w:rFonts w:hint="default"/>
        </w:rPr>
        <w:t xml:space="preserve"> </w:t>
      </w:r>
      <w:r>
        <w:rPr>
          <w:rFonts w:hint="eastAsia"/>
        </w:rPr>
        <w:t>市</w:t>
      </w:r>
      <w:r>
        <w:rPr>
          <w:rFonts w:hint="default"/>
        </w:rPr>
        <w:t xml:space="preserve"> </w:t>
      </w:r>
      <w:r>
        <w:rPr>
          <w:rFonts w:hint="eastAsia"/>
        </w:rPr>
        <w:t>長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129</Characters>
  <Application>JUST Note</Application>
  <Lines>30</Lines>
  <Paragraphs>10</Paragraphs>
  <Company>下関市</Company>
  <CharactersWithSpaces>223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本山　恵</cp:lastModifiedBy>
  <cp:lastPrinted>2026-06-14T05:24:38Z</cp:lastPrinted>
  <dcterms:created xsi:type="dcterms:W3CDTF">2013-03-01T04:04:00Z</dcterms:created>
  <dcterms:modified xsi:type="dcterms:W3CDTF">2026-06-14T05:32:57Z</dcterms:modified>
  <cp:revision>17</cp:revision>
</cp:coreProperties>
</file>