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様式５</w:t>
      </w:r>
    </w:p>
    <w:p>
      <w:pPr>
        <w:pStyle w:val="0"/>
        <w:rPr>
          <w:rFonts w:hint="default"/>
          <w:sz w:val="20"/>
        </w:rPr>
      </w:pPr>
    </w:p>
    <w:p>
      <w:pPr>
        <w:pStyle w:val="0"/>
        <w:wordWrap w:val="0"/>
        <w:jc w:val="right"/>
        <w:rPr>
          <w:rFonts w:hint="default"/>
        </w:rPr>
      </w:pPr>
      <w:r>
        <w:rPr>
          <w:rFonts w:hint="eastAsia"/>
        </w:rPr>
        <w:t>令和８</w:t>
      </w:r>
      <w:bookmarkStart w:id="0" w:name="_GoBack"/>
      <w:bookmarkEnd w:id="0"/>
      <w:r>
        <w:rPr>
          <w:rFonts w:hint="eastAsia"/>
        </w:rPr>
        <w:t>年　　月　　日　</w:t>
      </w:r>
    </w:p>
    <w:p>
      <w:pPr>
        <w:pStyle w:val="0"/>
        <w:rPr>
          <w:rFonts w:hint="default"/>
        </w:rPr>
      </w:pPr>
    </w:p>
    <w:p>
      <w:pPr>
        <w:pStyle w:val="0"/>
        <w:ind w:firstLine="240" w:firstLineChars="100"/>
        <w:rPr>
          <w:rFonts w:hint="default"/>
        </w:rPr>
      </w:pPr>
      <w:r>
        <w:rPr>
          <w:rFonts w:hint="eastAsia"/>
        </w:rPr>
        <w:t>（宛先）下関市長</w:t>
      </w:r>
    </w:p>
    <w:p>
      <w:pPr>
        <w:pStyle w:val="0"/>
        <w:spacing w:line="360" w:lineRule="auto"/>
        <w:ind w:right="964"/>
        <w:rPr>
          <w:rFonts w:hint="default"/>
        </w:rPr>
      </w:pPr>
    </w:p>
    <w:p>
      <w:pPr>
        <w:pStyle w:val="0"/>
        <w:spacing w:line="360" w:lineRule="auto"/>
        <w:ind w:left="4320" w:leftChars="1800"/>
        <w:jc w:val="left"/>
        <w:rPr>
          <w:rFonts w:hint="default"/>
        </w:rPr>
      </w:pPr>
      <w:r>
        <w:rPr>
          <w:rFonts w:hint="eastAsia"/>
        </w:rPr>
        <w:t>所在地　　　　　　　　　</w:t>
      </w:r>
    </w:p>
    <w:p>
      <w:pPr>
        <w:pStyle w:val="0"/>
        <w:wordWrap w:val="0"/>
        <w:spacing w:line="360" w:lineRule="auto"/>
        <w:ind w:left="4320" w:leftChars="1800"/>
        <w:jc w:val="left"/>
        <w:rPr>
          <w:rFonts w:hint="default"/>
        </w:rPr>
      </w:pPr>
      <w:r>
        <w:rPr>
          <w:rFonts w:hint="eastAsia"/>
        </w:rPr>
        <w:t>商号又は名称　</w:t>
      </w:r>
    </w:p>
    <w:p>
      <w:pPr>
        <w:pStyle w:val="0"/>
        <w:spacing w:line="360" w:lineRule="auto"/>
        <w:ind w:left="4320" w:leftChars="1800"/>
        <w:jc w:val="left"/>
        <w:rPr>
          <w:rFonts w:hint="default" w:ascii="Segoe UI Symbol" w:hAnsi="Segoe UI Symbol"/>
        </w:rPr>
      </w:pPr>
      <w:r>
        <w:rPr>
          <w:rFonts w:hint="eastAsia" w:ascii="Segoe UI Symbol" w:hAnsi="Segoe UI Symbol"/>
        </w:rPr>
        <w:t>代表者職氏名　　　　　　　　　　</w:t>
      </w:r>
    </w:p>
    <w:p>
      <w:pPr>
        <w:pStyle w:val="0"/>
        <w:rPr>
          <w:rFonts w:hint="default"/>
        </w:rPr>
      </w:pPr>
    </w:p>
    <w:p>
      <w:pPr>
        <w:pStyle w:val="0"/>
        <w:jc w:val="center"/>
        <w:rPr>
          <w:rFonts w:hint="default"/>
        </w:rPr>
      </w:pPr>
      <w:r>
        <w:rPr>
          <w:rFonts w:hint="eastAsia"/>
        </w:rPr>
        <w:t>質　問　書</w:t>
      </w:r>
    </w:p>
    <w:p>
      <w:pPr>
        <w:pStyle w:val="0"/>
        <w:jc w:val="left"/>
        <w:rPr>
          <w:rFonts w:hint="default"/>
        </w:rPr>
      </w:pPr>
    </w:p>
    <w:p>
      <w:pPr>
        <w:pStyle w:val="0"/>
        <w:jc w:val="left"/>
        <w:rPr>
          <w:rFonts w:hint="default"/>
        </w:rPr>
      </w:pPr>
      <w:r>
        <w:rPr>
          <w:rFonts w:hint="eastAsia"/>
        </w:rPr>
        <w:t>　令和８年度下関市脱炭素先行地域環境教育イベント実施業務に係る公募型プロポーザルについて、下記の事項を質問します。</w:t>
      </w:r>
    </w:p>
    <w:p>
      <w:pPr>
        <w:pStyle w:val="32"/>
        <w:rPr>
          <w:rFonts w:hint="default" w:ascii="ＭＳ 明朝" w:hAnsi="ＭＳ 明朝" w:eastAsia="ＭＳ 明朝"/>
          <w:sz w:val="24"/>
        </w:rPr>
      </w:pPr>
    </w:p>
    <w:p>
      <w:pPr>
        <w:pStyle w:val="32"/>
        <w:rPr>
          <w:rFonts w:hint="default" w:ascii="ＭＳ 明朝" w:hAnsi="ＭＳ 明朝" w:eastAsia="ＭＳ 明朝"/>
          <w:sz w:val="24"/>
        </w:rPr>
      </w:pPr>
      <w:r>
        <w:rPr>
          <w:rFonts w:hint="eastAsia" w:ascii="ＭＳ 明朝" w:hAnsi="ＭＳ 明朝" w:eastAsia="ＭＳ 明朝"/>
          <w:sz w:val="24"/>
        </w:rPr>
        <w:t>記</w:t>
      </w:r>
    </w:p>
    <w:p>
      <w:pPr>
        <w:pStyle w:val="0"/>
        <w:rPr>
          <w:rFonts w:hint="default"/>
        </w:rPr>
      </w:pPr>
    </w:p>
    <w:tbl>
      <w:tblPr>
        <w:tblStyle w:val="40"/>
        <w:tblW w:w="9060" w:type="dxa"/>
        <w:tblInd w:w="0" w:type="dxa"/>
        <w:tblLayout w:type="fixed"/>
        <w:tblLook w:firstRow="1" w:lastRow="0" w:firstColumn="1" w:lastColumn="0" w:noHBand="0" w:noVBand="1" w:val="04A0"/>
      </w:tblPr>
      <w:tblGrid>
        <w:gridCol w:w="534"/>
        <w:gridCol w:w="2268"/>
        <w:gridCol w:w="6258"/>
      </w:tblGrid>
      <w:tr>
        <w:trPr/>
        <w:tc>
          <w:tcPr>
            <w:tcW w:w="534" w:type="dxa"/>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p>
        </w:tc>
        <w:tc>
          <w:tcPr>
            <w:tcW w:w="2268" w:type="dxa"/>
            <w:shd w:val="clear" w:color="auto" w:fill="auto"/>
            <w:vAlign w:val="center"/>
          </w:tcPr>
          <w:p>
            <w:pPr>
              <w:pStyle w:val="0"/>
              <w:ind w:firstLine="120" w:firstLineChars="50"/>
              <w:rPr>
                <w:rFonts w:hint="default" w:ascii="ＭＳ 明朝" w:hAnsi="ＭＳ 明朝" w:eastAsia="ＭＳ 明朝"/>
                <w:sz w:val="24"/>
              </w:rPr>
            </w:pPr>
            <w:r>
              <w:rPr>
                <w:rFonts w:hint="eastAsia" w:ascii="ＭＳ 明朝" w:hAnsi="ＭＳ 明朝" w:eastAsia="ＭＳ 明朝"/>
                <w:sz w:val="24"/>
              </w:rPr>
              <w:t>書類名</w:t>
            </w:r>
          </w:p>
          <w:p>
            <w:pPr>
              <w:pStyle w:val="0"/>
              <w:ind w:firstLine="120" w:firstLineChars="50"/>
              <w:rPr>
                <w:rFonts w:hint="default" w:ascii="ＭＳ 明朝" w:hAnsi="ＭＳ 明朝" w:eastAsia="ＭＳ 明朝"/>
                <w:sz w:val="24"/>
              </w:rPr>
            </w:pPr>
            <w:r>
              <w:rPr>
                <w:rFonts w:hint="eastAsia" w:ascii="ＭＳ 明朝" w:hAnsi="ＭＳ 明朝" w:eastAsia="ＭＳ 明朝"/>
                <w:sz w:val="24"/>
              </w:rPr>
              <w:t>ページ、項番号</w:t>
            </w:r>
          </w:p>
        </w:tc>
        <w:tc>
          <w:tcPr>
            <w:tcW w:w="6258" w:type="dxa"/>
            <w:shd w:val="clear" w:color="auto" w:fill="auto"/>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質　問　事　項</w:t>
            </w:r>
          </w:p>
        </w:tc>
      </w:tr>
      <w:tr>
        <w:trPr>
          <w:trHeight w:val="1077" w:hRule="atLeast"/>
        </w:trPr>
        <w:tc>
          <w:tcPr>
            <w:tcW w:w="534" w:type="dxa"/>
            <w:vAlign w:val="top"/>
          </w:tcPr>
          <w:p>
            <w:pPr>
              <w:pStyle w:val="0"/>
              <w:jc w:val="left"/>
              <w:rPr>
                <w:rFonts w:hint="default"/>
              </w:rPr>
            </w:pPr>
          </w:p>
        </w:tc>
        <w:tc>
          <w:tcPr>
            <w:tcW w:w="2268" w:type="dxa"/>
            <w:vAlign w:val="top"/>
          </w:tcPr>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tc>
        <w:tc>
          <w:tcPr>
            <w:tcW w:w="6258" w:type="dxa"/>
            <w:vAlign w:val="top"/>
          </w:tcPr>
          <w:p>
            <w:pPr>
              <w:pStyle w:val="0"/>
              <w:jc w:val="left"/>
              <w:rPr>
                <w:rFonts w:hint="default" w:ascii="ＭＳ 明朝" w:hAnsi="ＭＳ 明朝" w:eastAsia="ＭＳ 明朝"/>
                <w:sz w:val="24"/>
              </w:rPr>
            </w:pPr>
          </w:p>
        </w:tc>
      </w:tr>
      <w:tr>
        <w:trPr>
          <w:trHeight w:val="1077" w:hRule="atLeast"/>
        </w:trPr>
        <w:tc>
          <w:tcPr>
            <w:tcW w:w="534" w:type="dxa"/>
            <w:vAlign w:val="top"/>
          </w:tcPr>
          <w:p>
            <w:pPr>
              <w:pStyle w:val="0"/>
              <w:jc w:val="left"/>
              <w:rPr>
                <w:rFonts w:hint="default"/>
              </w:rPr>
            </w:pPr>
          </w:p>
        </w:tc>
        <w:tc>
          <w:tcPr>
            <w:tcW w:w="2268" w:type="dxa"/>
            <w:vAlign w:val="top"/>
          </w:tcPr>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tc>
        <w:tc>
          <w:tcPr>
            <w:tcW w:w="6258" w:type="dxa"/>
            <w:vAlign w:val="top"/>
          </w:tcPr>
          <w:p>
            <w:pPr>
              <w:pStyle w:val="0"/>
              <w:jc w:val="left"/>
              <w:rPr>
                <w:rFonts w:hint="default" w:ascii="ＭＳ 明朝" w:hAnsi="ＭＳ 明朝" w:eastAsia="ＭＳ 明朝"/>
                <w:sz w:val="24"/>
              </w:rPr>
            </w:pPr>
          </w:p>
        </w:tc>
      </w:tr>
      <w:tr>
        <w:trPr>
          <w:trHeight w:val="1077" w:hRule="atLeast"/>
        </w:trPr>
        <w:tc>
          <w:tcPr>
            <w:tcW w:w="534" w:type="dxa"/>
            <w:vAlign w:val="top"/>
          </w:tcPr>
          <w:p>
            <w:pPr>
              <w:pStyle w:val="0"/>
              <w:jc w:val="left"/>
              <w:rPr>
                <w:rFonts w:hint="default"/>
              </w:rPr>
            </w:pPr>
          </w:p>
        </w:tc>
        <w:tc>
          <w:tcPr>
            <w:tcW w:w="2268" w:type="dxa"/>
            <w:vAlign w:val="top"/>
          </w:tcPr>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p>
        </w:tc>
        <w:tc>
          <w:tcPr>
            <w:tcW w:w="6258" w:type="dxa"/>
            <w:vAlign w:val="top"/>
          </w:tcPr>
          <w:p>
            <w:pPr>
              <w:pStyle w:val="0"/>
              <w:jc w:val="left"/>
              <w:rPr>
                <w:rFonts w:hint="default" w:ascii="ＭＳ 明朝" w:hAnsi="ＭＳ 明朝" w:eastAsia="ＭＳ 明朝"/>
                <w:sz w:val="24"/>
              </w:rPr>
            </w:pPr>
          </w:p>
        </w:tc>
      </w:tr>
    </w:tbl>
    <w:p>
      <w:pPr>
        <w:pStyle w:val="0"/>
        <w:jc w:val="left"/>
        <w:rPr>
          <w:rFonts w:hint="default"/>
        </w:rPr>
      </w:pPr>
      <w:r>
        <w:rPr>
          <w:rFonts w:hint="eastAsia"/>
        </w:rPr>
        <w:t>備考：欄が不足する場合は適宜追加すること。</w:t>
      </w:r>
    </w:p>
    <w:sectPr>
      <w:footerReference r:id="rId6" w:type="default"/>
      <w:footerReference r:id="rId5" w:type="first"/>
      <w:type w:val="continuous"/>
      <w:pgSz w:w="11906" w:h="16838"/>
      <w:pgMar w:top="1134" w:right="1474" w:bottom="1134" w:left="1588" w:header="851" w:footer="0" w:gutter="0"/>
      <w:pgNumType w:fmt="numberInDash" w:start="24"/>
      <w:cols w:space="720"/>
      <w:textDirection w:val="lrTb"/>
      <w:docGrid w:type="lines" w:linePitch="338" w:charSpace="1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900127012"/>
      <w:docPartObj>
        <w:docPartGallery w:val="Page Numbers (Bottom of Page)"/>
        <w:docPartUnique/>
      </w:docPartObj>
    </w:sdtPr>
    <w:sdtEndPr>
      <w:rPr>
        <w:rFonts w:hint="default"/>
      </w:rPr>
    </w:sdtEndPr>
    <w:sdtContent>
      <w:p>
        <w:pPr>
          <w:pStyle w:val="26"/>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6"/>
      <w:jc w:val="center"/>
      <w:rPr>
        <w:rFonts w:hint="default"/>
      </w:rPr>
    </w:pPr>
  </w:p>
  <w:p>
    <w:pPr>
      <w:pStyle w:val="26"/>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8"/>
  <w:displayBackgroundShape/>
  <w:bordersDoNotSurroundHeader/>
  <w:bordersDoNotSurroundFooter/>
  <w:defaultTabStop w:val="840"/>
  <w:drawingGridHorizontalSpacing w:val="241"/>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15"/>
    <w:uiPriority w:val="0"/>
    <w:qFormat/>
    <w:pPr>
      <w:ind w:left="378" w:right="126"/>
      <w:jc w:val="left"/>
      <w:outlineLvl w:val="0"/>
    </w:pPr>
    <w:rPr>
      <w:rFonts w:ascii="メイリオ" w:hAnsi="メイリオ" w:eastAsia="メイリオ"/>
      <w:i w:val="1"/>
      <w:kern w:val="0"/>
      <w:sz w:val="23"/>
    </w:rPr>
  </w:style>
  <w:style w:type="paragraph" w:styleId="2">
    <w:name w:val="heading 2"/>
    <w:basedOn w:val="0"/>
    <w:next w:val="2"/>
    <w:link w:val="16"/>
    <w:uiPriority w:val="0"/>
    <w:qFormat/>
    <w:pPr>
      <w:spacing w:line="349" w:lineRule="exact"/>
      <w:ind w:left="822" w:right="140"/>
      <w:jc w:val="left"/>
      <w:outlineLvl w:val="1"/>
    </w:pPr>
    <w:rPr>
      <w:rFonts w:ascii="メイリオ" w:hAnsi="メイリオ" w:eastAsia="メイリオ"/>
      <w:i w:val="1"/>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メイリオ" w:hAnsi="メイリオ" w:eastAsia="メイリオ"/>
      <w:i w:val="1"/>
      <w:kern w:val="0"/>
      <w:sz w:val="23"/>
    </w:rPr>
  </w:style>
  <w:style w:type="character" w:styleId="16" w:customStyle="1">
    <w:name w:val="見出し 2 (文字)"/>
    <w:basedOn w:val="10"/>
    <w:next w:val="16"/>
    <w:link w:val="2"/>
    <w:uiPriority w:val="0"/>
    <w:rPr>
      <w:rFonts w:ascii="メイリオ" w:hAnsi="メイリオ" w:eastAsia="メイリオ"/>
      <w:i w:val="1"/>
      <w:kern w:val="0"/>
      <w:sz w:val="22"/>
    </w:rPr>
  </w:style>
  <w:style w:type="paragraph" w:styleId="17">
    <w:name w:val="Body Text"/>
    <w:basedOn w:val="0"/>
    <w:next w:val="17"/>
    <w:link w:val="18"/>
    <w:uiPriority w:val="0"/>
    <w:qFormat/>
    <w:pPr>
      <w:jc w:val="left"/>
    </w:pPr>
    <w:rPr>
      <w:kern w:val="0"/>
      <w:sz w:val="21"/>
    </w:rPr>
  </w:style>
  <w:style w:type="character" w:styleId="18" w:customStyle="1">
    <w:name w:val="本文 (文字)"/>
    <w:basedOn w:val="10"/>
    <w:next w:val="18"/>
    <w:link w:val="17"/>
    <w:uiPriority w:val="0"/>
    <w:rPr>
      <w:kern w:val="0"/>
      <w:sz w:val="21"/>
    </w:rPr>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F49100"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Table Paragraph"/>
    <w:basedOn w:val="0"/>
    <w:next w:val="23"/>
    <w:link w:val="0"/>
    <w:uiPriority w:val="0"/>
    <w:qFormat/>
    <w:pPr>
      <w:spacing w:before="34" w:beforeLines="0" w:beforeAutospacing="0"/>
      <w:jc w:val="left"/>
    </w:pPr>
    <w:rPr>
      <w:kern w:val="0"/>
      <w:sz w:val="22"/>
    </w:rPr>
  </w:style>
  <w:style w:type="paragraph" w:styleId="24">
    <w:name w:val="header"/>
    <w:basedOn w:val="0"/>
    <w:next w:val="24"/>
    <w:link w:val="25"/>
    <w:uiPriority w:val="0"/>
    <w:pPr>
      <w:tabs>
        <w:tab w:val="center" w:leader="none" w:pos="4252"/>
        <w:tab w:val="right" w:leader="none" w:pos="8504"/>
      </w:tabs>
      <w:snapToGrid w:val="0"/>
      <w:jc w:val="left"/>
    </w:pPr>
    <w:rPr>
      <w:kern w:val="0"/>
      <w:sz w:val="22"/>
    </w:rPr>
  </w:style>
  <w:style w:type="character" w:styleId="25" w:customStyle="1">
    <w:name w:val="ヘッダー (文字)"/>
    <w:basedOn w:val="10"/>
    <w:next w:val="25"/>
    <w:link w:val="24"/>
    <w:uiPriority w:val="0"/>
    <w:rPr>
      <w:kern w:val="0"/>
      <w:sz w:val="22"/>
    </w:rPr>
  </w:style>
  <w:style w:type="paragraph" w:styleId="26">
    <w:name w:val="footer"/>
    <w:basedOn w:val="0"/>
    <w:next w:val="26"/>
    <w:link w:val="27"/>
    <w:uiPriority w:val="0"/>
    <w:pPr>
      <w:tabs>
        <w:tab w:val="center" w:leader="none" w:pos="4252"/>
        <w:tab w:val="right" w:leader="none" w:pos="8504"/>
      </w:tabs>
      <w:snapToGrid w:val="0"/>
      <w:jc w:val="left"/>
    </w:pPr>
    <w:rPr>
      <w:kern w:val="0"/>
      <w:sz w:val="22"/>
    </w:rPr>
  </w:style>
  <w:style w:type="character" w:styleId="27" w:customStyle="1">
    <w:name w:val="フッター (文字)"/>
    <w:basedOn w:val="10"/>
    <w:next w:val="27"/>
    <w:link w:val="26"/>
    <w:uiPriority w:val="0"/>
    <w:rPr>
      <w:kern w:val="0"/>
      <w:sz w:val="22"/>
    </w:rPr>
  </w:style>
  <w:style w:type="paragraph" w:styleId="28">
    <w:name w:val="annotation text"/>
    <w:basedOn w:val="0"/>
    <w:next w:val="28"/>
    <w:link w:val="29"/>
    <w:uiPriority w:val="0"/>
    <w:semiHidden/>
    <w:pPr>
      <w:jc w:val="left"/>
    </w:pPr>
    <w:rPr>
      <w:kern w:val="0"/>
      <w:sz w:val="22"/>
    </w:rPr>
  </w:style>
  <w:style w:type="character" w:styleId="29" w:customStyle="1">
    <w:name w:val="コメント文字列 (文字)"/>
    <w:basedOn w:val="10"/>
    <w:next w:val="29"/>
    <w:link w:val="28"/>
    <w:uiPriority w:val="0"/>
    <w:rPr>
      <w:kern w:val="0"/>
      <w:sz w:val="22"/>
    </w:rPr>
  </w:style>
  <w:style w:type="character" w:styleId="30" w:customStyle="1">
    <w:name w:val="コメント内容 (文字)"/>
    <w:basedOn w:val="29"/>
    <w:next w:val="30"/>
    <w:link w:val="31"/>
    <w:uiPriority w:val="0"/>
    <w:rPr>
      <w:b w:val="1"/>
      <w:kern w:val="0"/>
      <w:sz w:val="22"/>
    </w:rPr>
  </w:style>
  <w:style w:type="paragraph" w:styleId="31">
    <w:name w:val="annotation subject"/>
    <w:basedOn w:val="28"/>
    <w:next w:val="28"/>
    <w:link w:val="30"/>
    <w:uiPriority w:val="0"/>
    <w:semiHidden/>
    <w:rPr>
      <w:b w:val="1"/>
    </w:rPr>
  </w:style>
  <w:style w:type="paragraph" w:styleId="32">
    <w:name w:val="Note Heading"/>
    <w:basedOn w:val="0"/>
    <w:next w:val="0"/>
    <w:link w:val="33"/>
    <w:uiPriority w:val="0"/>
    <w:pPr>
      <w:jc w:val="center"/>
    </w:pPr>
    <w:rPr>
      <w:rFonts w:asciiTheme="minorEastAsia" w:hAnsiTheme="minorEastAsia" w:eastAsiaTheme="minorEastAsia"/>
      <w:kern w:val="0"/>
      <w:sz w:val="21"/>
    </w:rPr>
  </w:style>
  <w:style w:type="character" w:styleId="33" w:customStyle="1">
    <w:name w:val="記 (文字)"/>
    <w:basedOn w:val="10"/>
    <w:next w:val="33"/>
    <w:link w:val="32"/>
    <w:uiPriority w:val="0"/>
    <w:rPr>
      <w:rFonts w:asciiTheme="minorEastAsia" w:hAnsiTheme="minorEastAsia" w:eastAsiaTheme="minorEastAsia"/>
      <w:kern w:val="0"/>
      <w:sz w:val="21"/>
    </w:rPr>
  </w:style>
  <w:style w:type="paragraph" w:styleId="34">
    <w:name w:val="Closing"/>
    <w:basedOn w:val="0"/>
    <w:next w:val="34"/>
    <w:link w:val="35"/>
    <w:uiPriority w:val="0"/>
    <w:pPr>
      <w:jc w:val="right"/>
    </w:pPr>
    <w:rPr>
      <w:rFonts w:asciiTheme="minorEastAsia" w:hAnsiTheme="minorEastAsia" w:eastAsiaTheme="minorEastAsia"/>
      <w:kern w:val="0"/>
      <w:sz w:val="21"/>
    </w:rPr>
  </w:style>
  <w:style w:type="character" w:styleId="35" w:customStyle="1">
    <w:name w:val="結語 (文字)"/>
    <w:basedOn w:val="10"/>
    <w:next w:val="35"/>
    <w:link w:val="34"/>
    <w:uiPriority w:val="0"/>
    <w:rPr>
      <w:rFonts w:asciiTheme="minorEastAsia" w:hAnsiTheme="minorEastAsia" w:eastAsiaTheme="minorEastAsia"/>
      <w:kern w:val="0"/>
      <w:sz w:val="21"/>
    </w:rPr>
  </w:style>
  <w:style w:type="character" w:styleId="36">
    <w:name w:val="annotation reference"/>
    <w:basedOn w:val="10"/>
    <w:next w:val="36"/>
    <w:link w:val="0"/>
    <w:uiPriority w:val="0"/>
    <w:semiHidden/>
    <w:rPr>
      <w:sz w:val="18"/>
    </w:rPr>
  </w:style>
  <w:style w:type="character" w:styleId="37">
    <w:name w:val="footnote reference"/>
    <w:basedOn w:val="10"/>
    <w:next w:val="37"/>
    <w:link w:val="0"/>
    <w:uiPriority w:val="0"/>
    <w:semiHidden/>
    <w:rPr>
      <w:vertAlign w:val="superscript"/>
    </w:rPr>
  </w:style>
  <w:style w:type="character" w:styleId="38">
    <w:name w:val="endnote reference"/>
    <w:basedOn w:val="10"/>
    <w:next w:val="38"/>
    <w:link w:val="0"/>
    <w:uiPriority w:val="0"/>
    <w:semiHidden/>
    <w:rPr>
      <w:vertAlign w:val="superscript"/>
    </w:rPr>
  </w:style>
  <w:style w:type="table" w:styleId="39" w:customStyle="1">
    <w:name w:val="Table Normal"/>
    <w:basedOn w:val="11"/>
    <w:next w:val="39"/>
    <w:link w:val="0"/>
    <w:uiPriority w:val="0"/>
    <w:pPr>
      <w:widowControl w:val="0"/>
    </w:pPr>
    <w:rPr>
      <w:rFonts w:asciiTheme="minorHAnsi" w:hAnsiTheme="minorHAnsi" w:eastAsiaTheme="minorEastAsia"/>
      <w:kern w:val="0"/>
      <w:sz w:val="22"/>
    </w:rPr>
    <w:tblPr>
      <w:tblStyleRowBandSize w:val="1"/>
      <w:tblStyleColBandSize w:val="1"/>
      <w:tblInd w:w="0" w:type="dxa"/>
      <w:tblCellMar>
        <w:top w:w="0" w:type="dxa"/>
        <w:bottom w:w="0" w:type="dxa"/>
        <w:left w:w="0" w:type="dxa"/>
        <w:right w:w="0" w:type="dxa"/>
      </w:tblCellMar>
    </w:tblPr>
    <w:trPr/>
    <w:tcPr/>
  </w:style>
  <w:style w:type="table" w:styleId="40">
    <w:name w:val="Table Grid"/>
    <w:basedOn w:val="11"/>
    <w:next w:val="40"/>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1"/>
    <w:basedOn w:val="11"/>
    <w:next w:val="41"/>
    <w:link w:val="0"/>
    <w:uiPriority w:val="0"/>
    <w:pPr>
      <w:widowControl w:val="0"/>
    </w:pPr>
    <w:rPr>
      <w:rFonts w:asciiTheme="minorHAnsi" w:hAnsiTheme="minorHAnsi" w:eastAsiaTheme="minorEastAsia"/>
      <w:kern w:val="0"/>
      <w:sz w:val="22"/>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青">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0</Words>
  <Characters>128</Characters>
  <Application>JUST Note</Application>
  <Lines>46</Lines>
  <Paragraphs>14</Paragraphs>
  <Company>下関市</Company>
  <CharactersWithSpaces>159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情報政策課</dc:creator>
  <cp:lastModifiedBy>山本　倫史</cp:lastModifiedBy>
  <cp:lastPrinted>2019-03-08T07:39:00Z</cp:lastPrinted>
  <dcterms:created xsi:type="dcterms:W3CDTF">2019-03-19T01:29:00Z</dcterms:created>
  <dcterms:modified xsi:type="dcterms:W3CDTF">2025-10-17T04:21:18Z</dcterms:modified>
  <cp:revision>18</cp:revision>
</cp:coreProperties>
</file>