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53" w:rsidRPr="00CE6E8A" w:rsidRDefault="00BA5F44" w:rsidP="00E84E0E">
      <w:pPr>
        <w:jc w:val="center"/>
        <w:rPr>
          <w:rFonts w:asciiTheme="majorEastAsia" w:eastAsiaTheme="majorEastAsia" w:hAnsiTheme="majorEastAsia"/>
          <w:sz w:val="32"/>
          <w:szCs w:val="3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第１１</w:t>
      </w:r>
      <w:r w:rsidR="00CE6E8A" w:rsidRPr="00CE6E8A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次下関市交通安全計画（案）</w:t>
      </w:r>
      <w:r w:rsidR="00D14063" w:rsidRPr="00CE6E8A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に対する意見提出様式</w:t>
      </w:r>
    </w:p>
    <w:p w:rsidR="00D14063" w:rsidRPr="00E84E0E" w:rsidRDefault="00D14063">
      <w:pPr>
        <w:rPr>
          <w:rFonts w:asciiTheme="majorEastAsia" w:eastAsiaTheme="majorEastAsia" w:hAnsiTheme="majorEastAsia"/>
          <w:bdr w:val="single" w:sz="4" w:space="0" w:color="auto"/>
        </w:rPr>
      </w:pPr>
    </w:p>
    <w:p w:rsidR="00D14063" w:rsidRPr="00E84E0E" w:rsidRDefault="00D14063">
      <w:pPr>
        <w:rPr>
          <w:rFonts w:asciiTheme="majorEastAsia" w:eastAsiaTheme="majorEastAsia" w:hAnsiTheme="majorEastAsia"/>
          <w:sz w:val="24"/>
          <w:szCs w:val="24"/>
        </w:rPr>
      </w:pPr>
      <w:r w:rsidRPr="00E84E0E">
        <w:rPr>
          <w:rFonts w:asciiTheme="majorEastAsia" w:eastAsiaTheme="majorEastAsia" w:hAnsiTheme="majorEastAsia" w:hint="eastAsia"/>
          <w:sz w:val="24"/>
          <w:szCs w:val="24"/>
        </w:rPr>
        <w:t>＜提出先＞</w:t>
      </w:r>
    </w:p>
    <w:p w:rsidR="00D14063" w:rsidRPr="00E84E0E" w:rsidRDefault="00D14063">
      <w:pPr>
        <w:rPr>
          <w:rFonts w:asciiTheme="majorEastAsia" w:eastAsiaTheme="majorEastAsia" w:hAnsiTheme="majorEastAsia"/>
          <w:sz w:val="24"/>
          <w:szCs w:val="24"/>
        </w:rPr>
      </w:pPr>
      <w:r w:rsidRPr="00E84E0E">
        <w:rPr>
          <w:rFonts w:asciiTheme="majorEastAsia" w:eastAsiaTheme="majorEastAsia" w:hAnsiTheme="majorEastAsia" w:hint="eastAsia"/>
          <w:sz w:val="24"/>
          <w:szCs w:val="24"/>
        </w:rPr>
        <w:t>〒７５０－８５２１</w:t>
      </w:r>
    </w:p>
    <w:p w:rsidR="00D14063" w:rsidRPr="00E84E0E" w:rsidRDefault="00D14063">
      <w:pPr>
        <w:rPr>
          <w:rFonts w:asciiTheme="majorEastAsia" w:eastAsiaTheme="majorEastAsia" w:hAnsiTheme="majorEastAsia"/>
          <w:sz w:val="24"/>
          <w:szCs w:val="24"/>
        </w:rPr>
      </w:pPr>
      <w:r w:rsidRPr="00E84E0E">
        <w:rPr>
          <w:rFonts w:asciiTheme="majorEastAsia" w:eastAsiaTheme="majorEastAsia" w:hAnsiTheme="majorEastAsia" w:hint="eastAsia"/>
          <w:sz w:val="24"/>
          <w:szCs w:val="24"/>
        </w:rPr>
        <w:t>下関市南部町１番１号</w:t>
      </w:r>
    </w:p>
    <w:p w:rsidR="00D14063" w:rsidRPr="00E84E0E" w:rsidRDefault="00BA5F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市民部　生活</w:t>
      </w:r>
      <w:r w:rsidR="00D14063" w:rsidRPr="00E84E0E">
        <w:rPr>
          <w:rFonts w:asciiTheme="majorEastAsia" w:eastAsiaTheme="majorEastAsia" w:hAnsiTheme="majorEastAsia" w:hint="eastAsia"/>
          <w:sz w:val="24"/>
          <w:szCs w:val="24"/>
        </w:rPr>
        <w:t>安全課</w:t>
      </w:r>
    </w:p>
    <w:p w:rsidR="00D14063" w:rsidRPr="00E84E0E" w:rsidRDefault="00D14063">
      <w:pPr>
        <w:rPr>
          <w:rFonts w:asciiTheme="majorEastAsia" w:eastAsiaTheme="majorEastAsia" w:hAnsiTheme="majorEastAsia"/>
          <w:sz w:val="24"/>
          <w:szCs w:val="24"/>
        </w:rPr>
      </w:pPr>
      <w:r w:rsidRPr="00E84E0E">
        <w:rPr>
          <w:rFonts w:asciiTheme="majorEastAsia" w:eastAsiaTheme="majorEastAsia" w:hAnsiTheme="majorEastAsia" w:hint="eastAsia"/>
          <w:sz w:val="24"/>
          <w:szCs w:val="24"/>
        </w:rPr>
        <w:t>電子メール：</w:t>
      </w:r>
      <w:r w:rsidR="00BA5F44">
        <w:rPr>
          <w:rFonts w:asciiTheme="majorEastAsia" w:eastAsiaTheme="majorEastAsia" w:hAnsiTheme="majorEastAsia"/>
          <w:sz w:val="24"/>
          <w:szCs w:val="24"/>
        </w:rPr>
        <w:t>smseikat</w:t>
      </w:r>
      <w:r w:rsidRPr="00E84E0E">
        <w:rPr>
          <w:rFonts w:asciiTheme="majorEastAsia" w:eastAsiaTheme="majorEastAsia" w:hAnsiTheme="majorEastAsia"/>
          <w:sz w:val="24"/>
          <w:szCs w:val="24"/>
        </w:rPr>
        <w:t>@city.shimonoseki.yamaguchi.j</w:t>
      </w:r>
      <w:r w:rsidRPr="00E84E0E">
        <w:rPr>
          <w:rFonts w:asciiTheme="majorEastAsia" w:eastAsiaTheme="majorEastAsia" w:hAnsiTheme="majorEastAsia" w:hint="eastAsia"/>
          <w:sz w:val="24"/>
          <w:szCs w:val="24"/>
        </w:rPr>
        <w:t>p</w:t>
      </w:r>
    </w:p>
    <w:p w:rsidR="00D14063" w:rsidRPr="00E84E0E" w:rsidRDefault="00BA5F44" w:rsidP="00D14063">
      <w:pPr>
        <w:rPr>
          <w:rFonts w:asciiTheme="majorEastAsia" w:eastAsiaTheme="majorEastAsia" w:hAnsiTheme="majorEastAsia"/>
          <w:sz w:val="24"/>
          <w:szCs w:val="24"/>
        </w:rPr>
      </w:pPr>
      <w:r w:rsidRPr="00BA5F44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747228928"/>
        </w:rPr>
        <w:t>電話番</w:t>
      </w:r>
      <w:r w:rsidRPr="00BA5F4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747228928"/>
        </w:rPr>
        <w:t>号</w:t>
      </w:r>
      <w:r>
        <w:rPr>
          <w:rFonts w:asciiTheme="majorEastAsia" w:eastAsiaTheme="majorEastAsia" w:hAnsiTheme="majorEastAsia" w:hint="eastAsia"/>
          <w:sz w:val="24"/>
          <w:szCs w:val="24"/>
        </w:rPr>
        <w:t>：２４２－０７９７</w:t>
      </w:r>
    </w:p>
    <w:p w:rsidR="00D14063" w:rsidRPr="00E84E0E" w:rsidRDefault="00D14063" w:rsidP="00D14063">
      <w:pPr>
        <w:rPr>
          <w:rFonts w:asciiTheme="majorEastAsia" w:eastAsiaTheme="majorEastAsia" w:hAnsiTheme="majorEastAsia"/>
          <w:sz w:val="24"/>
          <w:szCs w:val="24"/>
        </w:rPr>
      </w:pPr>
      <w:r w:rsidRPr="00BA5F44">
        <w:rPr>
          <w:rFonts w:asciiTheme="majorEastAsia" w:eastAsiaTheme="majorEastAsia" w:hAnsiTheme="majorEastAsia" w:hint="eastAsia"/>
          <w:spacing w:val="54"/>
          <w:kern w:val="0"/>
          <w:sz w:val="24"/>
          <w:szCs w:val="24"/>
          <w:fitText w:val="1200" w:id="-1747228927"/>
        </w:rPr>
        <w:t>FAX</w:t>
      </w:r>
      <w:r w:rsidR="00BA5F44" w:rsidRPr="00BA5F44">
        <w:rPr>
          <w:rFonts w:asciiTheme="majorEastAsia" w:eastAsiaTheme="majorEastAsia" w:hAnsiTheme="majorEastAsia" w:hint="eastAsia"/>
          <w:spacing w:val="54"/>
          <w:kern w:val="0"/>
          <w:sz w:val="24"/>
          <w:szCs w:val="24"/>
          <w:fitText w:val="1200" w:id="-1747228927"/>
        </w:rPr>
        <w:t>番</w:t>
      </w:r>
      <w:r w:rsidR="00BA5F44" w:rsidRPr="00BA5F44">
        <w:rPr>
          <w:rFonts w:asciiTheme="majorEastAsia" w:eastAsiaTheme="majorEastAsia" w:hAnsiTheme="majorEastAsia" w:hint="eastAsia"/>
          <w:spacing w:val="2"/>
          <w:kern w:val="0"/>
          <w:sz w:val="24"/>
          <w:szCs w:val="24"/>
          <w:fitText w:val="1200" w:id="-1747228927"/>
        </w:rPr>
        <w:t>号</w:t>
      </w:r>
      <w:r w:rsidR="00BA5F44">
        <w:rPr>
          <w:rFonts w:asciiTheme="majorEastAsia" w:eastAsiaTheme="majorEastAsia" w:hAnsiTheme="majorEastAsia" w:hint="eastAsia"/>
          <w:sz w:val="24"/>
          <w:szCs w:val="24"/>
        </w:rPr>
        <w:t>：２４２－０７９９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3083"/>
      </w:tblGrid>
      <w:tr w:rsidR="00E84E0E" w:rsidRPr="00E84E0E" w:rsidTr="00E84E0E">
        <w:tc>
          <w:tcPr>
            <w:tcW w:w="5637" w:type="dxa"/>
            <w:gridSpan w:val="2"/>
          </w:tcPr>
          <w:p w:rsidR="00E84E0E" w:rsidRPr="00E84E0E" w:rsidRDefault="00E84E0E" w:rsidP="00D140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4E0E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  <w:p w:rsidR="00E84E0E" w:rsidRPr="00E84E0E" w:rsidRDefault="00E84E0E" w:rsidP="00E84E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4E0E">
              <w:rPr>
                <w:rFonts w:asciiTheme="majorEastAsia" w:eastAsiaTheme="majorEastAsia" w:hAnsiTheme="majorEastAsia" w:hint="eastAsia"/>
                <w:sz w:val="24"/>
                <w:szCs w:val="24"/>
              </w:rPr>
              <w:t>（団体の場合は団体名及び代表者）</w:t>
            </w:r>
          </w:p>
        </w:tc>
        <w:tc>
          <w:tcPr>
            <w:tcW w:w="3083" w:type="dxa"/>
          </w:tcPr>
          <w:p w:rsidR="00E84E0E" w:rsidRPr="00E84E0E" w:rsidRDefault="00E84E0E" w:rsidP="00E84E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4E0E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  <w:p w:rsidR="00E84E0E" w:rsidRPr="00E84E0E" w:rsidRDefault="00E84E0E" w:rsidP="00D14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84E0E" w:rsidRPr="00E84E0E" w:rsidTr="00E84E0E">
        <w:tc>
          <w:tcPr>
            <w:tcW w:w="5637" w:type="dxa"/>
            <w:gridSpan w:val="2"/>
          </w:tcPr>
          <w:p w:rsidR="00E84E0E" w:rsidRPr="00E84E0E" w:rsidRDefault="00E84E0E" w:rsidP="00D14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84E0E" w:rsidRPr="00E84E0E" w:rsidRDefault="00E84E0E" w:rsidP="00D14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83" w:type="dxa"/>
          </w:tcPr>
          <w:p w:rsidR="00E84E0E" w:rsidRPr="00E84E0E" w:rsidRDefault="00E84E0E" w:rsidP="00D14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84E0E" w:rsidRPr="00E84E0E" w:rsidTr="00E84E0E">
        <w:tc>
          <w:tcPr>
            <w:tcW w:w="5637" w:type="dxa"/>
            <w:gridSpan w:val="2"/>
          </w:tcPr>
          <w:p w:rsidR="00E84E0E" w:rsidRPr="00E84E0E" w:rsidRDefault="00E84E0E" w:rsidP="00E84E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4E0E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3083" w:type="dxa"/>
          </w:tcPr>
          <w:p w:rsidR="00E84E0E" w:rsidRPr="00E84E0E" w:rsidRDefault="00E84E0E" w:rsidP="00E84E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4E0E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</w:tr>
      <w:tr w:rsidR="00E84E0E" w:rsidRPr="00E84E0E" w:rsidTr="00E84E0E">
        <w:trPr>
          <w:trHeight w:val="601"/>
        </w:trPr>
        <w:tc>
          <w:tcPr>
            <w:tcW w:w="5637" w:type="dxa"/>
            <w:gridSpan w:val="2"/>
            <w:vMerge w:val="restart"/>
          </w:tcPr>
          <w:p w:rsidR="00E84E0E" w:rsidRPr="00E84E0E" w:rsidRDefault="00E84E0E" w:rsidP="00D14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83" w:type="dxa"/>
          </w:tcPr>
          <w:p w:rsidR="00E84E0E" w:rsidRPr="00E84E0E" w:rsidRDefault="00E84E0E" w:rsidP="00D14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84E0E" w:rsidRPr="00E84E0E" w:rsidTr="00E84E0E">
        <w:tc>
          <w:tcPr>
            <w:tcW w:w="5637" w:type="dxa"/>
            <w:gridSpan w:val="2"/>
            <w:vMerge/>
          </w:tcPr>
          <w:p w:rsidR="00E84E0E" w:rsidRPr="00E84E0E" w:rsidRDefault="00E84E0E" w:rsidP="00D14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83" w:type="dxa"/>
          </w:tcPr>
          <w:p w:rsidR="00E84E0E" w:rsidRPr="00E84E0E" w:rsidRDefault="00E84E0E" w:rsidP="00E84E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4E0E"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</w:t>
            </w:r>
          </w:p>
        </w:tc>
      </w:tr>
      <w:tr w:rsidR="00E84E0E" w:rsidRPr="00E84E0E" w:rsidTr="00E84E0E">
        <w:trPr>
          <w:trHeight w:val="601"/>
        </w:trPr>
        <w:tc>
          <w:tcPr>
            <w:tcW w:w="5637" w:type="dxa"/>
            <w:gridSpan w:val="2"/>
            <w:vMerge/>
          </w:tcPr>
          <w:p w:rsidR="00E84E0E" w:rsidRPr="00E84E0E" w:rsidRDefault="00E84E0E" w:rsidP="00D14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83" w:type="dxa"/>
          </w:tcPr>
          <w:p w:rsidR="00E84E0E" w:rsidRPr="00E84E0E" w:rsidRDefault="00E84E0E" w:rsidP="00D14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84E0E" w:rsidRPr="00E84E0E" w:rsidTr="00FB0755">
        <w:trPr>
          <w:trHeight w:val="1042"/>
        </w:trPr>
        <w:tc>
          <w:tcPr>
            <w:tcW w:w="2802" w:type="dxa"/>
          </w:tcPr>
          <w:p w:rsidR="00E84E0E" w:rsidRPr="00E84E0E" w:rsidRDefault="00BA5F44" w:rsidP="00D14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第１１</w:t>
            </w:r>
            <w:bookmarkStart w:id="0" w:name="_GoBack"/>
            <w:bookmarkEnd w:id="0"/>
            <w:r w:rsidR="00CE6E8A" w:rsidRPr="00CE6E8A">
              <w:rPr>
                <w:rFonts w:asciiTheme="majorEastAsia" w:eastAsiaTheme="majorEastAsia" w:hAnsiTheme="majorEastAsia" w:hint="eastAsia"/>
                <w:sz w:val="24"/>
                <w:szCs w:val="24"/>
              </w:rPr>
              <w:t>次下関市交通安全計画（案）</w:t>
            </w:r>
            <w:r w:rsidR="00E84E0E" w:rsidRPr="00E84E0E">
              <w:rPr>
                <w:rFonts w:asciiTheme="majorEastAsia" w:eastAsiaTheme="majorEastAsia" w:hAnsiTheme="majorEastAsia" w:hint="eastAsia"/>
                <w:sz w:val="24"/>
                <w:szCs w:val="24"/>
              </w:rPr>
              <w:t>該当箇所</w:t>
            </w:r>
          </w:p>
          <w:p w:rsidR="00E84E0E" w:rsidRPr="00E84E0E" w:rsidRDefault="00E84E0E" w:rsidP="00E84E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4E0E">
              <w:rPr>
                <w:rFonts w:asciiTheme="majorEastAsia" w:eastAsiaTheme="majorEastAsia" w:hAnsiTheme="majorEastAsia" w:hint="eastAsia"/>
                <w:sz w:val="24"/>
                <w:szCs w:val="24"/>
              </w:rPr>
              <w:t>（ページ及び行）</w:t>
            </w:r>
          </w:p>
        </w:tc>
        <w:tc>
          <w:tcPr>
            <w:tcW w:w="5918" w:type="dxa"/>
            <w:gridSpan w:val="2"/>
          </w:tcPr>
          <w:p w:rsidR="00E84E0E" w:rsidRPr="00E84E0E" w:rsidRDefault="00E84E0E" w:rsidP="00E84E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84E0E" w:rsidRPr="00E84E0E" w:rsidRDefault="00E84E0E" w:rsidP="00E84E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4E0E"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意見、要望、感想等の内容及びその理由等</w:t>
            </w:r>
          </w:p>
        </w:tc>
      </w:tr>
      <w:tr w:rsidR="00E84E0E" w:rsidRPr="00E84E0E" w:rsidTr="00FC0AB2">
        <w:trPr>
          <w:trHeight w:val="4499"/>
        </w:trPr>
        <w:tc>
          <w:tcPr>
            <w:tcW w:w="2802" w:type="dxa"/>
          </w:tcPr>
          <w:p w:rsidR="00E84E0E" w:rsidRPr="00E84E0E" w:rsidRDefault="00E84E0E" w:rsidP="00D14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18" w:type="dxa"/>
            <w:gridSpan w:val="2"/>
          </w:tcPr>
          <w:p w:rsidR="00E84E0E" w:rsidRPr="00E84E0E" w:rsidRDefault="00E84E0E" w:rsidP="00D14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14063" w:rsidRPr="00E84E0E" w:rsidRDefault="00D14063" w:rsidP="00FC0AB2">
      <w:pPr>
        <w:rPr>
          <w:rFonts w:asciiTheme="majorEastAsia" w:eastAsiaTheme="majorEastAsia" w:hAnsiTheme="majorEastAsia"/>
        </w:rPr>
      </w:pPr>
    </w:p>
    <w:sectPr w:rsidR="00D14063" w:rsidRPr="00E84E0E" w:rsidSect="00A409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850" w:rsidRDefault="00BE2850" w:rsidP="00D14063">
      <w:r>
        <w:separator/>
      </w:r>
    </w:p>
  </w:endnote>
  <w:endnote w:type="continuationSeparator" w:id="0">
    <w:p w:rsidR="00BE2850" w:rsidRDefault="00BE2850" w:rsidP="00D1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850" w:rsidRDefault="00BE2850" w:rsidP="00D14063">
      <w:r>
        <w:separator/>
      </w:r>
    </w:p>
  </w:footnote>
  <w:footnote w:type="continuationSeparator" w:id="0">
    <w:p w:rsidR="00BE2850" w:rsidRDefault="00BE2850" w:rsidP="00D14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574"/>
    <w:rsid w:val="001A2272"/>
    <w:rsid w:val="001D3F53"/>
    <w:rsid w:val="003626BE"/>
    <w:rsid w:val="0037348B"/>
    <w:rsid w:val="004326AE"/>
    <w:rsid w:val="0044082F"/>
    <w:rsid w:val="004C4574"/>
    <w:rsid w:val="00537C66"/>
    <w:rsid w:val="005705A9"/>
    <w:rsid w:val="005D0BC9"/>
    <w:rsid w:val="007E32FB"/>
    <w:rsid w:val="009D7812"/>
    <w:rsid w:val="00A40920"/>
    <w:rsid w:val="00A95179"/>
    <w:rsid w:val="00A973D5"/>
    <w:rsid w:val="00BA5F44"/>
    <w:rsid w:val="00BE2850"/>
    <w:rsid w:val="00CE6E8A"/>
    <w:rsid w:val="00D14063"/>
    <w:rsid w:val="00D81B23"/>
    <w:rsid w:val="00E84E0E"/>
    <w:rsid w:val="00FB0755"/>
    <w:rsid w:val="00F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B938A4"/>
  <w15:docId w15:val="{0BBDD2BF-ADD6-4AFD-AC6D-9E2D1234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9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0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063"/>
  </w:style>
  <w:style w:type="paragraph" w:styleId="a5">
    <w:name w:val="footer"/>
    <w:basedOn w:val="a"/>
    <w:link w:val="a6"/>
    <w:uiPriority w:val="99"/>
    <w:unhideWhenUsed/>
    <w:rsid w:val="00D14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063"/>
  </w:style>
  <w:style w:type="table" w:styleId="a7">
    <w:name w:val="Table Grid"/>
    <w:basedOn w:val="a1"/>
    <w:uiPriority w:val="59"/>
    <w:rsid w:val="00D14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7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78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088E7-2741-4356-B54E-F81B8C07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下関市情報政策課</cp:lastModifiedBy>
  <cp:revision>13</cp:revision>
  <cp:lastPrinted>2016-08-17T08:33:00Z</cp:lastPrinted>
  <dcterms:created xsi:type="dcterms:W3CDTF">2015-09-09T05:52:00Z</dcterms:created>
  <dcterms:modified xsi:type="dcterms:W3CDTF">2021-07-27T04:40:00Z</dcterms:modified>
</cp:coreProperties>
</file>