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（様式３）</w:t>
      </w:r>
    </w:p>
    <w:p>
      <w:pPr>
        <w:pStyle w:val="20"/>
        <w:spacing w:line="240" w:lineRule="auto"/>
        <w:rPr>
          <w:rFonts w:hint="default" w:ascii="ＭＳ 明朝" w:hAnsi="ＭＳ 明朝"/>
          <w:b w:val="1"/>
          <w:spacing w:val="8"/>
          <w:sz w:val="36"/>
        </w:rPr>
      </w:pPr>
    </w:p>
    <w:p>
      <w:pPr>
        <w:pStyle w:val="20"/>
        <w:spacing w:line="240" w:lineRule="auto"/>
        <w:jc w:val="center"/>
        <w:rPr>
          <w:rFonts w:hint="default" w:ascii="ＭＳ 明朝" w:hAnsi="ＭＳ 明朝"/>
          <w:b w:val="1"/>
          <w:spacing w:val="0"/>
          <w:sz w:val="36"/>
        </w:rPr>
      </w:pPr>
      <w:r>
        <w:rPr>
          <w:rFonts w:hint="eastAsia" w:ascii="ＭＳ 明朝" w:hAnsi="ＭＳ 明朝"/>
          <w:b w:val="1"/>
          <w:spacing w:val="8"/>
          <w:sz w:val="36"/>
        </w:rPr>
        <w:t>入　札　書</w:t>
      </w:r>
    </w:p>
    <w:p>
      <w:pPr>
        <w:pStyle w:val="20"/>
        <w:jc w:val="center"/>
        <w:rPr>
          <w:rFonts w:hint="default" w:ascii="ＭＳ 明朝" w:hAnsi="ＭＳ 明朝"/>
          <w:b w:val="1"/>
          <w:spacing w:val="0"/>
        </w:rPr>
      </w:pPr>
      <w:r>
        <w:rPr>
          <w:rFonts w:hint="eastAsia" w:ascii="ＭＳ 明朝" w:hAnsi="ＭＳ 明朝"/>
          <w:b w:val="1"/>
        </w:rPr>
        <w:t>（第　　　回）</w:t>
      </w:r>
    </w:p>
    <w:p>
      <w:pPr>
        <w:pStyle w:val="20"/>
        <w:rPr>
          <w:rFonts w:hint="default" w:ascii="ＭＳ 明朝" w:hAnsi="ＭＳ 明朝"/>
          <w:b w:val="1"/>
          <w:spacing w:val="0"/>
        </w:rPr>
      </w:pPr>
    </w:p>
    <w:p>
      <w:pPr>
        <w:pStyle w:val="20"/>
        <w:rPr>
          <w:rFonts w:hint="default" w:ascii="ＭＳ 明朝" w:hAnsi="ＭＳ 明朝"/>
          <w:spacing w:val="0"/>
        </w:rPr>
      </w:pPr>
    </w:p>
    <w:p>
      <w:pPr>
        <w:pStyle w:val="20"/>
        <w:rPr>
          <w:rFonts w:hint="default" w:ascii="ＭＳ 明朝" w:hAnsi="ＭＳ 明朝"/>
          <w:spacing w:val="0"/>
        </w:rPr>
      </w:pPr>
    </w:p>
    <w:tbl>
      <w:tblPr>
        <w:tblStyle w:val="11"/>
        <w:tblW w:w="0" w:type="auto"/>
        <w:jc w:val="center"/>
        <w:tblInd w:w="0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1" w:noVBand="1" w:val="0600"/>
      </w:tblPr>
      <w:tblGrid>
        <w:gridCol w:w="620"/>
        <w:gridCol w:w="1488"/>
        <w:gridCol w:w="744"/>
        <w:gridCol w:w="744"/>
        <w:gridCol w:w="744"/>
        <w:gridCol w:w="744"/>
        <w:gridCol w:w="868"/>
      </w:tblGrid>
      <w:tr>
        <w:trPr>
          <w:cantSplit/>
          <w:trHeight w:val="322" w:hRule="exact"/>
        </w:trPr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4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7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千</w:t>
            </w:r>
          </w:p>
        </w:tc>
        <w:tc>
          <w:tcPr>
            <w:tcW w:w="7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百</w:t>
            </w:r>
          </w:p>
        </w:tc>
        <w:tc>
          <w:tcPr>
            <w:tcW w:w="7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拾</w:t>
            </w:r>
          </w:p>
        </w:tc>
        <w:tc>
          <w:tcPr>
            <w:tcW w:w="7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868" w:type="dxa"/>
            <w:vMerge w:val="restart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cantSplit/>
          <w:trHeight w:val="969" w:hRule="exact"/>
        </w:trPr>
        <w:tc>
          <w:tcPr>
            <w:tcW w:w="620" w:type="dxa"/>
            <w:vMerge w:val="continue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wordWrap w:val="1"/>
              <w:spacing w:line="240" w:lineRule="auto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4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548" w:lineRule="exact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</w:rPr>
              <w:t>金</w:t>
            </w:r>
          </w:p>
        </w:tc>
        <w:tc>
          <w:tcPr>
            <w:tcW w:w="7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7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7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7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/>
                <w:spacing w:val="0"/>
              </w:rPr>
            </w:pPr>
          </w:p>
        </w:tc>
      </w:tr>
    </w:tbl>
    <w:p>
      <w:pPr>
        <w:pStyle w:val="20"/>
        <w:ind w:right="232"/>
        <w:jc w:val="right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（消費税及び地方消費税別途）</w:t>
      </w:r>
    </w:p>
    <w:p>
      <w:pPr>
        <w:pStyle w:val="20"/>
        <w:rPr>
          <w:rFonts w:hint="default" w:ascii="ＭＳ 明朝" w:hAnsi="ＭＳ 明朝"/>
          <w:spacing w:val="0"/>
        </w:rPr>
      </w:pPr>
    </w:p>
    <w:p>
      <w:pPr>
        <w:pStyle w:val="20"/>
        <w:rPr>
          <w:rFonts w:hint="default" w:ascii="ＭＳ 明朝" w:hAnsi="ＭＳ 明朝"/>
          <w:spacing w:val="0"/>
        </w:rPr>
      </w:pPr>
    </w:p>
    <w:p>
      <w:pPr>
        <w:pStyle w:val="20"/>
        <w:ind w:firstLine="256" w:firstLineChars="1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u w:val="single" w:color="000000"/>
        </w:rPr>
        <w:t>　業務名　　</w:t>
      </w:r>
      <w:r>
        <w:rPr>
          <w:rFonts w:hint="eastAsia" w:ascii="ＭＳ 明朝" w:hAnsi="ＭＳ 明朝"/>
          <w:u w:val="single" w:color="auto"/>
        </w:rPr>
        <w:t>令和６年度学校給食用廃油一斗缶等再生資源売却業務　</w:t>
      </w:r>
    </w:p>
    <w:p>
      <w:pPr>
        <w:pStyle w:val="20"/>
        <w:rPr>
          <w:rFonts w:hint="default" w:ascii="ＭＳ 明朝" w:hAnsi="ＭＳ 明朝"/>
          <w:spacing w:val="0"/>
        </w:rPr>
      </w:pPr>
    </w:p>
    <w:p>
      <w:pPr>
        <w:pStyle w:val="20"/>
        <w:rPr>
          <w:rFonts w:hint="default" w:ascii="ＭＳ 明朝" w:hAnsi="ＭＳ 明朝"/>
          <w:spacing w:val="0"/>
        </w:rPr>
      </w:pPr>
    </w:p>
    <w:p>
      <w:pPr>
        <w:pStyle w:val="2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2"/>
        </w:rPr>
        <w:t xml:space="preserve">  </w:t>
      </w:r>
      <w:r>
        <w:rPr>
          <w:rFonts w:hint="eastAsia" w:ascii="ＭＳ 明朝" w:hAnsi="ＭＳ 明朝"/>
        </w:rPr>
        <w:t>上記業務について、仕様書等を承諾の上、入札します。</w:t>
      </w:r>
    </w:p>
    <w:p>
      <w:pPr>
        <w:pStyle w:val="20"/>
        <w:rPr>
          <w:rFonts w:hint="default" w:ascii="ＭＳ 明朝" w:hAnsi="ＭＳ 明朝"/>
          <w:spacing w:val="0"/>
        </w:rPr>
      </w:pPr>
    </w:p>
    <w:p>
      <w:pPr>
        <w:pStyle w:val="20"/>
        <w:rPr>
          <w:rFonts w:hint="default" w:ascii="ＭＳ 明朝" w:hAnsi="ＭＳ 明朝"/>
          <w:spacing w:val="0"/>
        </w:rPr>
      </w:pPr>
    </w:p>
    <w:p>
      <w:pPr>
        <w:pStyle w:val="20"/>
        <w:rPr>
          <w:rFonts w:hint="default" w:ascii="ＭＳ 明朝" w:hAnsi="ＭＳ 明朝"/>
          <w:spacing w:val="0"/>
        </w:rPr>
      </w:pPr>
    </w:p>
    <w:p>
      <w:pPr>
        <w:pStyle w:val="20"/>
        <w:ind w:firstLine="6133" w:firstLineChars="24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20"/>
        <w:rPr>
          <w:rFonts w:hint="default" w:ascii="ＭＳ 明朝" w:hAnsi="ＭＳ 明朝"/>
          <w:spacing w:val="0"/>
        </w:rPr>
      </w:pPr>
    </w:p>
    <w:p>
      <w:pPr>
        <w:pStyle w:val="20"/>
        <w:rPr>
          <w:rFonts w:hint="default" w:ascii="ＭＳ 明朝" w:hAnsi="ＭＳ 明朝"/>
          <w:spacing w:val="0"/>
        </w:rPr>
      </w:pPr>
    </w:p>
    <w:p>
      <w:pPr>
        <w:pStyle w:val="20"/>
        <w:ind w:leftChars="0" w:firstLine="0" w:firstLineChars="0"/>
        <w:rPr>
          <w:rFonts w:hint="default" w:ascii="ＭＳ 明朝" w:hAnsi="ＭＳ 明朝"/>
          <w:spacing w:val="0"/>
        </w:rPr>
      </w:pPr>
      <w:bookmarkStart w:id="0" w:name="_GoBack"/>
      <w:bookmarkEnd w:id="0"/>
      <w:r>
        <w:rPr>
          <w:rFonts w:hint="eastAsia" w:ascii="ＭＳ 明朝" w:hAnsi="ＭＳ 明朝"/>
        </w:rPr>
        <w:t>（あて先）下　関　市　長　　</w:t>
      </w:r>
    </w:p>
    <w:p>
      <w:pPr>
        <w:pStyle w:val="20"/>
        <w:rPr>
          <w:rFonts w:hint="default" w:ascii="ＭＳ 明朝" w:hAnsi="ＭＳ 明朝"/>
          <w:spacing w:val="0"/>
        </w:rPr>
      </w:pPr>
    </w:p>
    <w:p>
      <w:pPr>
        <w:pStyle w:val="20"/>
        <w:rPr>
          <w:rFonts w:hint="default" w:ascii="ＭＳ 明朝" w:hAnsi="ＭＳ 明朝"/>
          <w:spacing w:val="0"/>
        </w:rPr>
      </w:pPr>
    </w:p>
    <w:p>
      <w:pPr>
        <w:pStyle w:val="20"/>
        <w:rPr>
          <w:rFonts w:hint="default" w:ascii="ＭＳ 明朝" w:hAnsi="ＭＳ 明朝"/>
          <w:spacing w:val="0"/>
        </w:rPr>
      </w:pPr>
    </w:p>
    <w:p>
      <w:pPr>
        <w:pStyle w:val="2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　　　　　　　所　在　地</w:t>
      </w:r>
    </w:p>
    <w:p>
      <w:pPr>
        <w:pStyle w:val="20"/>
        <w:rPr>
          <w:rFonts w:hint="default" w:ascii="ＭＳ 明朝" w:hAnsi="ＭＳ 明朝"/>
          <w:spacing w:val="0"/>
        </w:rPr>
      </w:pPr>
    </w:p>
    <w:p>
      <w:pPr>
        <w:pStyle w:val="2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　　　　　　　商号又は名称</w:t>
      </w:r>
    </w:p>
    <w:p>
      <w:pPr>
        <w:pStyle w:val="20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/>
          <w:spacing w:val="0"/>
        </w:rPr>
        <w:t>　　　　　　</w:t>
      </w:r>
      <w:r>
        <w:rPr>
          <w:rFonts w:hint="eastAsia" w:ascii="ＭＳ 明朝" w:hAnsi="ＭＳ 明朝"/>
          <w:sz w:val="20"/>
        </w:rPr>
        <w:t>※代表者入札の場合</w:t>
      </w:r>
    </w:p>
    <w:p>
      <w:pPr>
        <w:pStyle w:val="2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代表者氏名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spacing w:val="0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20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</w:rPr>
        <w:t>　　　　　　</w:t>
      </w:r>
      <w:r>
        <w:rPr>
          <w:rFonts w:hint="eastAsia" w:ascii="ＭＳ 明朝" w:hAnsi="ＭＳ 明朝"/>
          <w:sz w:val="20"/>
        </w:rPr>
        <w:t>※代理人入札の場合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代理人氏名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323" w:charSpace="15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9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4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spacing w:val="4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1"/>
    </w:rPr>
  </w:style>
  <w:style w:type="character" w:styleId="22" w:customStyle="1">
    <w:name w:val="記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51</Words>
  <Characters>291</Characters>
  <Application>JUST Note</Application>
  <Lines>2</Lines>
  <Paragraphs>1</Paragraphs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IT推進室</dc:creator>
  <cp:lastModifiedBy>Administrator</cp:lastModifiedBy>
  <cp:lastPrinted>2018-04-27T00:38:00Z</cp:lastPrinted>
  <dcterms:created xsi:type="dcterms:W3CDTF">2017-04-24T09:33:00Z</dcterms:created>
  <dcterms:modified xsi:type="dcterms:W3CDTF">2024-04-09T02:11:59Z</dcterms:modified>
  <cp:revision>13</cp:revision>
</cp:coreProperties>
</file>